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662E" w14:textId="7655C51D" w:rsidR="008F187C" w:rsidRDefault="00F11FA7">
      <w:pPr>
        <w:rPr>
          <w:rFonts w:ascii="Gill Sans MT" w:hAnsi="Gill Sans MT" w:cs="Arial"/>
          <w:b/>
          <w:sz w:val="28"/>
          <w:szCs w:val="28"/>
        </w:rPr>
      </w:pPr>
      <w:r>
        <w:rPr>
          <w:rFonts w:ascii="Gill Sans MT" w:hAnsi="Gill Sans MT" w:cs="Arial"/>
          <w:b/>
          <w:noProof/>
          <w:sz w:val="28"/>
          <w:szCs w:val="28"/>
        </w:rPr>
        <w:drawing>
          <wp:inline distT="0" distB="0" distL="0" distR="0" wp14:anchorId="5377E564" wp14:editId="1F9C8F8B">
            <wp:extent cx="5731510" cy="2296160"/>
            <wp:effectExtent l="0" t="0" r="2540" b="889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2296160"/>
                    </a:xfrm>
                    <a:prstGeom prst="rect">
                      <a:avLst/>
                    </a:prstGeom>
                  </pic:spPr>
                </pic:pic>
              </a:graphicData>
            </a:graphic>
          </wp:inline>
        </w:drawing>
      </w:r>
    </w:p>
    <w:p w14:paraId="0C05B04F" w14:textId="77777777" w:rsidR="00F11FA7" w:rsidRDefault="00F11FA7">
      <w:pPr>
        <w:rPr>
          <w:rFonts w:ascii="Gill Sans MT" w:hAnsi="Gill Sans MT" w:cs="Arial"/>
          <w:b/>
          <w:sz w:val="28"/>
          <w:szCs w:val="28"/>
        </w:rPr>
      </w:pPr>
    </w:p>
    <w:p w14:paraId="5CF3B477" w14:textId="77777777" w:rsidR="00F11FA7" w:rsidRDefault="00F11FA7" w:rsidP="00F11FA7">
      <w:pPr>
        <w:jc w:val="center"/>
        <w:rPr>
          <w:rFonts w:ascii="Gill Sans MT" w:hAnsi="Gill Sans MT" w:cs="Arial"/>
          <w:b/>
          <w:sz w:val="28"/>
          <w:szCs w:val="28"/>
        </w:rPr>
      </w:pPr>
    </w:p>
    <w:p w14:paraId="3823376D" w14:textId="77777777" w:rsidR="00F11FA7" w:rsidRDefault="00F11FA7" w:rsidP="00F11FA7">
      <w:pPr>
        <w:jc w:val="center"/>
        <w:rPr>
          <w:rFonts w:ascii="Gill Sans MT" w:hAnsi="Gill Sans MT" w:cs="Arial"/>
          <w:b/>
          <w:sz w:val="28"/>
          <w:szCs w:val="28"/>
        </w:rPr>
      </w:pPr>
    </w:p>
    <w:p w14:paraId="0C36F2A2" w14:textId="0C5F1E89" w:rsidR="00F11FA7" w:rsidRPr="00AA7F7F" w:rsidRDefault="00F11FA7" w:rsidP="00F11FA7">
      <w:pPr>
        <w:jc w:val="center"/>
        <w:rPr>
          <w:rFonts w:ascii="Gill Sans MT" w:hAnsi="Gill Sans MT" w:cs="Arial"/>
          <w:bCs/>
          <w:sz w:val="60"/>
          <w:szCs w:val="60"/>
        </w:rPr>
      </w:pPr>
      <w:r w:rsidRPr="00AA7F7F">
        <w:rPr>
          <w:rFonts w:ascii="Gill Sans MT" w:hAnsi="Gill Sans MT" w:cs="Arial"/>
          <w:bCs/>
          <w:sz w:val="60"/>
          <w:szCs w:val="60"/>
        </w:rPr>
        <w:t>BEHAVIOUR POLICY</w:t>
      </w:r>
    </w:p>
    <w:p w14:paraId="5974D208" w14:textId="0144847F" w:rsidR="00F11FA7" w:rsidRPr="00AA7F7F" w:rsidRDefault="00F11FA7" w:rsidP="00F11FA7">
      <w:pPr>
        <w:jc w:val="center"/>
        <w:rPr>
          <w:rFonts w:ascii="Gill Sans MT" w:hAnsi="Gill Sans MT" w:cs="Arial"/>
          <w:bCs/>
          <w:sz w:val="60"/>
          <w:szCs w:val="60"/>
        </w:rPr>
      </w:pPr>
      <w:r w:rsidRPr="00AA7F7F">
        <w:rPr>
          <w:rFonts w:ascii="Gill Sans MT" w:hAnsi="Gill Sans MT" w:cs="Arial"/>
          <w:bCs/>
          <w:sz w:val="60"/>
          <w:szCs w:val="60"/>
        </w:rPr>
        <w:t>SEPTEMBER 2022</w:t>
      </w:r>
    </w:p>
    <w:p w14:paraId="3C9BB04A" w14:textId="77777777" w:rsidR="00F11FA7" w:rsidRDefault="00F11FA7">
      <w:pPr>
        <w:rPr>
          <w:rFonts w:ascii="Gill Sans MT" w:hAnsi="Gill Sans MT" w:cs="Arial"/>
          <w:b/>
          <w:sz w:val="28"/>
          <w:szCs w:val="28"/>
        </w:rPr>
      </w:pPr>
      <w:r>
        <w:rPr>
          <w:rFonts w:ascii="Gill Sans MT" w:hAnsi="Gill Sans MT" w:cs="Arial"/>
          <w:b/>
          <w:sz w:val="28"/>
          <w:szCs w:val="28"/>
        </w:rPr>
        <w:br w:type="page"/>
      </w:r>
    </w:p>
    <w:p w14:paraId="4282275F" w14:textId="1277D761" w:rsidR="004369ED" w:rsidRPr="005A116E" w:rsidRDefault="00055E5E" w:rsidP="00F81339">
      <w:pPr>
        <w:pBdr>
          <w:top w:val="single" w:sz="4" w:space="1" w:color="auto"/>
          <w:left w:val="single" w:sz="4" w:space="4" w:color="auto"/>
          <w:bottom w:val="single" w:sz="4" w:space="1" w:color="auto"/>
          <w:right w:val="single" w:sz="4" w:space="4" w:color="auto"/>
        </w:pBdr>
        <w:jc w:val="center"/>
        <w:rPr>
          <w:rFonts w:ascii="Gill Sans MT" w:hAnsi="Gill Sans MT" w:cs="Arial"/>
          <w:b/>
          <w:sz w:val="28"/>
          <w:szCs w:val="28"/>
        </w:rPr>
      </w:pPr>
      <w:r w:rsidRPr="005A116E">
        <w:rPr>
          <w:rFonts w:ascii="Gill Sans MT" w:hAnsi="Gill Sans MT" w:cs="Arial"/>
          <w:b/>
          <w:sz w:val="28"/>
          <w:szCs w:val="28"/>
        </w:rPr>
        <w:lastRenderedPageBreak/>
        <w:t>POLICY ON BEHAVIOUR</w:t>
      </w:r>
    </w:p>
    <w:p w14:paraId="162D4759" w14:textId="77777777" w:rsidR="00AF5AE2" w:rsidRPr="005A116E" w:rsidRDefault="00AF5AE2" w:rsidP="00AF5AE2">
      <w:pPr>
        <w:rPr>
          <w:rFonts w:ascii="Gill Sans MT" w:hAnsi="Gill Sans MT" w:cs="Arial"/>
          <w:b/>
        </w:rPr>
      </w:pPr>
      <w:r w:rsidRPr="005A116E">
        <w:rPr>
          <w:rFonts w:ascii="Gill Sans MT" w:hAnsi="Gill Sans MT" w:cs="Arial"/>
          <w:b/>
        </w:rPr>
        <w:t>RATIONALE:</w:t>
      </w:r>
    </w:p>
    <w:p w14:paraId="6216E105" w14:textId="77777777" w:rsidR="007851EF" w:rsidRPr="005A116E" w:rsidRDefault="5153DF6C" w:rsidP="004A1250">
      <w:pPr>
        <w:jc w:val="both"/>
        <w:rPr>
          <w:rFonts w:ascii="Gill Sans MT" w:hAnsi="Gill Sans MT" w:cs="Arial"/>
        </w:rPr>
      </w:pPr>
      <w:r w:rsidRPr="005A116E">
        <w:rPr>
          <w:rFonts w:ascii="Gill Sans MT" w:hAnsi="Gill Sans MT" w:cs="Arial"/>
        </w:rPr>
        <w:t xml:space="preserve">We believe that </w:t>
      </w:r>
      <w:r w:rsidR="23CDF0EB" w:rsidRPr="005A116E">
        <w:rPr>
          <w:rFonts w:ascii="Gill Sans MT" w:hAnsi="Gill Sans MT" w:cs="Arial"/>
        </w:rPr>
        <w:t xml:space="preserve">our Catholic Christian ethos calls us to have the highest expectations of our staff and students in the understanding that all are made in the image and likeness of God.  </w:t>
      </w:r>
      <w:r w:rsidR="1A9F5EFE" w:rsidRPr="005A116E">
        <w:rPr>
          <w:rFonts w:ascii="Gill Sans MT" w:hAnsi="Gill Sans MT" w:cs="Arial"/>
        </w:rPr>
        <w:t xml:space="preserve">To allow all members of the community to respond to these expectations we </w:t>
      </w:r>
      <w:r w:rsidR="23CDF0EB" w:rsidRPr="005A116E">
        <w:rPr>
          <w:rFonts w:ascii="Gill Sans MT" w:hAnsi="Gill Sans MT" w:cs="Arial"/>
        </w:rPr>
        <w:t xml:space="preserve">seek to create an environment </w:t>
      </w:r>
      <w:r w:rsidR="1A9F5EFE" w:rsidRPr="005A116E">
        <w:rPr>
          <w:rFonts w:ascii="Gill Sans MT" w:hAnsi="Gill Sans MT" w:cs="Arial"/>
        </w:rPr>
        <w:t xml:space="preserve">for learning </w:t>
      </w:r>
      <w:r w:rsidR="23CDF0EB" w:rsidRPr="005A116E">
        <w:rPr>
          <w:rFonts w:ascii="Gill Sans MT" w:hAnsi="Gill Sans MT" w:cs="Arial"/>
        </w:rPr>
        <w:t xml:space="preserve">that is safe and characterised by mutual respect.  In doing this we </w:t>
      </w:r>
      <w:r w:rsidR="1A9F5EFE" w:rsidRPr="005A116E">
        <w:rPr>
          <w:rFonts w:ascii="Gill Sans MT" w:hAnsi="Gill Sans MT" w:cs="Arial"/>
        </w:rPr>
        <w:t xml:space="preserve">will </w:t>
      </w:r>
      <w:r w:rsidR="23CDF0EB" w:rsidRPr="005A116E">
        <w:rPr>
          <w:rFonts w:ascii="Gill Sans MT" w:hAnsi="Gill Sans MT" w:cs="Arial"/>
        </w:rPr>
        <w:t xml:space="preserve">strive to bring the love and forgiveness of God </w:t>
      </w:r>
      <w:r w:rsidR="1A9F5EFE" w:rsidRPr="005A116E">
        <w:rPr>
          <w:rFonts w:ascii="Gill Sans MT" w:hAnsi="Gill Sans MT" w:cs="Arial"/>
        </w:rPr>
        <w:t xml:space="preserve">alive in all our dealings with each other and particularly when correcting students’ behaviour. </w:t>
      </w:r>
    </w:p>
    <w:p w14:paraId="3D33F308" w14:textId="603DE4AB" w:rsidR="5B33D007" w:rsidRPr="005A116E" w:rsidRDefault="00E9120F" w:rsidP="004A1250">
      <w:pPr>
        <w:jc w:val="both"/>
        <w:rPr>
          <w:rFonts w:ascii="Gill Sans MT" w:hAnsi="Gill Sans MT" w:cs="Arial"/>
        </w:rPr>
      </w:pPr>
      <w:r>
        <w:rPr>
          <w:rFonts w:ascii="Gill Sans MT" w:hAnsi="Gill Sans MT" w:cs="Arial"/>
        </w:rPr>
        <w:t xml:space="preserve">Our behaviour policy </w:t>
      </w:r>
      <w:r w:rsidR="00381926">
        <w:rPr>
          <w:rFonts w:ascii="Gill Sans MT" w:hAnsi="Gill Sans MT" w:cs="Arial"/>
        </w:rPr>
        <w:t>supports us in ensuring good order in the school as well as helping all our students develop good character.</w:t>
      </w:r>
    </w:p>
    <w:p w14:paraId="668371B7" w14:textId="1B108F21" w:rsidR="736738A2" w:rsidRPr="005A116E" w:rsidRDefault="736738A2" w:rsidP="004A1250">
      <w:pPr>
        <w:jc w:val="both"/>
        <w:rPr>
          <w:rFonts w:ascii="Gill Sans MT" w:hAnsi="Gill Sans MT" w:cs="Arial"/>
        </w:rPr>
      </w:pPr>
      <w:r w:rsidRPr="005A116E">
        <w:rPr>
          <w:rFonts w:ascii="Gill Sans MT" w:hAnsi="Gill Sans MT" w:cs="Arial"/>
        </w:rPr>
        <w:t xml:space="preserve">Throughout this policy we will reflect our mission statement of </w:t>
      </w:r>
      <w:r w:rsidRPr="005A116E">
        <w:rPr>
          <w:rFonts w:ascii="Gill Sans MT" w:hAnsi="Gill Sans MT" w:cs="Arial"/>
          <w:i/>
          <w:iCs/>
        </w:rPr>
        <w:t xml:space="preserve">“Together towards our Lord through </w:t>
      </w:r>
      <w:r w:rsidRPr="005A116E">
        <w:rPr>
          <w:rFonts w:ascii="Gill Sans MT" w:hAnsi="Gill Sans MT" w:cs="Arial"/>
          <w:b/>
          <w:bCs/>
          <w:i/>
          <w:iCs/>
        </w:rPr>
        <w:t>learning</w:t>
      </w:r>
      <w:r w:rsidRPr="005A116E">
        <w:rPr>
          <w:rFonts w:ascii="Gill Sans MT" w:hAnsi="Gill Sans MT" w:cs="Arial"/>
          <w:i/>
          <w:iCs/>
        </w:rPr>
        <w:t xml:space="preserve">, </w:t>
      </w:r>
      <w:r w:rsidRPr="005A116E">
        <w:rPr>
          <w:rFonts w:ascii="Gill Sans MT" w:hAnsi="Gill Sans MT" w:cs="Arial"/>
          <w:b/>
          <w:bCs/>
          <w:i/>
          <w:iCs/>
        </w:rPr>
        <w:t>love</w:t>
      </w:r>
      <w:r w:rsidRPr="005A116E">
        <w:rPr>
          <w:rFonts w:ascii="Gill Sans MT" w:hAnsi="Gill Sans MT" w:cs="Arial"/>
          <w:i/>
          <w:iCs/>
        </w:rPr>
        <w:t xml:space="preserve"> and </w:t>
      </w:r>
      <w:r w:rsidRPr="005A116E">
        <w:rPr>
          <w:rFonts w:ascii="Gill Sans MT" w:hAnsi="Gill Sans MT" w:cs="Arial"/>
          <w:b/>
          <w:bCs/>
          <w:i/>
          <w:iCs/>
        </w:rPr>
        <w:t>faith</w:t>
      </w:r>
      <w:r w:rsidRPr="005A116E">
        <w:rPr>
          <w:rFonts w:ascii="Gill Sans MT" w:hAnsi="Gill Sans MT" w:cs="Arial"/>
          <w:i/>
          <w:iCs/>
        </w:rPr>
        <w:t>”</w:t>
      </w:r>
    </w:p>
    <w:p w14:paraId="255CA30C" w14:textId="1D226C0A" w:rsidR="4E27D68C" w:rsidRPr="00381926" w:rsidRDefault="22F48950" w:rsidP="004A1250">
      <w:pPr>
        <w:jc w:val="both"/>
        <w:rPr>
          <w:rFonts w:ascii="Gill Sans MT" w:hAnsi="Gill Sans MT" w:cs="Arial"/>
          <w:b/>
          <w:bCs/>
          <w:i/>
          <w:iCs/>
        </w:rPr>
      </w:pPr>
      <w:r w:rsidRPr="005A116E">
        <w:rPr>
          <w:rFonts w:ascii="Gill Sans MT" w:hAnsi="Gill Sans MT" w:cs="Arial"/>
          <w:b/>
          <w:bCs/>
          <w:i/>
          <w:iCs/>
        </w:rPr>
        <w:t>Learning</w:t>
      </w:r>
      <w:r w:rsidR="00381926">
        <w:rPr>
          <w:rFonts w:ascii="Gill Sans MT" w:hAnsi="Gill Sans MT" w:cs="Arial"/>
          <w:b/>
          <w:bCs/>
          <w:i/>
          <w:iCs/>
        </w:rPr>
        <w:t xml:space="preserve"> - </w:t>
      </w:r>
      <w:r w:rsidR="00D036B0" w:rsidRPr="00381926">
        <w:rPr>
          <w:rFonts w:ascii="Gill Sans MT" w:hAnsi="Gill Sans MT" w:cs="Arial"/>
          <w:i/>
          <w:iCs/>
        </w:rPr>
        <w:t xml:space="preserve">All members of CNS learn </w:t>
      </w:r>
      <w:r w:rsidR="009A311E" w:rsidRPr="00381926">
        <w:rPr>
          <w:rFonts w:ascii="Gill Sans MT" w:hAnsi="Gill Sans MT" w:cs="Arial"/>
          <w:i/>
          <w:iCs/>
        </w:rPr>
        <w:t xml:space="preserve">right from wrong through </w:t>
      </w:r>
      <w:r w:rsidR="4E27D68C" w:rsidRPr="00381926">
        <w:rPr>
          <w:rFonts w:ascii="Gill Sans MT" w:hAnsi="Gill Sans MT" w:cs="Arial"/>
          <w:i/>
          <w:iCs/>
        </w:rPr>
        <w:t>consisten</w:t>
      </w:r>
      <w:r w:rsidR="009A311E" w:rsidRPr="00381926">
        <w:rPr>
          <w:rFonts w:ascii="Gill Sans MT" w:hAnsi="Gill Sans MT" w:cs="Arial"/>
          <w:i/>
          <w:iCs/>
        </w:rPr>
        <w:t>cy and fairness</w:t>
      </w:r>
    </w:p>
    <w:p w14:paraId="6CD85D8A" w14:textId="1BC432FE" w:rsidR="6ED563F3" w:rsidRPr="005A116E" w:rsidRDefault="22F48950" w:rsidP="004A1250">
      <w:pPr>
        <w:jc w:val="both"/>
        <w:rPr>
          <w:rFonts w:ascii="Gill Sans MT" w:hAnsi="Gill Sans MT" w:cs="Arial"/>
          <w:i/>
          <w:iCs/>
        </w:rPr>
      </w:pPr>
      <w:r w:rsidRPr="005A116E">
        <w:rPr>
          <w:rFonts w:ascii="Gill Sans MT" w:hAnsi="Gill Sans MT" w:cs="Arial"/>
          <w:b/>
          <w:bCs/>
          <w:i/>
          <w:iCs/>
        </w:rPr>
        <w:t>Love</w:t>
      </w:r>
      <w:r w:rsidR="00381926">
        <w:rPr>
          <w:rFonts w:ascii="Gill Sans MT" w:hAnsi="Gill Sans MT" w:cs="Arial"/>
          <w:b/>
          <w:bCs/>
          <w:i/>
          <w:iCs/>
        </w:rPr>
        <w:t xml:space="preserve"> - </w:t>
      </w:r>
      <w:r w:rsidR="00381926" w:rsidRPr="00381926">
        <w:rPr>
          <w:rFonts w:ascii="Gill Sans MT" w:hAnsi="Gill Sans MT" w:cs="Arial"/>
          <w:i/>
          <w:iCs/>
        </w:rPr>
        <w:t>P</w:t>
      </w:r>
      <w:r w:rsidR="6ED563F3" w:rsidRPr="00381926">
        <w:rPr>
          <w:rFonts w:ascii="Gill Sans MT" w:hAnsi="Gill Sans MT" w:cs="Arial"/>
          <w:i/>
          <w:iCs/>
        </w:rPr>
        <w:t>ostcards/APs/Gold slips</w:t>
      </w:r>
      <w:r w:rsidR="00381926">
        <w:rPr>
          <w:rFonts w:ascii="Gill Sans MT" w:hAnsi="Gill Sans MT" w:cs="Arial"/>
          <w:i/>
          <w:iCs/>
        </w:rPr>
        <w:t xml:space="preserve">, </w:t>
      </w:r>
      <w:r w:rsidR="6ED563F3" w:rsidRPr="005A116E">
        <w:rPr>
          <w:rFonts w:ascii="Gill Sans MT" w:hAnsi="Gill Sans MT" w:cs="Arial"/>
          <w:i/>
          <w:iCs/>
        </w:rPr>
        <w:t>Listening</w:t>
      </w:r>
      <w:r w:rsidR="00381926">
        <w:rPr>
          <w:rFonts w:ascii="Gill Sans MT" w:hAnsi="Gill Sans MT" w:cs="Arial"/>
          <w:i/>
          <w:iCs/>
        </w:rPr>
        <w:t xml:space="preserve">, </w:t>
      </w:r>
      <w:r w:rsidR="6ED563F3" w:rsidRPr="005A116E">
        <w:rPr>
          <w:rFonts w:ascii="Gill Sans MT" w:hAnsi="Gill Sans MT" w:cs="Arial"/>
          <w:i/>
          <w:iCs/>
        </w:rPr>
        <w:t>Forgiveness</w:t>
      </w:r>
    </w:p>
    <w:p w14:paraId="2E8376FF" w14:textId="3925B0FB" w:rsidR="06745E74" w:rsidRPr="004A1250" w:rsidRDefault="22F48950" w:rsidP="004A1250">
      <w:pPr>
        <w:jc w:val="both"/>
        <w:rPr>
          <w:rFonts w:ascii="Gill Sans MT" w:hAnsi="Gill Sans MT" w:cs="Arial"/>
          <w:i/>
          <w:iCs/>
        </w:rPr>
      </w:pPr>
      <w:r w:rsidRPr="005A116E">
        <w:rPr>
          <w:rFonts w:ascii="Gill Sans MT" w:hAnsi="Gill Sans MT" w:cs="Arial"/>
          <w:b/>
          <w:bCs/>
          <w:i/>
          <w:iCs/>
        </w:rPr>
        <w:t>Faith</w:t>
      </w:r>
      <w:r w:rsidR="00381926">
        <w:rPr>
          <w:rFonts w:ascii="Gill Sans MT" w:hAnsi="Gill Sans MT" w:cs="Arial"/>
          <w:b/>
          <w:bCs/>
          <w:i/>
          <w:iCs/>
        </w:rPr>
        <w:t xml:space="preserve"> -  </w:t>
      </w:r>
      <w:r w:rsidR="06745E74" w:rsidRPr="005A116E">
        <w:rPr>
          <w:rFonts w:ascii="Gill Sans MT" w:hAnsi="Gill Sans MT" w:cs="Arial"/>
          <w:i/>
          <w:iCs/>
        </w:rPr>
        <w:t xml:space="preserve">Guide </w:t>
      </w:r>
      <w:r w:rsidR="00CB0628">
        <w:rPr>
          <w:rFonts w:ascii="Gill Sans MT" w:hAnsi="Gill Sans MT" w:cs="Arial"/>
          <w:i/>
          <w:iCs/>
        </w:rPr>
        <w:t>the students</w:t>
      </w:r>
      <w:r w:rsidR="06745E74" w:rsidRPr="005A116E">
        <w:rPr>
          <w:rFonts w:ascii="Gill Sans MT" w:hAnsi="Gill Sans MT" w:cs="Arial"/>
          <w:i/>
          <w:iCs/>
        </w:rPr>
        <w:t xml:space="preserve"> through their relationship with God and provide opportunities for them to engage with their faith. </w:t>
      </w:r>
      <w:r w:rsidR="06745E74" w:rsidRPr="00381926">
        <w:rPr>
          <w:rFonts w:ascii="Gill Sans MT" w:hAnsi="Gill Sans MT" w:cs="Arial"/>
          <w:i/>
          <w:iCs/>
        </w:rPr>
        <w:t>We want to express Forgiveness- phone calls home, RJ meetings, reintegration meetings, all opportunities to engage with school mission and values we have chosen.</w:t>
      </w:r>
      <w:r w:rsidR="004A1250">
        <w:rPr>
          <w:rFonts w:ascii="Gill Sans MT" w:hAnsi="Gill Sans MT" w:cs="Arial"/>
          <w:i/>
          <w:iCs/>
        </w:rPr>
        <w:t xml:space="preserve">  </w:t>
      </w:r>
      <w:r w:rsidR="06745E74" w:rsidRPr="004A1250">
        <w:rPr>
          <w:rFonts w:ascii="Gill Sans MT" w:hAnsi="Gill Sans MT" w:cs="Arial"/>
          <w:i/>
          <w:iCs/>
        </w:rPr>
        <w:t>Innate sense of self belief that all things are ‘possible though Christ who strengthens us’</w:t>
      </w:r>
    </w:p>
    <w:p w14:paraId="07ADBB53" w14:textId="2FDA94DD" w:rsidR="5B33D007" w:rsidRPr="005A116E" w:rsidRDefault="5B33D007" w:rsidP="5B33D007">
      <w:pPr>
        <w:jc w:val="both"/>
        <w:rPr>
          <w:rFonts w:ascii="Gill Sans MT" w:hAnsi="Gill Sans MT" w:cs="Arial"/>
          <w:i/>
          <w:iCs/>
        </w:rPr>
      </w:pPr>
    </w:p>
    <w:p w14:paraId="22C365CB" w14:textId="599F4AD1" w:rsidR="0088736D" w:rsidRPr="005A116E" w:rsidRDefault="0088736D" w:rsidP="00AF5AE2">
      <w:pPr>
        <w:rPr>
          <w:rFonts w:ascii="Gill Sans MT" w:hAnsi="Gill Sans MT" w:cs="Arial"/>
          <w:b/>
        </w:rPr>
      </w:pPr>
      <w:r w:rsidRPr="005A116E">
        <w:rPr>
          <w:rFonts w:ascii="Gill Sans MT" w:hAnsi="Gill Sans MT" w:cs="Arial"/>
          <w:b/>
          <w:bCs/>
        </w:rPr>
        <w:t>RELATED LEGAL DOCUMENTS</w:t>
      </w:r>
      <w:r w:rsidR="00A57005" w:rsidRPr="005A116E">
        <w:rPr>
          <w:rFonts w:ascii="Gill Sans MT" w:hAnsi="Gill Sans MT" w:cs="Arial"/>
          <w:b/>
          <w:bCs/>
        </w:rPr>
        <w:t>:</w:t>
      </w:r>
    </w:p>
    <w:p w14:paraId="0B3901B2" w14:textId="7AAFC122" w:rsidR="00F81F67" w:rsidRPr="00CC02F9" w:rsidRDefault="65E0C95B" w:rsidP="00CC02F9">
      <w:pPr>
        <w:pStyle w:val="Default"/>
        <w:numPr>
          <w:ilvl w:val="0"/>
          <w:numId w:val="72"/>
        </w:numPr>
        <w:jc w:val="both"/>
        <w:rPr>
          <w:rFonts w:ascii="Gill Sans MT" w:hAnsi="Gill Sans MT"/>
          <w:sz w:val="22"/>
          <w:szCs w:val="22"/>
        </w:rPr>
      </w:pPr>
      <w:r w:rsidRPr="00CC02F9">
        <w:rPr>
          <w:rFonts w:ascii="Gill Sans MT" w:hAnsi="Gill Sans MT"/>
          <w:sz w:val="22"/>
          <w:szCs w:val="22"/>
        </w:rPr>
        <w:t>Behaviour in schools Advice for headteachers and school staff September 2022</w:t>
      </w:r>
      <w:r w:rsidR="00504651" w:rsidRPr="00CC02F9">
        <w:rPr>
          <w:rFonts w:ascii="Gill Sans MT" w:hAnsi="Gill Sans MT"/>
          <w:sz w:val="22"/>
          <w:szCs w:val="22"/>
        </w:rPr>
        <w:t xml:space="preserve"> Guidance</w:t>
      </w:r>
    </w:p>
    <w:p w14:paraId="7DCAA869" w14:textId="599F4AD1" w:rsidR="00F81F67" w:rsidRPr="00CC02F9" w:rsidRDefault="00F81F67" w:rsidP="00CC02F9">
      <w:pPr>
        <w:pStyle w:val="Default"/>
        <w:numPr>
          <w:ilvl w:val="0"/>
          <w:numId w:val="72"/>
        </w:numPr>
        <w:jc w:val="both"/>
        <w:rPr>
          <w:rFonts w:ascii="Gill Sans MT" w:hAnsi="Gill Sans MT"/>
          <w:sz w:val="22"/>
          <w:szCs w:val="22"/>
        </w:rPr>
      </w:pPr>
      <w:r w:rsidRPr="00CC02F9">
        <w:rPr>
          <w:rFonts w:ascii="Gill Sans MT" w:hAnsi="Gill Sans MT"/>
          <w:sz w:val="22"/>
          <w:szCs w:val="22"/>
        </w:rPr>
        <w:t xml:space="preserve">Behaviour and discipline in schools: Guidance for governing bodies. </w:t>
      </w:r>
    </w:p>
    <w:p w14:paraId="69997B0A" w14:textId="500078DA" w:rsidR="00CB100B" w:rsidRPr="00CC02F9" w:rsidRDefault="00CB100B" w:rsidP="00CC02F9">
      <w:pPr>
        <w:pStyle w:val="Default"/>
        <w:numPr>
          <w:ilvl w:val="0"/>
          <w:numId w:val="72"/>
        </w:numPr>
        <w:jc w:val="both"/>
        <w:rPr>
          <w:rFonts w:ascii="Gill Sans MT" w:hAnsi="Gill Sans MT"/>
          <w:sz w:val="22"/>
          <w:szCs w:val="22"/>
        </w:rPr>
      </w:pPr>
      <w:r w:rsidRPr="00CC02F9">
        <w:rPr>
          <w:rFonts w:ascii="Gill Sans MT" w:hAnsi="Gill Sans MT"/>
          <w:sz w:val="22"/>
          <w:szCs w:val="22"/>
        </w:rPr>
        <w:t>Mental health and behaviour in schools guidance</w:t>
      </w:r>
    </w:p>
    <w:p w14:paraId="6A13DDC1" w14:textId="6E67ACDA" w:rsidR="00B6122A" w:rsidRPr="00CC02F9" w:rsidRDefault="00E31A76" w:rsidP="00CC02F9">
      <w:pPr>
        <w:pStyle w:val="Default"/>
        <w:numPr>
          <w:ilvl w:val="0"/>
          <w:numId w:val="72"/>
        </w:numPr>
        <w:jc w:val="both"/>
        <w:rPr>
          <w:rFonts w:ascii="Gill Sans MT" w:hAnsi="Gill Sans MT"/>
          <w:sz w:val="22"/>
          <w:szCs w:val="22"/>
        </w:rPr>
      </w:pPr>
      <w:r w:rsidRPr="00CC02F9">
        <w:rPr>
          <w:rFonts w:ascii="Gill Sans MT" w:hAnsi="Gill Sans MT"/>
          <w:sz w:val="22"/>
          <w:szCs w:val="22"/>
        </w:rPr>
        <w:t>Special educational needs and disability 0-25 years code of practice</w:t>
      </w:r>
    </w:p>
    <w:p w14:paraId="65896229" w14:textId="71B6F9F6" w:rsidR="00D40561" w:rsidRPr="00CC02F9" w:rsidRDefault="0042380C" w:rsidP="00CC02F9">
      <w:pPr>
        <w:pStyle w:val="Default"/>
        <w:numPr>
          <w:ilvl w:val="0"/>
          <w:numId w:val="72"/>
        </w:numPr>
        <w:jc w:val="both"/>
        <w:rPr>
          <w:rFonts w:ascii="Gill Sans MT" w:hAnsi="Gill Sans MT"/>
          <w:sz w:val="22"/>
          <w:szCs w:val="22"/>
        </w:rPr>
      </w:pPr>
      <w:r w:rsidRPr="00CC02F9">
        <w:rPr>
          <w:rFonts w:ascii="Gill Sans MT" w:hAnsi="Gill Sans MT"/>
          <w:sz w:val="22"/>
          <w:szCs w:val="22"/>
        </w:rPr>
        <w:t>Children and Families Act 2014</w:t>
      </w:r>
    </w:p>
    <w:p w14:paraId="1A2055E7" w14:textId="5FD31A17" w:rsidR="00761D77" w:rsidRPr="00CC02F9" w:rsidRDefault="00510D48" w:rsidP="00CC02F9">
      <w:pPr>
        <w:pStyle w:val="Default"/>
        <w:numPr>
          <w:ilvl w:val="0"/>
          <w:numId w:val="72"/>
        </w:numPr>
        <w:jc w:val="both"/>
        <w:rPr>
          <w:rFonts w:ascii="Gill Sans MT" w:hAnsi="Gill Sans MT"/>
          <w:sz w:val="22"/>
          <w:szCs w:val="22"/>
        </w:rPr>
      </w:pPr>
      <w:r w:rsidRPr="00CC02F9">
        <w:rPr>
          <w:rFonts w:ascii="Gill Sans MT" w:hAnsi="Gill Sans MT"/>
          <w:sz w:val="22"/>
          <w:szCs w:val="22"/>
        </w:rPr>
        <w:t>Education and Inspections Act 2006</w:t>
      </w:r>
    </w:p>
    <w:p w14:paraId="6D7EA322" w14:textId="5954905B" w:rsidR="00C77D9B" w:rsidRPr="00CC02F9" w:rsidRDefault="00A55C18" w:rsidP="00CC02F9">
      <w:pPr>
        <w:pStyle w:val="Default"/>
        <w:numPr>
          <w:ilvl w:val="0"/>
          <w:numId w:val="72"/>
        </w:numPr>
        <w:jc w:val="both"/>
        <w:rPr>
          <w:rFonts w:ascii="Gill Sans MT" w:hAnsi="Gill Sans MT"/>
          <w:sz w:val="22"/>
          <w:szCs w:val="22"/>
        </w:rPr>
      </w:pPr>
      <w:r w:rsidRPr="00CC02F9">
        <w:rPr>
          <w:rFonts w:ascii="Gill Sans MT" w:hAnsi="Gill Sans MT"/>
          <w:sz w:val="22"/>
          <w:szCs w:val="22"/>
        </w:rPr>
        <w:t>Equality Act 2010 and schools guidance.</w:t>
      </w:r>
    </w:p>
    <w:p w14:paraId="2AF5D932" w14:textId="3D33FC01" w:rsidR="006E617A" w:rsidRPr="00CC02F9" w:rsidRDefault="000A3CC1" w:rsidP="00CC02F9">
      <w:pPr>
        <w:pStyle w:val="Default"/>
        <w:numPr>
          <w:ilvl w:val="0"/>
          <w:numId w:val="72"/>
        </w:numPr>
        <w:jc w:val="both"/>
        <w:rPr>
          <w:rFonts w:ascii="Gill Sans MT" w:hAnsi="Gill Sans MT"/>
          <w:sz w:val="22"/>
          <w:szCs w:val="22"/>
        </w:rPr>
      </w:pPr>
      <w:r w:rsidRPr="00CC02F9">
        <w:rPr>
          <w:rFonts w:ascii="Gill Sans MT" w:hAnsi="Gill Sans MT"/>
          <w:sz w:val="22"/>
          <w:szCs w:val="22"/>
        </w:rPr>
        <w:t>Education (Excluded Days of Detention) (England) Regulations 2007</w:t>
      </w:r>
    </w:p>
    <w:p w14:paraId="666E13A8" w14:textId="77061D6D" w:rsidR="002D681E" w:rsidRPr="00CA24C2" w:rsidRDefault="002D681E" w:rsidP="00CC02F9">
      <w:pPr>
        <w:pStyle w:val="ListParagraph"/>
        <w:numPr>
          <w:ilvl w:val="0"/>
          <w:numId w:val="72"/>
        </w:numPr>
        <w:shd w:val="clear" w:color="auto" w:fill="FFFFFF"/>
        <w:spacing w:after="0" w:line="240" w:lineRule="auto"/>
        <w:jc w:val="both"/>
        <w:outlineLvl w:val="0"/>
        <w:rPr>
          <w:rFonts w:ascii="Gill Sans MT" w:eastAsia="Times New Roman" w:hAnsi="Gill Sans MT" w:cs="Arial"/>
          <w:color w:val="0B0C0C"/>
          <w:kern w:val="36"/>
          <w:lang w:eastAsia="en-GB"/>
        </w:rPr>
      </w:pPr>
      <w:r w:rsidRPr="00CA24C2">
        <w:rPr>
          <w:rFonts w:ascii="Gill Sans MT" w:eastAsia="Times New Roman" w:hAnsi="Gill Sans MT" w:cs="Arial"/>
          <w:color w:val="0B0C0C"/>
          <w:kern w:val="36"/>
          <w:lang w:eastAsia="en-GB"/>
        </w:rPr>
        <w:t>School and college behaviour and attendance</w:t>
      </w:r>
      <w:r w:rsidR="00393EEB" w:rsidRPr="00CC02F9">
        <w:rPr>
          <w:rFonts w:ascii="Gill Sans MT" w:eastAsia="Times New Roman" w:hAnsi="Gill Sans MT" w:cs="Arial"/>
          <w:color w:val="0B0C0C"/>
          <w:kern w:val="36"/>
          <w:lang w:eastAsia="en-GB"/>
        </w:rPr>
        <w:t xml:space="preserve">: </w:t>
      </w:r>
      <w:r w:rsidR="006D6F38" w:rsidRPr="00CA24C2">
        <w:rPr>
          <w:rFonts w:ascii="Gill Sans MT" w:hAnsi="Gill Sans MT" w:cs="Arial"/>
        </w:rPr>
        <w:t xml:space="preserve">Searching, screening and confiscation at school. </w:t>
      </w:r>
    </w:p>
    <w:p w14:paraId="2D44D88C" w14:textId="5E8D03E9" w:rsidR="00CA5B94" w:rsidRPr="00CA24C2" w:rsidRDefault="00E43053" w:rsidP="00CC02F9">
      <w:pPr>
        <w:pStyle w:val="ListParagraph"/>
        <w:numPr>
          <w:ilvl w:val="0"/>
          <w:numId w:val="72"/>
        </w:numPr>
        <w:shd w:val="clear" w:color="auto" w:fill="FFFFFF"/>
        <w:spacing w:after="0" w:line="240" w:lineRule="auto"/>
        <w:jc w:val="both"/>
        <w:outlineLvl w:val="0"/>
        <w:rPr>
          <w:rFonts w:ascii="Gill Sans MT" w:eastAsia="Times New Roman" w:hAnsi="Gill Sans MT"/>
          <w:color w:val="0B0C0C"/>
          <w:kern w:val="36"/>
          <w:sz w:val="20"/>
          <w:szCs w:val="20"/>
          <w:lang w:eastAsia="en-GB"/>
        </w:rPr>
      </w:pPr>
      <w:r w:rsidRPr="00CA24C2">
        <w:rPr>
          <w:rFonts w:ascii="Gill Sans MT" w:hAnsi="Gill Sans MT" w:cs="Arial"/>
        </w:rPr>
        <w:t xml:space="preserve">Education Act 1996. </w:t>
      </w:r>
    </w:p>
    <w:p w14:paraId="11AFFE0C" w14:textId="14FF9F47" w:rsidR="00DB180A" w:rsidRPr="00CA24C2" w:rsidRDefault="00DB180A" w:rsidP="00CC02F9">
      <w:pPr>
        <w:pStyle w:val="ListParagraph"/>
        <w:numPr>
          <w:ilvl w:val="0"/>
          <w:numId w:val="72"/>
        </w:numPr>
        <w:shd w:val="clear" w:color="auto" w:fill="FFFFFF"/>
        <w:spacing w:after="0" w:line="240" w:lineRule="auto"/>
        <w:jc w:val="both"/>
        <w:outlineLvl w:val="0"/>
        <w:rPr>
          <w:rFonts w:ascii="Gill Sans MT" w:eastAsia="Times New Roman" w:hAnsi="Gill Sans MT" w:cs="Arial"/>
          <w:color w:val="0B0C0C"/>
          <w:kern w:val="36"/>
          <w:lang w:eastAsia="en-GB"/>
        </w:rPr>
      </w:pPr>
      <w:r w:rsidRPr="00CA24C2">
        <w:rPr>
          <w:rFonts w:ascii="Gill Sans MT" w:hAnsi="Gill Sans MT" w:cs="Arial"/>
        </w:rPr>
        <w:t>Special Educational Needs and Disability Regulations 2014.</w:t>
      </w:r>
    </w:p>
    <w:p w14:paraId="0E52BC35" w14:textId="77777777" w:rsidR="00EA4155" w:rsidRPr="00CA24C2" w:rsidRDefault="00EA4155" w:rsidP="00CA24C2">
      <w:pPr>
        <w:pStyle w:val="ListParagraph"/>
        <w:numPr>
          <w:ilvl w:val="0"/>
          <w:numId w:val="72"/>
        </w:numPr>
        <w:shd w:val="clear" w:color="auto" w:fill="FFFFFF"/>
        <w:spacing w:after="0" w:line="240" w:lineRule="auto"/>
        <w:jc w:val="both"/>
        <w:outlineLvl w:val="0"/>
        <w:rPr>
          <w:rFonts w:ascii="Gill Sans MT" w:eastAsia="Times New Roman" w:hAnsi="Gill Sans MT" w:cs="Arial"/>
          <w:color w:val="0B0C0C"/>
          <w:kern w:val="36"/>
          <w:lang w:eastAsia="en-GB"/>
        </w:rPr>
      </w:pPr>
      <w:r w:rsidRPr="00CA24C2">
        <w:rPr>
          <w:rFonts w:ascii="Gill Sans MT" w:eastAsia="Times New Roman" w:hAnsi="Gill Sans MT" w:cs="Arial"/>
          <w:color w:val="0B0C0C"/>
          <w:kern w:val="36"/>
          <w:lang w:eastAsia="en-GB"/>
        </w:rPr>
        <w:t>Keeping children safe in education</w:t>
      </w:r>
    </w:p>
    <w:p w14:paraId="3959106B" w14:textId="77777777" w:rsidR="00CB0628" w:rsidRDefault="00CB0628" w:rsidP="00CB0628">
      <w:pPr>
        <w:shd w:val="clear" w:color="auto" w:fill="FFFFFF"/>
        <w:spacing w:after="0" w:line="240" w:lineRule="auto"/>
        <w:jc w:val="both"/>
        <w:outlineLvl w:val="0"/>
        <w:rPr>
          <w:rFonts w:ascii="Gill Sans MT" w:hAnsi="Gill Sans MT" w:cs="Arial"/>
        </w:rPr>
      </w:pPr>
    </w:p>
    <w:p w14:paraId="6CC3C58C" w14:textId="614C4EEF" w:rsidR="00CA24C2" w:rsidRDefault="005B5916" w:rsidP="00CA24C2">
      <w:pPr>
        <w:shd w:val="clear" w:color="auto" w:fill="FFFFFF"/>
        <w:spacing w:after="0" w:line="240" w:lineRule="auto"/>
        <w:jc w:val="both"/>
        <w:outlineLvl w:val="0"/>
        <w:rPr>
          <w:rFonts w:ascii="Gill Sans MT" w:hAnsi="Gill Sans MT" w:cs="Arial"/>
          <w:bCs/>
          <w:color w:val="000000"/>
          <w:u w:val="single"/>
        </w:rPr>
      </w:pPr>
      <w:r w:rsidRPr="00CA24C2">
        <w:rPr>
          <w:rFonts w:ascii="Gill Sans MT" w:hAnsi="Gill Sans MT" w:cs="Arial"/>
        </w:rPr>
        <w:t>The Department for Education’s statutory guid</w:t>
      </w:r>
      <w:r w:rsidR="009C079F" w:rsidRPr="00CA24C2">
        <w:rPr>
          <w:rFonts w:ascii="Gill Sans MT" w:hAnsi="Gill Sans MT" w:cs="Arial"/>
        </w:rPr>
        <w:t>ance or departmental advice on Behaviour and Discipline in Schools, Searching, Screening and C</w:t>
      </w:r>
      <w:r w:rsidRPr="00CA24C2">
        <w:rPr>
          <w:rFonts w:ascii="Gill Sans MT" w:hAnsi="Gill Sans MT" w:cs="Arial"/>
        </w:rPr>
        <w:t>onfiscation</w:t>
      </w:r>
      <w:r w:rsidR="009C079F" w:rsidRPr="00CA24C2">
        <w:rPr>
          <w:rFonts w:ascii="Gill Sans MT" w:hAnsi="Gill Sans MT" w:cs="Arial"/>
        </w:rPr>
        <w:t xml:space="preserve"> (2018)</w:t>
      </w:r>
      <w:r w:rsidRPr="00CA24C2">
        <w:rPr>
          <w:rFonts w:ascii="Gill Sans MT" w:hAnsi="Gill Sans MT" w:cs="Arial"/>
        </w:rPr>
        <w:t>, the use of reasonable force, exclusion from maintained schools, academies and student referral units, as well as the Special Educational Needs &amp; Disability Code of Practice, regulations governing exclusions and the Equality Act 2010.</w:t>
      </w:r>
    </w:p>
    <w:p w14:paraId="4B152CB2" w14:textId="696BEF2F" w:rsidR="002311A2" w:rsidRPr="00CA24C2" w:rsidRDefault="002311A2" w:rsidP="00CA24C2">
      <w:pPr>
        <w:shd w:val="clear" w:color="auto" w:fill="FFFFFF"/>
        <w:spacing w:after="0" w:line="240" w:lineRule="auto"/>
        <w:jc w:val="both"/>
        <w:outlineLvl w:val="0"/>
        <w:rPr>
          <w:rFonts w:ascii="Gill Sans MT" w:hAnsi="Gill Sans MT" w:cs="Arial"/>
          <w:color w:val="000000"/>
        </w:rPr>
      </w:pPr>
      <w:r w:rsidRPr="00CA24C2">
        <w:rPr>
          <w:rFonts w:ascii="Gill Sans MT" w:hAnsi="Gill Sans MT" w:cs="Arial"/>
          <w:bCs/>
          <w:color w:val="000000"/>
        </w:rPr>
        <w:t xml:space="preserve">Special educational needs and disability code of practice: 0 to 25 years </w:t>
      </w:r>
    </w:p>
    <w:p w14:paraId="066075D8" w14:textId="77777777" w:rsidR="009C079F" w:rsidRPr="00CA24C2" w:rsidRDefault="002311A2" w:rsidP="00CC02F9">
      <w:pPr>
        <w:autoSpaceDE w:val="0"/>
        <w:autoSpaceDN w:val="0"/>
        <w:adjustRightInd w:val="0"/>
        <w:spacing w:after="0" w:line="240" w:lineRule="auto"/>
        <w:jc w:val="both"/>
        <w:rPr>
          <w:rFonts w:ascii="Gill Sans MT" w:hAnsi="Gill Sans MT" w:cs="Arial"/>
          <w:color w:val="000000"/>
        </w:rPr>
      </w:pPr>
      <w:r w:rsidRPr="00CA24C2">
        <w:rPr>
          <w:rFonts w:ascii="Gill Sans MT" w:hAnsi="Gill Sans MT" w:cs="Arial"/>
          <w:bCs/>
          <w:color w:val="000000"/>
        </w:rPr>
        <w:t>Statutory guidance for organisations which work with and support children and young people who have special educational needs or disabilities January 2015</w:t>
      </w:r>
      <w:r w:rsidRPr="00CA24C2">
        <w:rPr>
          <w:rFonts w:ascii="Gill Sans MT" w:hAnsi="Gill Sans MT" w:cs="Arial"/>
          <w:b/>
          <w:bCs/>
          <w:color w:val="000000"/>
        </w:rPr>
        <w:t xml:space="preserve"> </w:t>
      </w:r>
      <w:r w:rsidR="009C079F" w:rsidRPr="00CA24C2">
        <w:rPr>
          <w:rFonts w:ascii="Gill Sans MT" w:hAnsi="Gill Sans MT" w:cs="Arial"/>
        </w:rPr>
        <w:t xml:space="preserve">UKCCIS guidance, </w:t>
      </w:r>
      <w:hyperlink r:id="rId12" w:tgtFrame="_blank" w:history="1">
        <w:r w:rsidR="009C079F" w:rsidRPr="00CA24C2">
          <w:rPr>
            <w:rStyle w:val="Hyperlink"/>
            <w:rFonts w:ascii="Gill Sans MT" w:hAnsi="Gill Sans MT" w:cs="Arial"/>
            <w:color w:val="auto"/>
            <w:u w:val="none"/>
          </w:rPr>
          <w:t>‘Sexting in schools and colleges: Responding to incidents and safeguarding young people' (January 2017)</w:t>
        </w:r>
      </w:hyperlink>
    </w:p>
    <w:p w14:paraId="3D959664" w14:textId="77777777" w:rsidR="005B5916" w:rsidRPr="005A116E" w:rsidRDefault="005B5916" w:rsidP="00CC02F9">
      <w:pPr>
        <w:widowControl w:val="0"/>
        <w:spacing w:line="240" w:lineRule="auto"/>
        <w:jc w:val="both"/>
        <w:rPr>
          <w:rFonts w:ascii="Gill Sans MT" w:hAnsi="Gill Sans MT" w:cs="Arial"/>
        </w:rPr>
      </w:pPr>
    </w:p>
    <w:p w14:paraId="2EB759A3" w14:textId="77777777" w:rsidR="00AF5AE2" w:rsidRPr="005A116E" w:rsidRDefault="00AF5AE2" w:rsidP="00CC02F9">
      <w:pPr>
        <w:jc w:val="both"/>
        <w:rPr>
          <w:rFonts w:ascii="Gill Sans MT" w:hAnsi="Gill Sans MT" w:cs="Arial"/>
          <w:b/>
        </w:rPr>
      </w:pPr>
      <w:r w:rsidRPr="005A116E">
        <w:rPr>
          <w:rFonts w:ascii="Gill Sans MT" w:hAnsi="Gill Sans MT" w:cs="Arial"/>
          <w:b/>
        </w:rPr>
        <w:t>BASIC PRINCIPLES:</w:t>
      </w:r>
    </w:p>
    <w:p w14:paraId="4AF69DDA" w14:textId="77777777" w:rsidR="00AF5AE2" w:rsidRPr="005A116E" w:rsidRDefault="00AF5AE2" w:rsidP="00CC02F9">
      <w:pPr>
        <w:pStyle w:val="ListParagraph"/>
        <w:numPr>
          <w:ilvl w:val="0"/>
          <w:numId w:val="1"/>
        </w:numPr>
        <w:jc w:val="both"/>
        <w:rPr>
          <w:rFonts w:ascii="Gill Sans MT" w:hAnsi="Gill Sans MT" w:cs="Arial"/>
        </w:rPr>
      </w:pPr>
      <w:r w:rsidRPr="005A116E">
        <w:rPr>
          <w:rFonts w:ascii="Gill Sans MT" w:hAnsi="Gill Sans MT" w:cs="Arial"/>
        </w:rPr>
        <w:t>Governors recognise that they have a duty to promote teaching and learning in line with the Catholic ethos of the school whose purpose is learning in all its dimensions.</w:t>
      </w:r>
    </w:p>
    <w:p w14:paraId="721293A7" w14:textId="41C6045F" w:rsidR="00AF5AE2" w:rsidRPr="005A116E" w:rsidRDefault="00AF5AE2" w:rsidP="00CC02F9">
      <w:pPr>
        <w:pStyle w:val="ListParagraph"/>
        <w:numPr>
          <w:ilvl w:val="0"/>
          <w:numId w:val="1"/>
        </w:numPr>
        <w:jc w:val="both"/>
        <w:rPr>
          <w:rFonts w:ascii="Gill Sans MT" w:hAnsi="Gill Sans MT" w:cs="Arial"/>
        </w:rPr>
      </w:pPr>
      <w:r w:rsidRPr="005A116E">
        <w:rPr>
          <w:rFonts w:ascii="Gill Sans MT" w:hAnsi="Gill Sans MT" w:cs="Arial"/>
        </w:rPr>
        <w:lastRenderedPageBreak/>
        <w:t xml:space="preserve">We believe that learning cannot take place effectively without an orderly atmosphere and that if </w:t>
      </w:r>
      <w:r w:rsidR="00A8185F" w:rsidRPr="005A116E">
        <w:rPr>
          <w:rFonts w:ascii="Gill Sans MT" w:hAnsi="Gill Sans MT" w:cs="Arial"/>
        </w:rPr>
        <w:t>s</w:t>
      </w:r>
      <w:r w:rsidR="007472B7" w:rsidRPr="005A116E">
        <w:rPr>
          <w:rFonts w:ascii="Gill Sans MT" w:hAnsi="Gill Sans MT" w:cs="Arial"/>
        </w:rPr>
        <w:t>tudent</w:t>
      </w:r>
      <w:r w:rsidRPr="005A116E">
        <w:rPr>
          <w:rFonts w:ascii="Gill Sans MT" w:hAnsi="Gill Sans MT" w:cs="Arial"/>
        </w:rPr>
        <w:t>s are permitted to misbehave they not only prejudice their own educational chances but disrupt the education of those around them.</w:t>
      </w:r>
    </w:p>
    <w:p w14:paraId="4DB7573E" w14:textId="77777777" w:rsidR="00AF5AE2" w:rsidRPr="005A116E" w:rsidRDefault="00AF5AE2" w:rsidP="00CC02F9">
      <w:pPr>
        <w:pStyle w:val="ListParagraph"/>
        <w:numPr>
          <w:ilvl w:val="0"/>
          <w:numId w:val="1"/>
        </w:numPr>
        <w:jc w:val="both"/>
        <w:rPr>
          <w:rFonts w:ascii="Gill Sans MT" w:hAnsi="Gill Sans MT" w:cs="Arial"/>
        </w:rPr>
      </w:pPr>
      <w:r w:rsidRPr="005A116E">
        <w:rPr>
          <w:rFonts w:ascii="Gill Sans MT" w:hAnsi="Gill Sans MT" w:cs="Arial"/>
        </w:rPr>
        <w:t xml:space="preserve">We believe that unacceptable behaviour in some </w:t>
      </w:r>
      <w:r w:rsidR="007472B7" w:rsidRPr="005A116E">
        <w:rPr>
          <w:rFonts w:ascii="Gill Sans MT" w:hAnsi="Gill Sans MT" w:cs="Arial"/>
        </w:rPr>
        <w:t>Student</w:t>
      </w:r>
      <w:r w:rsidRPr="005A116E">
        <w:rPr>
          <w:rFonts w:ascii="Gill Sans MT" w:hAnsi="Gill Sans MT" w:cs="Arial"/>
        </w:rPr>
        <w:t xml:space="preserve">s can be changed if staff, students, parents and governors all work together constructively </w:t>
      </w:r>
      <w:r w:rsidR="007851EF" w:rsidRPr="005A116E">
        <w:rPr>
          <w:rFonts w:ascii="Gill Sans MT" w:hAnsi="Gill Sans MT" w:cs="Arial"/>
        </w:rPr>
        <w:t xml:space="preserve">and consistently </w:t>
      </w:r>
      <w:r w:rsidRPr="005A116E">
        <w:rPr>
          <w:rFonts w:ascii="Gill Sans MT" w:hAnsi="Gill Sans MT" w:cs="Arial"/>
        </w:rPr>
        <w:t>to that end.</w:t>
      </w:r>
    </w:p>
    <w:p w14:paraId="0D9ABCD1" w14:textId="77777777" w:rsidR="00AF5AE2" w:rsidRPr="005A116E" w:rsidRDefault="00AF5AE2" w:rsidP="00CC02F9">
      <w:pPr>
        <w:pStyle w:val="ListParagraph"/>
        <w:numPr>
          <w:ilvl w:val="0"/>
          <w:numId w:val="1"/>
        </w:numPr>
        <w:jc w:val="both"/>
        <w:rPr>
          <w:rFonts w:ascii="Gill Sans MT" w:hAnsi="Gill Sans MT" w:cs="Arial"/>
        </w:rPr>
      </w:pPr>
      <w:r w:rsidRPr="005A116E">
        <w:rPr>
          <w:rFonts w:ascii="Gill Sans MT" w:hAnsi="Gill Sans MT" w:cs="Arial"/>
        </w:rPr>
        <w:t xml:space="preserve">We also recognise that we have a responsibility to </w:t>
      </w:r>
      <w:r w:rsidR="00201BBC" w:rsidRPr="005A116E">
        <w:rPr>
          <w:rFonts w:ascii="Gill Sans MT" w:hAnsi="Gill Sans MT" w:cs="Arial"/>
        </w:rPr>
        <w:t xml:space="preserve">society to train students in self-discipline, respect for others, the rule of law and the understanding of their rights and responsibilities </w:t>
      </w:r>
      <w:r w:rsidR="007851EF" w:rsidRPr="005A116E">
        <w:rPr>
          <w:rFonts w:ascii="Gill Sans MT" w:hAnsi="Gill Sans MT" w:cs="Arial"/>
        </w:rPr>
        <w:t>thus enabling</w:t>
      </w:r>
      <w:r w:rsidR="00201BBC" w:rsidRPr="005A116E">
        <w:rPr>
          <w:rFonts w:ascii="Gill Sans MT" w:hAnsi="Gill Sans MT" w:cs="Arial"/>
        </w:rPr>
        <w:t xml:space="preserve"> them to take their place in British society and contribute to the general good.</w:t>
      </w:r>
    </w:p>
    <w:p w14:paraId="044A68DC" w14:textId="77777777" w:rsidR="004776B1" w:rsidRPr="005A116E" w:rsidRDefault="00201BBC" w:rsidP="00CC02F9">
      <w:pPr>
        <w:pStyle w:val="ListParagraph"/>
        <w:numPr>
          <w:ilvl w:val="0"/>
          <w:numId w:val="1"/>
        </w:numPr>
        <w:jc w:val="both"/>
        <w:rPr>
          <w:rFonts w:ascii="Gill Sans MT" w:hAnsi="Gill Sans MT" w:cs="Arial"/>
        </w:rPr>
      </w:pPr>
      <w:r w:rsidRPr="005A116E">
        <w:rPr>
          <w:rFonts w:ascii="Gill Sans MT" w:hAnsi="Gill Sans MT" w:cs="Arial"/>
        </w:rPr>
        <w:t xml:space="preserve">We recognise that the students are young and are in the process of </w:t>
      </w:r>
      <w:r w:rsidR="00177FB9" w:rsidRPr="005A116E">
        <w:rPr>
          <w:rFonts w:ascii="Gill Sans MT" w:hAnsi="Gill Sans MT" w:cs="Arial"/>
        </w:rPr>
        <w:t>growing into adulthood and that the Headteacher should have regard to this in the application of sanctions and rewards, exercising the Catholic Christian virtues of forgiveness and reconciliation.</w:t>
      </w:r>
    </w:p>
    <w:p w14:paraId="35A5659D" w14:textId="77777777" w:rsidR="004776B1" w:rsidRPr="005A116E" w:rsidRDefault="004776B1" w:rsidP="00CC02F9">
      <w:pPr>
        <w:pStyle w:val="ListParagraph"/>
        <w:numPr>
          <w:ilvl w:val="0"/>
          <w:numId w:val="1"/>
        </w:numPr>
        <w:jc w:val="both"/>
        <w:rPr>
          <w:rFonts w:ascii="Gill Sans MT" w:hAnsi="Gill Sans MT" w:cs="Arial"/>
        </w:rPr>
      </w:pPr>
      <w:r w:rsidRPr="005A116E">
        <w:rPr>
          <w:rFonts w:ascii="Gill Sans MT" w:hAnsi="Gill Sans MT" w:cs="Arial"/>
        </w:rPr>
        <w:t>W</w:t>
      </w:r>
      <w:r w:rsidR="00177FB9" w:rsidRPr="005A116E">
        <w:rPr>
          <w:rFonts w:ascii="Gill Sans MT" w:hAnsi="Gill Sans MT" w:cs="Arial"/>
        </w:rPr>
        <w:t>e recognise that there are occasionally times when the Headteacher will have to balance the good of the individual against the good of the school as a whole.</w:t>
      </w:r>
    </w:p>
    <w:p w14:paraId="2537F986" w14:textId="77777777" w:rsidR="00177FB9" w:rsidRPr="005A116E" w:rsidRDefault="004776B1" w:rsidP="00CC02F9">
      <w:pPr>
        <w:pStyle w:val="ListParagraph"/>
        <w:numPr>
          <w:ilvl w:val="0"/>
          <w:numId w:val="1"/>
        </w:numPr>
        <w:jc w:val="both"/>
        <w:rPr>
          <w:rFonts w:ascii="Gill Sans MT" w:hAnsi="Gill Sans MT" w:cs="Arial"/>
        </w:rPr>
      </w:pPr>
      <w:r w:rsidRPr="005A116E">
        <w:rPr>
          <w:rFonts w:ascii="Gill Sans MT" w:hAnsi="Gill Sans MT" w:cs="Arial"/>
        </w:rPr>
        <w:t>We will adhere to the most up-to-date government guidance in all matters concerning behaviour</w:t>
      </w:r>
      <w:r w:rsidR="006E044B" w:rsidRPr="005A116E">
        <w:rPr>
          <w:rFonts w:ascii="Gill Sans MT" w:hAnsi="Gill Sans MT" w:cs="Arial"/>
        </w:rPr>
        <w:t xml:space="preserve"> e.g. detentions, exclusions,</w:t>
      </w:r>
      <w:r w:rsidRPr="005A116E">
        <w:rPr>
          <w:rFonts w:ascii="Gill Sans MT" w:hAnsi="Gill Sans MT" w:cs="Arial"/>
        </w:rPr>
        <w:t xml:space="preserve"> searching students</w:t>
      </w:r>
      <w:r w:rsidR="006E044B" w:rsidRPr="005A116E">
        <w:rPr>
          <w:rFonts w:ascii="Gill Sans MT" w:hAnsi="Gill Sans MT" w:cs="Arial"/>
        </w:rPr>
        <w:t xml:space="preserve"> and banned items</w:t>
      </w:r>
      <w:r w:rsidRPr="005A116E">
        <w:rPr>
          <w:rFonts w:ascii="Gill Sans MT" w:hAnsi="Gill Sans MT" w:cs="Arial"/>
        </w:rPr>
        <w:t>.</w:t>
      </w:r>
      <w:r w:rsidR="00177FB9" w:rsidRPr="005A116E">
        <w:rPr>
          <w:rFonts w:ascii="Gill Sans MT" w:hAnsi="Gill Sans MT" w:cs="Arial"/>
        </w:rPr>
        <w:t xml:space="preserve">  </w:t>
      </w:r>
    </w:p>
    <w:p w14:paraId="6F6C5A13" w14:textId="77777777" w:rsidR="006E044B" w:rsidRPr="005A116E" w:rsidRDefault="006E044B" w:rsidP="006E044B">
      <w:pPr>
        <w:rPr>
          <w:rFonts w:ascii="Gill Sans MT" w:hAnsi="Gill Sans MT" w:cs="Arial"/>
        </w:rPr>
      </w:pPr>
    </w:p>
    <w:p w14:paraId="2AC88749" w14:textId="77777777" w:rsidR="00107975" w:rsidRPr="005A116E" w:rsidRDefault="00107975" w:rsidP="00CC02F9">
      <w:pPr>
        <w:jc w:val="both"/>
        <w:rPr>
          <w:rFonts w:ascii="Gill Sans MT" w:hAnsi="Gill Sans MT" w:cs="Arial"/>
          <w:b/>
        </w:rPr>
      </w:pPr>
      <w:r w:rsidRPr="005A116E">
        <w:rPr>
          <w:rFonts w:ascii="Gill Sans MT" w:hAnsi="Gill Sans MT" w:cs="Arial"/>
          <w:b/>
        </w:rPr>
        <w:t>AIMS AND OBJECTIVES:</w:t>
      </w:r>
    </w:p>
    <w:p w14:paraId="69FAC313" w14:textId="77777777" w:rsidR="00107975" w:rsidRPr="005A116E" w:rsidRDefault="00107975" w:rsidP="00CC02F9">
      <w:pPr>
        <w:pStyle w:val="ListParagraph"/>
        <w:numPr>
          <w:ilvl w:val="0"/>
          <w:numId w:val="2"/>
        </w:numPr>
        <w:jc w:val="both"/>
        <w:rPr>
          <w:rFonts w:ascii="Gill Sans MT" w:hAnsi="Gill Sans MT" w:cs="Arial"/>
        </w:rPr>
      </w:pPr>
      <w:r w:rsidRPr="005A116E">
        <w:rPr>
          <w:rFonts w:ascii="Gill Sans MT" w:hAnsi="Gill Sans MT" w:cs="Arial"/>
        </w:rPr>
        <w:t>To strive in our dealings with each other to live up to Christ’s call to love one another.</w:t>
      </w:r>
    </w:p>
    <w:p w14:paraId="541A9BA6" w14:textId="77777777" w:rsidR="00107975" w:rsidRPr="005A116E" w:rsidRDefault="00107975" w:rsidP="00CC02F9">
      <w:pPr>
        <w:pStyle w:val="ListParagraph"/>
        <w:jc w:val="both"/>
        <w:rPr>
          <w:rFonts w:ascii="Gill Sans MT" w:hAnsi="Gill Sans MT" w:cs="Arial"/>
          <w:b/>
        </w:rPr>
      </w:pPr>
      <w:r w:rsidRPr="005A116E">
        <w:rPr>
          <w:rFonts w:ascii="Gill Sans MT" w:hAnsi="Gill Sans MT" w:cs="Arial"/>
          <w:b/>
        </w:rPr>
        <w:t>Objectives:</w:t>
      </w:r>
    </w:p>
    <w:p w14:paraId="1BD210CA" w14:textId="77777777" w:rsidR="00B0614B" w:rsidRPr="005A116E" w:rsidRDefault="00B0614B" w:rsidP="00CC02F9">
      <w:pPr>
        <w:pStyle w:val="ListParagraph"/>
        <w:numPr>
          <w:ilvl w:val="0"/>
          <w:numId w:val="3"/>
        </w:numPr>
        <w:jc w:val="both"/>
        <w:rPr>
          <w:rFonts w:ascii="Gill Sans MT" w:hAnsi="Gill Sans MT" w:cs="Arial"/>
        </w:rPr>
      </w:pPr>
      <w:r w:rsidRPr="005A116E">
        <w:rPr>
          <w:rFonts w:ascii="Gill Sans MT" w:hAnsi="Gill Sans MT" w:cs="Arial"/>
        </w:rPr>
        <w:t>To develop strong relationships with students so that they want to behave well.</w:t>
      </w:r>
    </w:p>
    <w:p w14:paraId="64DAD4EC" w14:textId="77777777" w:rsidR="00107975" w:rsidRPr="005A116E" w:rsidRDefault="00107975" w:rsidP="00CC02F9">
      <w:pPr>
        <w:pStyle w:val="ListParagraph"/>
        <w:numPr>
          <w:ilvl w:val="0"/>
          <w:numId w:val="3"/>
        </w:numPr>
        <w:jc w:val="both"/>
        <w:rPr>
          <w:rFonts w:ascii="Gill Sans MT" w:hAnsi="Gill Sans MT" w:cs="Arial"/>
        </w:rPr>
      </w:pPr>
      <w:r w:rsidRPr="005A116E">
        <w:rPr>
          <w:rFonts w:ascii="Gill Sans MT" w:hAnsi="Gill Sans MT" w:cs="Arial"/>
        </w:rPr>
        <w:t>To provide positive adult role models of caring, considerate and co-operative behaviour.</w:t>
      </w:r>
    </w:p>
    <w:p w14:paraId="3A273CC6" w14:textId="77777777" w:rsidR="00B0614B" w:rsidRPr="005A116E" w:rsidRDefault="00B0614B" w:rsidP="00CC02F9">
      <w:pPr>
        <w:pStyle w:val="ListParagraph"/>
        <w:numPr>
          <w:ilvl w:val="0"/>
          <w:numId w:val="3"/>
        </w:numPr>
        <w:jc w:val="both"/>
        <w:rPr>
          <w:rFonts w:ascii="Gill Sans MT" w:hAnsi="Gill Sans MT" w:cs="Arial"/>
        </w:rPr>
      </w:pPr>
      <w:r w:rsidRPr="005A116E">
        <w:rPr>
          <w:rFonts w:ascii="Gill Sans MT" w:hAnsi="Gill Sans MT" w:cs="Arial"/>
        </w:rPr>
        <w:t>To encourage all members of the community to own up and apologise when they have got things wrong.</w:t>
      </w:r>
    </w:p>
    <w:p w14:paraId="0E534602" w14:textId="77777777" w:rsidR="00B0614B" w:rsidRPr="005A116E" w:rsidRDefault="00B0614B" w:rsidP="00CC02F9">
      <w:pPr>
        <w:pStyle w:val="ListParagraph"/>
        <w:ind w:left="1440"/>
        <w:jc w:val="both"/>
        <w:rPr>
          <w:rFonts w:ascii="Gill Sans MT" w:hAnsi="Gill Sans MT" w:cs="Arial"/>
        </w:rPr>
      </w:pPr>
    </w:p>
    <w:p w14:paraId="2BB1788B" w14:textId="77777777" w:rsidR="00B0614B" w:rsidRPr="005A116E" w:rsidRDefault="00B0614B" w:rsidP="00CC02F9">
      <w:pPr>
        <w:pStyle w:val="ListParagraph"/>
        <w:numPr>
          <w:ilvl w:val="0"/>
          <w:numId w:val="2"/>
        </w:numPr>
        <w:jc w:val="both"/>
        <w:rPr>
          <w:rFonts w:ascii="Gill Sans MT" w:hAnsi="Gill Sans MT" w:cs="Arial"/>
        </w:rPr>
      </w:pPr>
      <w:r w:rsidRPr="005A116E">
        <w:rPr>
          <w:rFonts w:ascii="Gill Sans MT" w:hAnsi="Gill Sans MT" w:cs="Arial"/>
        </w:rPr>
        <w:t>To encourage all members of our community to exercise good manners, self-discipline and to value and respect each other’s feelings, right</w:t>
      </w:r>
      <w:r w:rsidR="00427A5E" w:rsidRPr="005A116E">
        <w:rPr>
          <w:rFonts w:ascii="Gill Sans MT" w:hAnsi="Gill Sans MT" w:cs="Arial"/>
        </w:rPr>
        <w:t>s</w:t>
      </w:r>
      <w:r w:rsidRPr="005A116E">
        <w:rPr>
          <w:rFonts w:ascii="Gill Sans MT" w:hAnsi="Gill Sans MT" w:cs="Arial"/>
        </w:rPr>
        <w:t xml:space="preserve"> and property.</w:t>
      </w:r>
    </w:p>
    <w:p w14:paraId="526A40B7" w14:textId="77777777" w:rsidR="00B0614B" w:rsidRPr="005A116E" w:rsidRDefault="00B0614B" w:rsidP="00B0614B">
      <w:pPr>
        <w:pStyle w:val="ListParagraph"/>
        <w:rPr>
          <w:rFonts w:ascii="Gill Sans MT" w:hAnsi="Gill Sans MT" w:cs="Arial"/>
          <w:b/>
        </w:rPr>
      </w:pPr>
      <w:r w:rsidRPr="005A116E">
        <w:rPr>
          <w:rFonts w:ascii="Gill Sans MT" w:hAnsi="Gill Sans MT" w:cs="Arial"/>
          <w:b/>
        </w:rPr>
        <w:t>Objectives:</w:t>
      </w:r>
    </w:p>
    <w:p w14:paraId="51418C9D" w14:textId="77777777" w:rsidR="00B0614B" w:rsidRPr="005A116E" w:rsidRDefault="00B0614B" w:rsidP="00CC02F9">
      <w:pPr>
        <w:pStyle w:val="ListParagraph"/>
        <w:numPr>
          <w:ilvl w:val="0"/>
          <w:numId w:val="4"/>
        </w:numPr>
        <w:jc w:val="both"/>
        <w:rPr>
          <w:rFonts w:ascii="Gill Sans MT" w:hAnsi="Gill Sans MT" w:cs="Arial"/>
        </w:rPr>
      </w:pPr>
      <w:r w:rsidRPr="005A116E">
        <w:rPr>
          <w:rFonts w:ascii="Gill Sans MT" w:hAnsi="Gill Sans MT" w:cs="Arial"/>
        </w:rPr>
        <w:t xml:space="preserve">To make our expectations of </w:t>
      </w:r>
      <w:r w:rsidR="00427A5E" w:rsidRPr="005A116E">
        <w:rPr>
          <w:rFonts w:ascii="Gill Sans MT" w:hAnsi="Gill Sans MT" w:cs="Arial"/>
        </w:rPr>
        <w:t xml:space="preserve">good </w:t>
      </w:r>
      <w:r w:rsidRPr="005A116E">
        <w:rPr>
          <w:rFonts w:ascii="Gill Sans MT" w:hAnsi="Gill Sans MT" w:cs="Arial"/>
        </w:rPr>
        <w:t xml:space="preserve">behaviour clear to all </w:t>
      </w:r>
      <w:r w:rsidR="009C079F" w:rsidRPr="005A116E">
        <w:rPr>
          <w:rFonts w:ascii="Gill Sans MT" w:hAnsi="Gill Sans MT" w:cs="Arial"/>
        </w:rPr>
        <w:t>s</w:t>
      </w:r>
      <w:r w:rsidR="007472B7" w:rsidRPr="005A116E">
        <w:rPr>
          <w:rFonts w:ascii="Gill Sans MT" w:hAnsi="Gill Sans MT" w:cs="Arial"/>
        </w:rPr>
        <w:t>tudent</w:t>
      </w:r>
      <w:r w:rsidRPr="005A116E">
        <w:rPr>
          <w:rFonts w:ascii="Gill Sans MT" w:hAnsi="Gill Sans MT" w:cs="Arial"/>
        </w:rPr>
        <w:t xml:space="preserve">s </w:t>
      </w:r>
      <w:r w:rsidR="00427A5E" w:rsidRPr="005A116E">
        <w:rPr>
          <w:rFonts w:ascii="Gill Sans MT" w:hAnsi="Gill Sans MT" w:cs="Arial"/>
        </w:rPr>
        <w:t xml:space="preserve">in </w:t>
      </w:r>
      <w:r w:rsidRPr="005A116E">
        <w:rPr>
          <w:rFonts w:ascii="Gill Sans MT" w:hAnsi="Gill Sans MT" w:cs="Arial"/>
        </w:rPr>
        <w:t>Ass</w:t>
      </w:r>
      <w:r w:rsidR="00427A5E" w:rsidRPr="005A116E">
        <w:rPr>
          <w:rFonts w:ascii="Gill Sans MT" w:hAnsi="Gill Sans MT" w:cs="Arial"/>
        </w:rPr>
        <w:t>emblies, Tutor Time and Lessons and to make sure that these expectations are consistently explained.</w:t>
      </w:r>
    </w:p>
    <w:p w14:paraId="5ABC3E99" w14:textId="77777777" w:rsidR="00B0614B" w:rsidRPr="005A116E" w:rsidRDefault="00B0614B" w:rsidP="00CC02F9">
      <w:pPr>
        <w:pStyle w:val="ListParagraph"/>
        <w:numPr>
          <w:ilvl w:val="0"/>
          <w:numId w:val="4"/>
        </w:numPr>
        <w:jc w:val="both"/>
        <w:rPr>
          <w:rFonts w:ascii="Gill Sans MT" w:hAnsi="Gill Sans MT" w:cs="Arial"/>
        </w:rPr>
      </w:pPr>
      <w:r w:rsidRPr="005A116E">
        <w:rPr>
          <w:rFonts w:ascii="Gill Sans MT" w:hAnsi="Gill Sans MT" w:cs="Arial"/>
        </w:rPr>
        <w:t>To be polite and respectful towards each other.</w:t>
      </w:r>
    </w:p>
    <w:p w14:paraId="02BA4C14" w14:textId="77777777" w:rsidR="00427A5E" w:rsidRPr="005A116E" w:rsidRDefault="00427A5E" w:rsidP="00CC02F9">
      <w:pPr>
        <w:pStyle w:val="ListParagraph"/>
        <w:numPr>
          <w:ilvl w:val="0"/>
          <w:numId w:val="4"/>
        </w:numPr>
        <w:jc w:val="both"/>
        <w:rPr>
          <w:rFonts w:ascii="Gill Sans MT" w:hAnsi="Gill Sans MT" w:cs="Arial"/>
        </w:rPr>
      </w:pPr>
      <w:r w:rsidRPr="005A116E">
        <w:rPr>
          <w:rFonts w:ascii="Gill Sans MT" w:hAnsi="Gill Sans MT" w:cs="Arial"/>
        </w:rPr>
        <w:t>To promote good behaviour and a proper regard for authority.</w:t>
      </w:r>
      <w:r w:rsidR="00926F81" w:rsidRPr="005A116E">
        <w:rPr>
          <w:rFonts w:ascii="Gill Sans MT" w:hAnsi="Gill Sans MT" w:cs="Arial"/>
        </w:rPr>
        <w:t xml:space="preserve"> </w:t>
      </w:r>
    </w:p>
    <w:p w14:paraId="40053C3C" w14:textId="77777777" w:rsidR="00427A5E" w:rsidRPr="005A116E" w:rsidRDefault="00427A5E" w:rsidP="00CC02F9">
      <w:pPr>
        <w:pStyle w:val="ListParagraph"/>
        <w:ind w:left="1440"/>
        <w:jc w:val="both"/>
        <w:rPr>
          <w:rFonts w:ascii="Gill Sans MT" w:hAnsi="Gill Sans MT" w:cs="Arial"/>
        </w:rPr>
      </w:pPr>
    </w:p>
    <w:p w14:paraId="23E4A0A5" w14:textId="77777777" w:rsidR="006F6B7B" w:rsidRPr="005A116E" w:rsidRDefault="006F6B7B" w:rsidP="00CC02F9">
      <w:pPr>
        <w:pStyle w:val="ListParagraph"/>
        <w:ind w:left="1440"/>
        <w:jc w:val="both"/>
        <w:rPr>
          <w:rFonts w:ascii="Gill Sans MT" w:hAnsi="Gill Sans MT" w:cs="Arial"/>
        </w:rPr>
      </w:pPr>
    </w:p>
    <w:p w14:paraId="14F39211" w14:textId="77777777" w:rsidR="00427A5E" w:rsidRPr="005A116E" w:rsidRDefault="00427A5E" w:rsidP="00CC02F9">
      <w:pPr>
        <w:pStyle w:val="ListParagraph"/>
        <w:numPr>
          <w:ilvl w:val="0"/>
          <w:numId w:val="2"/>
        </w:numPr>
        <w:jc w:val="both"/>
        <w:rPr>
          <w:rFonts w:ascii="Gill Sans MT" w:hAnsi="Gill Sans MT" w:cs="Arial"/>
        </w:rPr>
      </w:pPr>
      <w:r w:rsidRPr="005A116E">
        <w:rPr>
          <w:rFonts w:ascii="Gill Sans MT" w:hAnsi="Gill Sans MT" w:cs="Arial"/>
        </w:rPr>
        <w:t>To maintain an ethos in which learning and achievement are encouraged, celebrated and viewed positively by all.</w:t>
      </w:r>
    </w:p>
    <w:p w14:paraId="5F374B86" w14:textId="77777777" w:rsidR="00427A5E" w:rsidRPr="005A116E" w:rsidRDefault="00427A5E" w:rsidP="00CC02F9">
      <w:pPr>
        <w:pStyle w:val="ListParagraph"/>
        <w:jc w:val="both"/>
        <w:rPr>
          <w:rFonts w:ascii="Gill Sans MT" w:hAnsi="Gill Sans MT" w:cs="Arial"/>
          <w:b/>
        </w:rPr>
      </w:pPr>
      <w:r w:rsidRPr="005A116E">
        <w:rPr>
          <w:rFonts w:ascii="Gill Sans MT" w:hAnsi="Gill Sans MT" w:cs="Arial"/>
          <w:b/>
        </w:rPr>
        <w:t>Objectives:</w:t>
      </w:r>
    </w:p>
    <w:p w14:paraId="67593A1B" w14:textId="77777777" w:rsidR="00926F81" w:rsidRPr="005A116E" w:rsidRDefault="00926F81" w:rsidP="00CC02F9">
      <w:pPr>
        <w:pStyle w:val="ListParagraph"/>
        <w:numPr>
          <w:ilvl w:val="0"/>
          <w:numId w:val="5"/>
        </w:numPr>
        <w:jc w:val="both"/>
        <w:rPr>
          <w:rFonts w:ascii="Gill Sans MT" w:hAnsi="Gill Sans MT" w:cs="Arial"/>
        </w:rPr>
      </w:pPr>
      <w:r w:rsidRPr="005A116E">
        <w:rPr>
          <w:rFonts w:ascii="Gill Sans MT" w:hAnsi="Gill Sans MT" w:cs="Arial"/>
        </w:rPr>
        <w:t>To set interesting and challenging tasks that will generate collaborative learning, enjoyment and opportunities for success.</w:t>
      </w:r>
    </w:p>
    <w:p w14:paraId="65170342" w14:textId="77777777" w:rsidR="00926F81" w:rsidRPr="005A116E" w:rsidRDefault="00926F81" w:rsidP="00CC02F9">
      <w:pPr>
        <w:pStyle w:val="ListParagraph"/>
        <w:numPr>
          <w:ilvl w:val="0"/>
          <w:numId w:val="5"/>
        </w:numPr>
        <w:jc w:val="both"/>
        <w:rPr>
          <w:rFonts w:ascii="Gill Sans MT" w:hAnsi="Gill Sans MT" w:cs="Arial"/>
        </w:rPr>
      </w:pPr>
      <w:r w:rsidRPr="005A116E">
        <w:rPr>
          <w:rFonts w:ascii="Gill Sans MT" w:hAnsi="Gill Sans MT" w:cs="Arial"/>
        </w:rPr>
        <w:t>To recognise and celebrate achievement and progress, placing the emphasis for encouraging good behaviour on praise and rewards.</w:t>
      </w:r>
    </w:p>
    <w:p w14:paraId="3EE4F8EE" w14:textId="77777777" w:rsidR="00926F81" w:rsidRPr="005A116E" w:rsidRDefault="00926F81" w:rsidP="00CC02F9">
      <w:pPr>
        <w:pStyle w:val="ListParagraph"/>
        <w:numPr>
          <w:ilvl w:val="0"/>
          <w:numId w:val="5"/>
        </w:numPr>
        <w:jc w:val="both"/>
        <w:rPr>
          <w:rFonts w:ascii="Gill Sans MT" w:hAnsi="Gill Sans MT" w:cs="Arial"/>
        </w:rPr>
      </w:pPr>
      <w:r w:rsidRPr="005A116E">
        <w:rPr>
          <w:rFonts w:ascii="Gill Sans MT" w:hAnsi="Gill Sans MT" w:cs="Arial"/>
        </w:rPr>
        <w:t>To create an orderly atmosphere conducive to learning and effective teaching which does not tolerate low level disruption.</w:t>
      </w:r>
    </w:p>
    <w:p w14:paraId="712EA943" w14:textId="77777777" w:rsidR="00926F81" w:rsidRPr="005A116E" w:rsidRDefault="00926F81" w:rsidP="00CC02F9">
      <w:pPr>
        <w:pStyle w:val="ListParagraph"/>
        <w:numPr>
          <w:ilvl w:val="0"/>
          <w:numId w:val="5"/>
        </w:numPr>
        <w:jc w:val="both"/>
        <w:rPr>
          <w:rFonts w:ascii="Gill Sans MT" w:hAnsi="Gill Sans MT" w:cs="Arial"/>
        </w:rPr>
      </w:pPr>
      <w:r w:rsidRPr="005A116E">
        <w:rPr>
          <w:rFonts w:ascii="Gill Sans MT" w:hAnsi="Gill Sans MT" w:cs="Arial"/>
        </w:rPr>
        <w:t xml:space="preserve">To implement the </w:t>
      </w:r>
      <w:r w:rsidR="006E044B" w:rsidRPr="005A116E">
        <w:rPr>
          <w:rFonts w:ascii="Gill Sans MT" w:hAnsi="Gill Sans MT" w:cs="Arial"/>
          <w:b/>
        </w:rPr>
        <w:t>ASSERTIVE DISCIPLINE</w:t>
      </w:r>
      <w:r w:rsidR="006E044B" w:rsidRPr="005A116E">
        <w:rPr>
          <w:rFonts w:ascii="Gill Sans MT" w:hAnsi="Gill Sans MT" w:cs="Arial"/>
        </w:rPr>
        <w:t xml:space="preserve"> </w:t>
      </w:r>
      <w:r w:rsidRPr="005A116E">
        <w:rPr>
          <w:rFonts w:ascii="Gill Sans MT" w:hAnsi="Gill Sans MT" w:cs="Arial"/>
        </w:rPr>
        <w:t>system consistently and effectively providing regular training for staff.</w:t>
      </w:r>
    </w:p>
    <w:p w14:paraId="26205146" w14:textId="77777777" w:rsidR="005D05A8" w:rsidRPr="005A116E" w:rsidRDefault="005D05A8" w:rsidP="00CC02F9">
      <w:pPr>
        <w:pStyle w:val="ListParagraph"/>
        <w:numPr>
          <w:ilvl w:val="0"/>
          <w:numId w:val="5"/>
        </w:numPr>
        <w:jc w:val="both"/>
        <w:rPr>
          <w:rFonts w:ascii="Gill Sans MT" w:hAnsi="Gill Sans MT" w:cs="Arial"/>
        </w:rPr>
      </w:pPr>
      <w:r w:rsidRPr="005A116E">
        <w:rPr>
          <w:rFonts w:ascii="Gill Sans MT" w:hAnsi="Gill Sans MT" w:cs="Arial"/>
        </w:rPr>
        <w:t>To seek to prevent poor behaviour e.g. by providing lockers to protect</w:t>
      </w:r>
      <w:r w:rsidR="009C079F" w:rsidRPr="005A116E">
        <w:rPr>
          <w:rFonts w:ascii="Gill Sans MT" w:hAnsi="Gill Sans MT" w:cs="Arial"/>
        </w:rPr>
        <w:t xml:space="preserve"> </w:t>
      </w:r>
      <w:r w:rsidRPr="005A116E">
        <w:rPr>
          <w:rFonts w:ascii="Gill Sans MT" w:hAnsi="Gill Sans MT" w:cs="Arial"/>
        </w:rPr>
        <w:t xml:space="preserve">students’ property; having whole-school classroom management strategies (such as seating plans) that anticipate </w:t>
      </w:r>
      <w:r w:rsidR="00291E27" w:rsidRPr="005A116E">
        <w:rPr>
          <w:rFonts w:ascii="Gill Sans MT" w:hAnsi="Gill Sans MT" w:cs="Arial"/>
        </w:rPr>
        <w:t>inappropriate behaviour.</w:t>
      </w:r>
      <w:r w:rsidRPr="005A116E">
        <w:rPr>
          <w:rFonts w:ascii="Gill Sans MT" w:hAnsi="Gill Sans MT" w:cs="Arial"/>
        </w:rPr>
        <w:t xml:space="preserve"> </w:t>
      </w:r>
    </w:p>
    <w:p w14:paraId="40DAAD7E" w14:textId="77777777" w:rsidR="00D01DD0" w:rsidRPr="005A116E" w:rsidRDefault="00D01DD0" w:rsidP="00D01DD0">
      <w:pPr>
        <w:pStyle w:val="ListParagraph"/>
        <w:ind w:left="1440"/>
        <w:rPr>
          <w:rFonts w:ascii="Gill Sans MT" w:hAnsi="Gill Sans MT" w:cs="Arial"/>
        </w:rPr>
      </w:pPr>
    </w:p>
    <w:p w14:paraId="203E840E" w14:textId="77777777" w:rsidR="00D01DD0" w:rsidRPr="005A116E" w:rsidRDefault="00D01DD0" w:rsidP="00CC02F9">
      <w:pPr>
        <w:pStyle w:val="ListParagraph"/>
        <w:numPr>
          <w:ilvl w:val="0"/>
          <w:numId w:val="2"/>
        </w:numPr>
        <w:jc w:val="both"/>
        <w:rPr>
          <w:rFonts w:ascii="Gill Sans MT" w:hAnsi="Gill Sans MT" w:cs="Arial"/>
        </w:rPr>
      </w:pPr>
      <w:r w:rsidRPr="005A116E">
        <w:rPr>
          <w:rFonts w:ascii="Gill Sans MT" w:hAnsi="Gill Sans MT" w:cs="Arial"/>
        </w:rPr>
        <w:lastRenderedPageBreak/>
        <w:t>To respond justly to those who behave unaccepta</w:t>
      </w:r>
      <w:r w:rsidR="00E05BFE" w:rsidRPr="005A116E">
        <w:rPr>
          <w:rFonts w:ascii="Gill Sans MT" w:hAnsi="Gill Sans MT" w:cs="Arial"/>
        </w:rPr>
        <w:t xml:space="preserve">bly, seeking </w:t>
      </w:r>
      <w:r w:rsidR="009735EA" w:rsidRPr="005A116E">
        <w:rPr>
          <w:rFonts w:ascii="Gill Sans MT" w:hAnsi="Gill Sans MT" w:cs="Arial"/>
        </w:rPr>
        <w:t>to repair relationships through</w:t>
      </w:r>
      <w:r w:rsidR="009C079F" w:rsidRPr="005A116E">
        <w:rPr>
          <w:rFonts w:ascii="Gill Sans MT" w:hAnsi="Gill Sans MT" w:cs="Arial"/>
        </w:rPr>
        <w:t xml:space="preserve"> forgiveness and reconciliation, </w:t>
      </w:r>
      <w:r w:rsidR="009735EA" w:rsidRPr="005A116E">
        <w:rPr>
          <w:rFonts w:ascii="Gill Sans MT" w:hAnsi="Gill Sans MT" w:cs="Arial"/>
        </w:rPr>
        <w:t>resulting in</w:t>
      </w:r>
      <w:r w:rsidR="00E05BFE" w:rsidRPr="005A116E">
        <w:rPr>
          <w:rFonts w:ascii="Gill Sans MT" w:hAnsi="Gill Sans MT" w:cs="Arial"/>
        </w:rPr>
        <w:t xml:space="preserve"> </w:t>
      </w:r>
      <w:r w:rsidRPr="005A116E">
        <w:rPr>
          <w:rFonts w:ascii="Gill Sans MT" w:hAnsi="Gill Sans MT" w:cs="Arial"/>
        </w:rPr>
        <w:t>improved behaviour</w:t>
      </w:r>
      <w:r w:rsidR="00E05BFE" w:rsidRPr="005A116E">
        <w:rPr>
          <w:rFonts w:ascii="Gill Sans MT" w:hAnsi="Gill Sans MT" w:cs="Arial"/>
        </w:rPr>
        <w:t xml:space="preserve"> </w:t>
      </w:r>
      <w:r w:rsidR="009735EA" w:rsidRPr="005A116E">
        <w:rPr>
          <w:rFonts w:ascii="Gill Sans MT" w:hAnsi="Gill Sans MT" w:cs="Arial"/>
        </w:rPr>
        <w:t>in the future.</w:t>
      </w:r>
    </w:p>
    <w:p w14:paraId="195CD94A" w14:textId="77777777" w:rsidR="00D01DD0" w:rsidRPr="005A116E" w:rsidRDefault="00D01DD0" w:rsidP="00D01DD0">
      <w:pPr>
        <w:pStyle w:val="ListParagraph"/>
        <w:rPr>
          <w:rFonts w:ascii="Gill Sans MT" w:hAnsi="Gill Sans MT" w:cs="Arial"/>
        </w:rPr>
      </w:pPr>
      <w:r w:rsidRPr="005A116E">
        <w:rPr>
          <w:rFonts w:ascii="Gill Sans MT" w:hAnsi="Gill Sans MT" w:cs="Arial"/>
          <w:b/>
        </w:rPr>
        <w:t>Objectives:</w:t>
      </w:r>
    </w:p>
    <w:p w14:paraId="1A08BB4F" w14:textId="77777777" w:rsidR="00E05BFE" w:rsidRPr="005A116E" w:rsidRDefault="00E05BFE" w:rsidP="00CC02F9">
      <w:pPr>
        <w:pStyle w:val="ListParagraph"/>
        <w:numPr>
          <w:ilvl w:val="0"/>
          <w:numId w:val="6"/>
        </w:numPr>
        <w:jc w:val="both"/>
        <w:rPr>
          <w:rFonts w:ascii="Gill Sans MT" w:hAnsi="Gill Sans MT" w:cs="Arial"/>
        </w:rPr>
      </w:pPr>
      <w:r w:rsidRPr="005A116E">
        <w:rPr>
          <w:rFonts w:ascii="Gill Sans MT" w:hAnsi="Gill Sans MT" w:cs="Arial"/>
        </w:rPr>
        <w:t>To tolerate nothing that would potentially harm a member of the community.</w:t>
      </w:r>
    </w:p>
    <w:p w14:paraId="5C068DDB" w14:textId="77777777" w:rsidR="00E05BFE" w:rsidRPr="005A116E" w:rsidRDefault="00E05BFE" w:rsidP="00CC02F9">
      <w:pPr>
        <w:pStyle w:val="ListParagraph"/>
        <w:numPr>
          <w:ilvl w:val="0"/>
          <w:numId w:val="6"/>
        </w:numPr>
        <w:jc w:val="both"/>
        <w:rPr>
          <w:rFonts w:ascii="Gill Sans MT" w:hAnsi="Gill Sans MT" w:cs="Arial"/>
        </w:rPr>
      </w:pPr>
      <w:r w:rsidRPr="005A116E">
        <w:rPr>
          <w:rFonts w:ascii="Gill Sans MT" w:hAnsi="Gill Sans MT" w:cs="Arial"/>
        </w:rPr>
        <w:t>To ensure that all interventions are just and do not cause humiliation.</w:t>
      </w:r>
    </w:p>
    <w:p w14:paraId="027CE154" w14:textId="77777777" w:rsidR="005D05A8" w:rsidRPr="005A116E" w:rsidRDefault="00E05BFE" w:rsidP="00CC02F9">
      <w:pPr>
        <w:pStyle w:val="ListParagraph"/>
        <w:numPr>
          <w:ilvl w:val="0"/>
          <w:numId w:val="6"/>
        </w:numPr>
        <w:jc w:val="both"/>
        <w:rPr>
          <w:rFonts w:ascii="Gill Sans MT" w:hAnsi="Gill Sans MT" w:cs="Arial"/>
        </w:rPr>
      </w:pPr>
      <w:r w:rsidRPr="005A116E">
        <w:rPr>
          <w:rFonts w:ascii="Gill Sans MT" w:hAnsi="Gill Sans MT" w:cs="Arial"/>
        </w:rPr>
        <w:t>To use balanced, graduated responses to unacceptable behaviour.</w:t>
      </w:r>
    </w:p>
    <w:p w14:paraId="0BDD1408" w14:textId="77777777" w:rsidR="00E05BFE" w:rsidRPr="005A116E" w:rsidRDefault="00E05BFE" w:rsidP="00CC02F9">
      <w:pPr>
        <w:pStyle w:val="ListParagraph"/>
        <w:numPr>
          <w:ilvl w:val="0"/>
          <w:numId w:val="6"/>
        </w:numPr>
        <w:jc w:val="both"/>
        <w:rPr>
          <w:rFonts w:ascii="Gill Sans MT" w:hAnsi="Gill Sans MT" w:cs="Arial"/>
        </w:rPr>
      </w:pPr>
      <w:r w:rsidRPr="005A116E">
        <w:rPr>
          <w:rFonts w:ascii="Gill Sans MT" w:hAnsi="Gill Sans MT" w:cs="Arial"/>
        </w:rPr>
        <w:t>To ensure that restorative justice meetings between staff and student or student and student are part of the discipline process.</w:t>
      </w:r>
    </w:p>
    <w:p w14:paraId="3B563972" w14:textId="34252F09" w:rsidR="008D1290" w:rsidRPr="005A116E" w:rsidRDefault="008D1290" w:rsidP="00CC02F9">
      <w:pPr>
        <w:pStyle w:val="ListParagraph"/>
        <w:numPr>
          <w:ilvl w:val="0"/>
          <w:numId w:val="6"/>
        </w:numPr>
        <w:jc w:val="both"/>
        <w:rPr>
          <w:rFonts w:ascii="Gill Sans MT" w:hAnsi="Gill Sans MT" w:cs="Arial"/>
        </w:rPr>
      </w:pPr>
      <w:r w:rsidRPr="005A116E">
        <w:rPr>
          <w:rFonts w:ascii="Gill Sans MT" w:hAnsi="Gill Sans MT" w:cs="Arial"/>
        </w:rPr>
        <w:t xml:space="preserve">To uphold the Uniform Policy through the use of </w:t>
      </w:r>
      <w:r w:rsidR="006D0103" w:rsidRPr="005A116E">
        <w:rPr>
          <w:rFonts w:ascii="Gill Sans MT" w:hAnsi="Gill Sans MT" w:cs="Arial"/>
        </w:rPr>
        <w:t xml:space="preserve">Class Charts issuing exemption cards to pupils </w:t>
      </w:r>
      <w:r w:rsidR="00D8564C" w:rsidRPr="005A116E">
        <w:rPr>
          <w:rFonts w:ascii="Gill Sans MT" w:hAnsi="Gill Sans MT" w:cs="Arial"/>
        </w:rPr>
        <w:t xml:space="preserve">if parents write a note or contact their </w:t>
      </w:r>
      <w:proofErr w:type="spellStart"/>
      <w:r w:rsidR="00D8564C" w:rsidRPr="005A116E">
        <w:rPr>
          <w:rFonts w:ascii="Gill Sans MT" w:hAnsi="Gill Sans MT" w:cs="Arial"/>
        </w:rPr>
        <w:t>childs</w:t>
      </w:r>
      <w:proofErr w:type="spellEnd"/>
      <w:r w:rsidR="00D8564C" w:rsidRPr="005A116E">
        <w:rPr>
          <w:rFonts w:ascii="Gill Sans MT" w:hAnsi="Gill Sans MT" w:cs="Arial"/>
        </w:rPr>
        <w:t xml:space="preserve"> tutor explaining when the </w:t>
      </w:r>
      <w:r w:rsidR="003D0A5E" w:rsidRPr="005A116E">
        <w:rPr>
          <w:rFonts w:ascii="Gill Sans MT" w:hAnsi="Gill Sans MT" w:cs="Arial"/>
        </w:rPr>
        <w:t xml:space="preserve">uniform infringement will be rectified </w:t>
      </w:r>
      <w:r w:rsidR="00B2196E" w:rsidRPr="005A116E">
        <w:rPr>
          <w:rFonts w:ascii="Gill Sans MT" w:hAnsi="Gill Sans MT" w:cs="Arial"/>
        </w:rPr>
        <w:t>which provides students and parents with opportunities to remedy incorrect uniform.</w:t>
      </w:r>
      <w:r w:rsidRPr="005A116E">
        <w:rPr>
          <w:rFonts w:ascii="Gill Sans MT" w:hAnsi="Gill Sans MT" w:cs="Arial"/>
        </w:rPr>
        <w:t>*</w:t>
      </w:r>
    </w:p>
    <w:p w14:paraId="75E6A045" w14:textId="77777777" w:rsidR="005D05A8" w:rsidRPr="005A116E" w:rsidRDefault="005D05A8" w:rsidP="005D05A8">
      <w:pPr>
        <w:pStyle w:val="ListParagraph"/>
        <w:ind w:left="1440"/>
        <w:rPr>
          <w:rFonts w:ascii="Gill Sans MT" w:hAnsi="Gill Sans MT" w:cs="Arial"/>
        </w:rPr>
      </w:pPr>
    </w:p>
    <w:p w14:paraId="2B9F6E21" w14:textId="77777777" w:rsidR="005D05A8" w:rsidRPr="005A116E" w:rsidRDefault="005D05A8" w:rsidP="00CC02F9">
      <w:pPr>
        <w:pStyle w:val="ListParagraph"/>
        <w:numPr>
          <w:ilvl w:val="0"/>
          <w:numId w:val="2"/>
        </w:numPr>
        <w:jc w:val="both"/>
        <w:rPr>
          <w:rFonts w:ascii="Gill Sans MT" w:hAnsi="Gill Sans MT" w:cs="Arial"/>
        </w:rPr>
      </w:pPr>
      <w:r w:rsidRPr="005A116E">
        <w:rPr>
          <w:rFonts w:ascii="Gill Sans MT" w:hAnsi="Gill Sans MT" w:cs="Arial"/>
        </w:rPr>
        <w:t>To promote a strong partnership with parents/carers in all our efforts to maintain good behaviour in school.</w:t>
      </w:r>
    </w:p>
    <w:p w14:paraId="1E50B398" w14:textId="77777777" w:rsidR="005D05A8" w:rsidRPr="005A116E" w:rsidRDefault="005D05A8" w:rsidP="005D05A8">
      <w:pPr>
        <w:pStyle w:val="ListParagraph"/>
        <w:rPr>
          <w:rFonts w:ascii="Gill Sans MT" w:hAnsi="Gill Sans MT" w:cs="Arial"/>
          <w:b/>
        </w:rPr>
      </w:pPr>
      <w:r w:rsidRPr="005A116E">
        <w:rPr>
          <w:rFonts w:ascii="Gill Sans MT" w:hAnsi="Gill Sans MT" w:cs="Arial"/>
          <w:b/>
        </w:rPr>
        <w:t>Objectives:</w:t>
      </w:r>
    </w:p>
    <w:p w14:paraId="19068C43" w14:textId="4F24D52B" w:rsidR="005D05A8" w:rsidRPr="005A116E" w:rsidRDefault="005D05A8" w:rsidP="00CC02F9">
      <w:pPr>
        <w:pStyle w:val="ListParagraph"/>
        <w:numPr>
          <w:ilvl w:val="0"/>
          <w:numId w:val="7"/>
        </w:numPr>
        <w:jc w:val="both"/>
        <w:rPr>
          <w:rFonts w:ascii="Gill Sans MT" w:hAnsi="Gill Sans MT" w:cs="Arial"/>
        </w:rPr>
      </w:pPr>
      <w:r w:rsidRPr="005A116E">
        <w:rPr>
          <w:rFonts w:ascii="Gill Sans MT" w:hAnsi="Gill Sans MT" w:cs="Arial"/>
        </w:rPr>
        <w:t>To inform parents and to seek their support in all matters relating to student behaviour in line with the</w:t>
      </w:r>
      <w:r w:rsidR="000E7C58" w:rsidRPr="005A116E">
        <w:rPr>
          <w:rFonts w:ascii="Gill Sans MT" w:hAnsi="Gill Sans MT" w:cs="Arial"/>
        </w:rPr>
        <w:t xml:space="preserve"> Home School Agreement</w:t>
      </w:r>
      <w:r w:rsidR="0075561F" w:rsidRPr="005A116E">
        <w:rPr>
          <w:rFonts w:ascii="Gill Sans MT" w:hAnsi="Gill Sans MT" w:cs="Arial"/>
        </w:rPr>
        <w:t>.  S</w:t>
      </w:r>
      <w:r w:rsidR="00142A97" w:rsidRPr="005A116E">
        <w:rPr>
          <w:rFonts w:ascii="Gill Sans MT" w:hAnsi="Gill Sans MT" w:cs="Arial"/>
        </w:rPr>
        <w:t xml:space="preserve">tudent commitment to community safety </w:t>
      </w:r>
      <w:r w:rsidR="000E7C58" w:rsidRPr="005A116E">
        <w:rPr>
          <w:rFonts w:ascii="Gill Sans MT" w:hAnsi="Gill Sans MT" w:cs="Arial"/>
        </w:rPr>
        <w:t>document to be considered as the Home School Agreement</w:t>
      </w:r>
      <w:r w:rsidR="009C079F" w:rsidRPr="005A116E">
        <w:rPr>
          <w:rFonts w:ascii="Gill Sans MT" w:hAnsi="Gill Sans MT" w:cs="Arial"/>
        </w:rPr>
        <w:t xml:space="preserve">(see </w:t>
      </w:r>
      <w:r w:rsidR="000D33BB" w:rsidRPr="005A116E">
        <w:rPr>
          <w:rFonts w:ascii="Gill Sans MT" w:hAnsi="Gill Sans MT" w:cs="Arial"/>
        </w:rPr>
        <w:t xml:space="preserve">Appendix </w:t>
      </w:r>
      <w:r w:rsidR="00FA25BE" w:rsidRPr="005A116E">
        <w:rPr>
          <w:rFonts w:ascii="Gill Sans MT" w:hAnsi="Gill Sans MT" w:cs="Arial"/>
        </w:rPr>
        <w:t>)</w:t>
      </w:r>
    </w:p>
    <w:p w14:paraId="2B3FA91A" w14:textId="0C0F9DDC" w:rsidR="005D05A8" w:rsidRPr="005A116E" w:rsidRDefault="005D05A8" w:rsidP="00CC02F9">
      <w:pPr>
        <w:pStyle w:val="ListParagraph"/>
        <w:numPr>
          <w:ilvl w:val="0"/>
          <w:numId w:val="7"/>
        </w:numPr>
        <w:jc w:val="both"/>
        <w:rPr>
          <w:rFonts w:ascii="Gill Sans MT" w:hAnsi="Gill Sans MT" w:cs="Arial"/>
        </w:rPr>
      </w:pPr>
      <w:r w:rsidRPr="005A116E">
        <w:rPr>
          <w:rFonts w:ascii="Gill Sans MT" w:hAnsi="Gill Sans MT" w:cs="Arial"/>
        </w:rPr>
        <w:t xml:space="preserve">To encourage parents to engage in the education of their children through Key Stage Induction Evenings, Parents’ Evenings, Presentation Evenings, Friends of Newman activities, Parent Council, Parent Services and other </w:t>
      </w:r>
      <w:r w:rsidR="00FA25BE" w:rsidRPr="005A116E">
        <w:rPr>
          <w:rFonts w:ascii="Gill Sans MT" w:hAnsi="Gill Sans MT" w:cs="Arial"/>
        </w:rPr>
        <w:t xml:space="preserve">enrichment </w:t>
      </w:r>
      <w:r w:rsidRPr="005A116E">
        <w:rPr>
          <w:rFonts w:ascii="Gill Sans MT" w:hAnsi="Gill Sans MT" w:cs="Arial"/>
        </w:rPr>
        <w:t xml:space="preserve"> activities.</w:t>
      </w:r>
    </w:p>
    <w:p w14:paraId="44471E37" w14:textId="77777777" w:rsidR="00291E27" w:rsidRPr="005A116E" w:rsidRDefault="00291E27" w:rsidP="00291E27">
      <w:pPr>
        <w:pStyle w:val="ListParagraph"/>
        <w:ind w:left="1440"/>
        <w:rPr>
          <w:rFonts w:ascii="Gill Sans MT" w:hAnsi="Gill Sans MT" w:cs="Arial"/>
        </w:rPr>
      </w:pPr>
    </w:p>
    <w:p w14:paraId="775F00AA" w14:textId="77777777" w:rsidR="005D05A8" w:rsidRPr="005A116E" w:rsidRDefault="00291E27" w:rsidP="00CC02F9">
      <w:pPr>
        <w:pStyle w:val="ListParagraph"/>
        <w:numPr>
          <w:ilvl w:val="0"/>
          <w:numId w:val="2"/>
        </w:numPr>
        <w:jc w:val="both"/>
        <w:rPr>
          <w:rFonts w:ascii="Gill Sans MT" w:hAnsi="Gill Sans MT" w:cs="Arial"/>
        </w:rPr>
      </w:pPr>
      <w:r w:rsidRPr="005A116E">
        <w:rPr>
          <w:rFonts w:ascii="Gill Sans MT" w:hAnsi="Gill Sans MT" w:cs="Arial"/>
        </w:rPr>
        <w:t>To ensure that all adults in the school share a common responsibility for maintaining good discipline, promoting the school’s guidelines on good behaviour and following the school’s systems for dealing with poor behaviour.</w:t>
      </w:r>
    </w:p>
    <w:p w14:paraId="12A96E0D" w14:textId="77777777" w:rsidR="00291E27" w:rsidRPr="005A116E" w:rsidRDefault="00291E27" w:rsidP="00291E27">
      <w:pPr>
        <w:pStyle w:val="ListParagraph"/>
        <w:rPr>
          <w:rFonts w:ascii="Gill Sans MT" w:hAnsi="Gill Sans MT" w:cs="Arial"/>
          <w:b/>
        </w:rPr>
      </w:pPr>
      <w:r w:rsidRPr="005A116E">
        <w:rPr>
          <w:rFonts w:ascii="Gill Sans MT" w:hAnsi="Gill Sans MT" w:cs="Arial"/>
          <w:b/>
        </w:rPr>
        <w:t>Objectives:</w:t>
      </w:r>
    </w:p>
    <w:p w14:paraId="08EF989B" w14:textId="0D37D7DA" w:rsidR="00291E27" w:rsidRPr="005A116E" w:rsidRDefault="00291E27" w:rsidP="00CC02F9">
      <w:pPr>
        <w:pStyle w:val="ListParagraph"/>
        <w:numPr>
          <w:ilvl w:val="0"/>
          <w:numId w:val="8"/>
        </w:numPr>
        <w:jc w:val="both"/>
        <w:rPr>
          <w:rFonts w:ascii="Gill Sans MT" w:hAnsi="Gill Sans MT" w:cs="Arial"/>
        </w:rPr>
      </w:pPr>
      <w:r w:rsidRPr="005A116E">
        <w:rPr>
          <w:rFonts w:ascii="Gill Sans MT" w:hAnsi="Gill Sans MT" w:cs="Arial"/>
        </w:rPr>
        <w:t>To ensure that staff and others in a supervisory role enforce the expected standards around the school generally, in corridors, dining room, on the playground etc.</w:t>
      </w:r>
      <w:r w:rsidR="00FA25BE" w:rsidRPr="005A116E">
        <w:rPr>
          <w:rFonts w:ascii="Gill Sans MT" w:hAnsi="Gill Sans MT" w:cs="Arial"/>
        </w:rPr>
        <w:t xml:space="preserve"> </w:t>
      </w:r>
      <w:r w:rsidR="009E7405" w:rsidRPr="005A116E">
        <w:rPr>
          <w:rFonts w:ascii="Gill Sans MT" w:hAnsi="Gill Sans MT" w:cs="Arial"/>
        </w:rPr>
        <w:t>and use Class Charts consistently.</w:t>
      </w:r>
    </w:p>
    <w:p w14:paraId="1C20FD2B" w14:textId="16BEBDB9" w:rsidR="008D1290" w:rsidRPr="003C7E03" w:rsidRDefault="00291E27" w:rsidP="00871FF2">
      <w:pPr>
        <w:rPr>
          <w:rFonts w:ascii="Gill Sans MT" w:hAnsi="Gill Sans MT" w:cs="Arial"/>
        </w:rPr>
      </w:pPr>
      <w:r w:rsidRPr="005A116E">
        <w:rPr>
          <w:rFonts w:ascii="Gill Sans MT" w:hAnsi="Gill Sans MT" w:cs="Arial"/>
        </w:rPr>
        <w:lastRenderedPageBreak/>
        <w:t>To ensure that every effort is made to identify and support students with behavioural difficulties</w:t>
      </w:r>
      <w:r w:rsidR="009E7405" w:rsidRPr="005A116E">
        <w:rPr>
          <w:rFonts w:ascii="Gill Sans MT" w:hAnsi="Gill Sans MT" w:cs="Arial"/>
        </w:rPr>
        <w:t xml:space="preserve"> through our pastoral systems, Don Bosco Centre and </w:t>
      </w:r>
      <w:r w:rsidR="00871FF2" w:rsidRPr="005A116E">
        <w:rPr>
          <w:rFonts w:ascii="Gill Sans MT" w:hAnsi="Gill Sans MT" w:cs="Arial"/>
        </w:rPr>
        <w:t>St. Brigid’s centre</w:t>
      </w:r>
      <w:r w:rsidR="008D1290" w:rsidRPr="005A116E">
        <w:rPr>
          <w:rFonts w:ascii="Gill Sans MT" w:hAnsi="Gill Sans MT"/>
          <w:noProof/>
          <w:lang w:eastAsia="en-GB"/>
        </w:rPr>
        <mc:AlternateContent>
          <mc:Choice Requires="wps">
            <w:drawing>
              <wp:anchor distT="45720" distB="45720" distL="114300" distR="114300" simplePos="0" relativeHeight="251658240" behindDoc="0" locked="0" layoutInCell="1" allowOverlap="1" wp14:anchorId="039E732D" wp14:editId="2EDB474B">
                <wp:simplePos x="0" y="0"/>
                <wp:positionH relativeFrom="margin">
                  <wp:align>left</wp:align>
                </wp:positionH>
                <wp:positionV relativeFrom="paragraph">
                  <wp:posOffset>349250</wp:posOffset>
                </wp:positionV>
                <wp:extent cx="5762625" cy="3779520"/>
                <wp:effectExtent l="0" t="0" r="2857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779520"/>
                        </a:xfrm>
                        <a:prstGeom prst="rect">
                          <a:avLst/>
                        </a:prstGeom>
                        <a:solidFill>
                          <a:srgbClr val="FFFFFF"/>
                        </a:solidFill>
                        <a:ln w="9525">
                          <a:solidFill>
                            <a:srgbClr val="000000"/>
                          </a:solidFill>
                          <a:miter lim="800000"/>
                          <a:headEnd/>
                          <a:tailEnd/>
                        </a:ln>
                      </wps:spPr>
                      <wps:txbx>
                        <w:txbxContent>
                          <w:p w14:paraId="2C9642B7" w14:textId="77777777" w:rsidR="00693109" w:rsidRPr="00CC02F9" w:rsidRDefault="00693109" w:rsidP="00CC02F9">
                            <w:pPr>
                              <w:jc w:val="both"/>
                              <w:rPr>
                                <w:rFonts w:ascii="Gill Sans MT" w:hAnsi="Gill Sans MT" w:cs="Arial"/>
                                <w:b/>
                              </w:rPr>
                            </w:pPr>
                            <w:r w:rsidRPr="00CC02F9">
                              <w:rPr>
                                <w:rFonts w:ascii="Gill Sans MT" w:hAnsi="Gill Sans MT" w:cs="Arial"/>
                                <w:b/>
                              </w:rPr>
                              <w:t>SCHOOL EXPECTATIONS</w:t>
                            </w:r>
                          </w:p>
                          <w:p w14:paraId="1B8A3E13" w14:textId="77777777" w:rsidR="00693109" w:rsidRPr="00CC02F9" w:rsidRDefault="00693109" w:rsidP="00CC02F9">
                            <w:pPr>
                              <w:jc w:val="both"/>
                              <w:rPr>
                                <w:rFonts w:ascii="Gill Sans MT" w:hAnsi="Gill Sans MT" w:cs="Arial"/>
                                <w:i/>
                              </w:rPr>
                            </w:pPr>
                            <w:r w:rsidRPr="00CC02F9">
                              <w:rPr>
                                <w:rFonts w:ascii="Gill Sans MT" w:hAnsi="Gill Sans MT" w:cs="Arial"/>
                                <w:i/>
                              </w:rPr>
                              <w:t>EXPECTATIONS to support safety and our shared values and ethos:</w:t>
                            </w:r>
                          </w:p>
                          <w:p w14:paraId="217C1F58" w14:textId="77777777" w:rsidR="00693109" w:rsidRPr="00CC02F9" w:rsidRDefault="00693109" w:rsidP="00CC02F9">
                            <w:pPr>
                              <w:jc w:val="both"/>
                              <w:rPr>
                                <w:rFonts w:ascii="Gill Sans MT" w:hAnsi="Gill Sans MT" w:cs="Arial"/>
                                <w:b/>
                                <w:i/>
                              </w:rPr>
                            </w:pPr>
                            <w:r w:rsidRPr="00CC02F9">
                              <w:rPr>
                                <w:rFonts w:ascii="Gill Sans MT" w:hAnsi="Gill Sans MT" w:cs="Arial"/>
                                <w:b/>
                                <w:i/>
                              </w:rPr>
                              <w:t>UPHOLD OUR VALUES; RESPECT ALL OTHERS; STAY SAFE</w:t>
                            </w:r>
                          </w:p>
                          <w:p w14:paraId="31CB2E8A" w14:textId="77777777"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 xml:space="preserve">Uphold the values and ethos of the school at all times, both in school and in the wider community </w:t>
                            </w:r>
                          </w:p>
                          <w:p w14:paraId="5AC5271E" w14:textId="77777777"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Be in full school uniform and wear it correctly, with pride</w:t>
                            </w:r>
                          </w:p>
                          <w:p w14:paraId="587A9292" w14:textId="77777777"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Be respectful of every member of the school and wider community including the environment, celebrating the differences that exist between people</w:t>
                            </w:r>
                          </w:p>
                          <w:p w14:paraId="7155E1B9" w14:textId="0DB42392"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Keep yourself and others safe through excellent behaviour and report behaviours that could place students and staff at risk.</w:t>
                            </w:r>
                          </w:p>
                          <w:p w14:paraId="06C16BA0" w14:textId="77777777" w:rsidR="00693109" w:rsidRPr="00CC02F9" w:rsidRDefault="00693109" w:rsidP="00CC02F9">
                            <w:pPr>
                              <w:jc w:val="both"/>
                              <w:rPr>
                                <w:rFonts w:ascii="Gill Sans MT" w:hAnsi="Gill Sans MT" w:cs="Arial"/>
                                <w:i/>
                              </w:rPr>
                            </w:pPr>
                            <w:r w:rsidRPr="00CC02F9">
                              <w:rPr>
                                <w:rFonts w:ascii="Gill Sans MT" w:hAnsi="Gill Sans MT" w:cs="Arial"/>
                                <w:i/>
                              </w:rPr>
                              <w:t>EXPECTATIONS to support learning in lessons:</w:t>
                            </w:r>
                          </w:p>
                          <w:p w14:paraId="454A7E84" w14:textId="4FE8A431"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 xml:space="preserve">Arrive on time to lessons and enter the room quietly and begin the starter activity in silence.  </w:t>
                            </w:r>
                          </w:p>
                          <w:p w14:paraId="345AE058" w14:textId="77777777"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Come to your lessons properly equipped and with homework complete</w:t>
                            </w:r>
                          </w:p>
                          <w:p w14:paraId="4234152A" w14:textId="7DA6506F" w:rsidR="00693109" w:rsidRPr="000C2543" w:rsidRDefault="00693109" w:rsidP="00CC02F9">
                            <w:pPr>
                              <w:pStyle w:val="ListParagraph"/>
                              <w:numPr>
                                <w:ilvl w:val="0"/>
                                <w:numId w:val="31"/>
                              </w:numPr>
                              <w:jc w:val="both"/>
                              <w:rPr>
                                <w:rFonts w:ascii="Gill Sans MT" w:hAnsi="Gill Sans MT" w:cs="Arial"/>
                              </w:rPr>
                            </w:pPr>
                            <w:r w:rsidRPr="00CC02F9">
                              <w:rPr>
                                <w:rFonts w:ascii="Gill Sans MT" w:hAnsi="Gill Sans MT" w:cs="Arial"/>
                              </w:rPr>
                              <w:t>Follow instructions first time given and stay on task</w:t>
                            </w:r>
                            <w:r w:rsidRPr="000C2543">
                              <w:rPr>
                                <w:rFonts w:ascii="Gill Sans MT" w:hAnsi="Gill Sans MT" w:cs="Arial"/>
                              </w:rPr>
                              <w:t>Raise your hand before answering or speakingRemain in your seat unless asked to move.</w:t>
                            </w:r>
                          </w:p>
                          <w:p w14:paraId="631CC63F" w14:textId="7068AC88"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Treat others, their work and equipment</w:t>
                            </w:r>
                            <w:r w:rsidR="00743D8F" w:rsidRPr="00CC02F9">
                              <w:rPr>
                                <w:rFonts w:ascii="Gill Sans MT" w:hAnsi="Gill Sans MT" w:cs="Arial"/>
                              </w:rPr>
                              <w:t xml:space="preserve"> / school resources</w:t>
                            </w:r>
                            <w:r w:rsidRPr="00CC02F9">
                              <w:rPr>
                                <w:rFonts w:ascii="Gill Sans MT" w:hAnsi="Gill Sans MT" w:cs="Arial"/>
                              </w:rPr>
                              <w:t>with respect.</w:t>
                            </w:r>
                          </w:p>
                          <w:p w14:paraId="61EE3E7E" w14:textId="77777777" w:rsidR="00693109" w:rsidRPr="00CC02F9" w:rsidRDefault="00693109" w:rsidP="00CC02F9">
                            <w:pPr>
                              <w:jc w:val="both"/>
                              <w:rPr>
                                <w:rFonts w:ascii="Gill Sans MT" w:hAnsi="Gill Sans M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E732D" id="_x0000_t202" coordsize="21600,21600" o:spt="202" path="m,l,21600r21600,l21600,xe">
                <v:stroke joinstyle="miter"/>
                <v:path gradientshapeok="t" o:connecttype="rect"/>
              </v:shapetype>
              <v:shape id="Text Box 2" o:spid="_x0000_s1026" type="#_x0000_t202" style="position:absolute;margin-left:0;margin-top:27.5pt;width:453.75pt;height:297.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">
                <v:textbox>
                  <w:txbxContent>
                    <w:p w14:paraId="2C9642B7" w14:textId="77777777" w:rsidR="00693109" w:rsidRPr="00CC02F9" w:rsidRDefault="00693109" w:rsidP="00CC02F9">
                      <w:pPr>
                        <w:jc w:val="both"/>
                        <w:rPr>
                          <w:rFonts w:ascii="Gill Sans MT" w:hAnsi="Gill Sans MT" w:cs="Arial"/>
                          <w:b/>
                        </w:rPr>
                      </w:pPr>
                      <w:r w:rsidRPr="00CC02F9">
                        <w:rPr>
                          <w:rFonts w:ascii="Gill Sans MT" w:hAnsi="Gill Sans MT" w:cs="Arial"/>
                          <w:b/>
                        </w:rPr>
                        <w:t>SCHOOL EXPECTATIONS</w:t>
                      </w:r>
                    </w:p>
                    <w:p w14:paraId="1B8A3E13" w14:textId="77777777" w:rsidR="00693109" w:rsidRPr="00CC02F9" w:rsidRDefault="00693109" w:rsidP="00CC02F9">
                      <w:pPr>
                        <w:jc w:val="both"/>
                        <w:rPr>
                          <w:rFonts w:ascii="Gill Sans MT" w:hAnsi="Gill Sans MT" w:cs="Arial"/>
                          <w:i/>
                        </w:rPr>
                      </w:pPr>
                      <w:r w:rsidRPr="00CC02F9">
                        <w:rPr>
                          <w:rFonts w:ascii="Gill Sans MT" w:hAnsi="Gill Sans MT" w:cs="Arial"/>
                          <w:i/>
                        </w:rPr>
                        <w:t>EXPECTATIONS to support safety and our shared values and ethos:</w:t>
                      </w:r>
                    </w:p>
                    <w:p w14:paraId="217C1F58" w14:textId="77777777" w:rsidR="00693109" w:rsidRPr="00CC02F9" w:rsidRDefault="00693109" w:rsidP="00CC02F9">
                      <w:pPr>
                        <w:jc w:val="both"/>
                        <w:rPr>
                          <w:rFonts w:ascii="Gill Sans MT" w:hAnsi="Gill Sans MT" w:cs="Arial"/>
                          <w:b/>
                          <w:i/>
                        </w:rPr>
                      </w:pPr>
                      <w:r w:rsidRPr="00CC02F9">
                        <w:rPr>
                          <w:rFonts w:ascii="Gill Sans MT" w:hAnsi="Gill Sans MT" w:cs="Arial"/>
                          <w:b/>
                          <w:i/>
                        </w:rPr>
                        <w:t>UPHOLD OUR VALUES; RESPECT ALL OTHERS; STAY SAFE</w:t>
                      </w:r>
                    </w:p>
                    <w:p w14:paraId="31CB2E8A" w14:textId="77777777"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 xml:space="preserve">Uphold the values and ethos of the school at all times, both in school and in the wider community </w:t>
                      </w:r>
                    </w:p>
                    <w:p w14:paraId="5AC5271E" w14:textId="77777777"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Be in full school uniform and wear it correctly, with pride</w:t>
                      </w:r>
                    </w:p>
                    <w:p w14:paraId="587A9292" w14:textId="77777777"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Be respectful of every member of the school and wider community including the environment, celebrating the differences that exist between people</w:t>
                      </w:r>
                    </w:p>
                    <w:p w14:paraId="7155E1B9" w14:textId="0DB42392"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Keep yourself and others safe through excellent behaviour and report behaviours that could place students and staff at risk.</w:t>
                      </w:r>
                    </w:p>
                    <w:p w14:paraId="06C16BA0" w14:textId="77777777" w:rsidR="00693109" w:rsidRPr="00CC02F9" w:rsidRDefault="00693109" w:rsidP="00CC02F9">
                      <w:pPr>
                        <w:jc w:val="both"/>
                        <w:rPr>
                          <w:rFonts w:ascii="Gill Sans MT" w:hAnsi="Gill Sans MT" w:cs="Arial"/>
                          <w:i/>
                        </w:rPr>
                      </w:pPr>
                      <w:r w:rsidRPr="00CC02F9">
                        <w:rPr>
                          <w:rFonts w:ascii="Gill Sans MT" w:hAnsi="Gill Sans MT" w:cs="Arial"/>
                          <w:i/>
                        </w:rPr>
                        <w:t>EXPECTATIONS to support learning in lessons:</w:t>
                      </w:r>
                    </w:p>
                    <w:p w14:paraId="454A7E84" w14:textId="4FE8A431"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 xml:space="preserve">Arrive on time to lessons and enter the room quietly and begin the starter activity in silence.  </w:t>
                      </w:r>
                    </w:p>
                    <w:p w14:paraId="345AE058" w14:textId="77777777"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Come to your lessons properly equipped and with homework complete</w:t>
                      </w:r>
                    </w:p>
                    <w:p w14:paraId="4234152A" w14:textId="7DA6506F" w:rsidR="00693109" w:rsidRPr="000C2543" w:rsidRDefault="00693109" w:rsidP="00CC02F9">
                      <w:pPr>
                        <w:pStyle w:val="ListParagraph"/>
                        <w:numPr>
                          <w:ilvl w:val="0"/>
                          <w:numId w:val="31"/>
                        </w:numPr>
                        <w:jc w:val="both"/>
                        <w:rPr>
                          <w:rFonts w:ascii="Gill Sans MT" w:hAnsi="Gill Sans MT" w:cs="Arial"/>
                        </w:rPr>
                      </w:pPr>
                      <w:r w:rsidRPr="00CC02F9">
                        <w:rPr>
                          <w:rFonts w:ascii="Gill Sans MT" w:hAnsi="Gill Sans MT" w:cs="Arial"/>
                        </w:rPr>
                        <w:t>Follow instructions first time given and stay on task</w:t>
                      </w:r>
                      <w:r w:rsidRPr="000C2543">
                        <w:rPr>
                          <w:rFonts w:ascii="Gill Sans MT" w:hAnsi="Gill Sans MT" w:cs="Arial"/>
                        </w:rPr>
                        <w:t>Raise your hand before answering or speakingRemain in your seat unless asked to move.</w:t>
                      </w:r>
                    </w:p>
                    <w:p w14:paraId="631CC63F" w14:textId="7068AC88" w:rsidR="00693109" w:rsidRPr="00CC02F9" w:rsidRDefault="00693109" w:rsidP="00CC02F9">
                      <w:pPr>
                        <w:pStyle w:val="ListParagraph"/>
                        <w:numPr>
                          <w:ilvl w:val="0"/>
                          <w:numId w:val="31"/>
                        </w:numPr>
                        <w:jc w:val="both"/>
                        <w:rPr>
                          <w:rFonts w:ascii="Gill Sans MT" w:hAnsi="Gill Sans MT" w:cs="Arial"/>
                        </w:rPr>
                      </w:pPr>
                      <w:r w:rsidRPr="00CC02F9">
                        <w:rPr>
                          <w:rFonts w:ascii="Gill Sans MT" w:hAnsi="Gill Sans MT" w:cs="Arial"/>
                        </w:rPr>
                        <w:t>Treat others, their work and equipment</w:t>
                      </w:r>
                      <w:r w:rsidR="00743D8F" w:rsidRPr="00CC02F9">
                        <w:rPr>
                          <w:rFonts w:ascii="Gill Sans MT" w:hAnsi="Gill Sans MT" w:cs="Arial"/>
                        </w:rPr>
                        <w:t xml:space="preserve"> / school resources</w:t>
                      </w:r>
                      <w:r w:rsidRPr="00CC02F9">
                        <w:rPr>
                          <w:rFonts w:ascii="Gill Sans MT" w:hAnsi="Gill Sans MT" w:cs="Arial"/>
                        </w:rPr>
                        <w:t>with respect.</w:t>
                      </w:r>
                    </w:p>
                    <w:p w14:paraId="61EE3E7E" w14:textId="77777777" w:rsidR="00693109" w:rsidRPr="00CC02F9" w:rsidRDefault="00693109" w:rsidP="00CC02F9">
                      <w:pPr>
                        <w:jc w:val="both"/>
                        <w:rPr>
                          <w:rFonts w:ascii="Gill Sans MT" w:hAnsi="Gill Sans MT"/>
                        </w:rPr>
                      </w:pPr>
                    </w:p>
                  </w:txbxContent>
                </v:textbox>
                <w10:wrap type="square" anchorx="margin"/>
              </v:shape>
            </w:pict>
          </mc:Fallback>
        </mc:AlternateContent>
      </w:r>
      <w:r w:rsidR="008D1290" w:rsidRPr="003C7E03">
        <w:rPr>
          <w:rFonts w:ascii="Gill Sans MT" w:hAnsi="Gill Sans MT" w:cs="Arial"/>
        </w:rPr>
        <w:t>*The Uniform Policy is an integral part of the Behaviour Policy – see Appendix for details</w:t>
      </w:r>
    </w:p>
    <w:p w14:paraId="389D16DD" w14:textId="77777777" w:rsidR="008D1290" w:rsidRPr="005A116E" w:rsidRDefault="008D1290" w:rsidP="008D1290">
      <w:pPr>
        <w:ind w:left="1080"/>
        <w:rPr>
          <w:rFonts w:ascii="Gill Sans MT" w:hAnsi="Gill Sans MT" w:cs="Arial"/>
        </w:rPr>
      </w:pPr>
    </w:p>
    <w:p w14:paraId="7D82F79F" w14:textId="77777777" w:rsidR="00A57005" w:rsidRPr="005A116E" w:rsidRDefault="00A57005" w:rsidP="00A57005">
      <w:pPr>
        <w:rPr>
          <w:rFonts w:ascii="Gill Sans MT" w:hAnsi="Gill Sans MT" w:cs="Arial"/>
        </w:rPr>
      </w:pPr>
      <w:r w:rsidRPr="005A116E">
        <w:rPr>
          <w:rFonts w:ascii="Gill Sans MT" w:hAnsi="Gill Sans MT" w:cs="Arial"/>
          <w:b/>
        </w:rPr>
        <w:t>SIXTH FORM:</w:t>
      </w:r>
    </w:p>
    <w:p w14:paraId="246278B6" w14:textId="2E812DD0" w:rsidR="00A57005" w:rsidRPr="005A116E" w:rsidRDefault="005B5916" w:rsidP="00CC02F9">
      <w:pPr>
        <w:jc w:val="both"/>
        <w:rPr>
          <w:rFonts w:ascii="Gill Sans MT" w:hAnsi="Gill Sans MT" w:cs="Arial"/>
        </w:rPr>
      </w:pPr>
      <w:r w:rsidRPr="005A116E">
        <w:rPr>
          <w:rFonts w:ascii="Gill Sans MT" w:hAnsi="Gill Sans MT" w:cs="Arial"/>
        </w:rPr>
        <w:t>The Behaviour P</w:t>
      </w:r>
      <w:r w:rsidR="00A57005" w:rsidRPr="005A116E">
        <w:rPr>
          <w:rFonts w:ascii="Gill Sans MT" w:hAnsi="Gill Sans MT" w:cs="Arial"/>
        </w:rPr>
        <w:t xml:space="preserve">olicy applies to all students in Y7 – 13.  The sixth form is a beacon of best practice in the school and </w:t>
      </w:r>
      <w:r w:rsidR="00BF217A" w:rsidRPr="005A116E">
        <w:rPr>
          <w:rFonts w:ascii="Gill Sans MT" w:hAnsi="Gill Sans MT" w:cs="Arial"/>
        </w:rPr>
        <w:t xml:space="preserve">is expected to </w:t>
      </w:r>
      <w:r w:rsidR="00A57005" w:rsidRPr="005A116E">
        <w:rPr>
          <w:rFonts w:ascii="Gill Sans MT" w:hAnsi="Gill Sans MT" w:cs="Arial"/>
        </w:rPr>
        <w:t xml:space="preserve">provide an example to the rest of the school community.  The policy includes a separate section that outlines the school’s </w:t>
      </w:r>
      <w:r w:rsidRPr="005A116E">
        <w:rPr>
          <w:rFonts w:ascii="Gill Sans MT" w:hAnsi="Gill Sans MT" w:cs="Arial"/>
        </w:rPr>
        <w:t xml:space="preserve">additional </w:t>
      </w:r>
      <w:r w:rsidR="00A57005" w:rsidRPr="005A116E">
        <w:rPr>
          <w:rFonts w:ascii="Gill Sans MT" w:hAnsi="Gill Sans MT" w:cs="Arial"/>
        </w:rPr>
        <w:t xml:space="preserve">expectations for students in the sixth form and the procedures that are used to ensure </w:t>
      </w:r>
      <w:r w:rsidRPr="005A116E">
        <w:rPr>
          <w:rFonts w:ascii="Gill Sans MT" w:hAnsi="Gill Sans MT" w:cs="Arial"/>
        </w:rPr>
        <w:t xml:space="preserve">sixth form </w:t>
      </w:r>
      <w:r w:rsidR="00A57005" w:rsidRPr="005A116E">
        <w:rPr>
          <w:rFonts w:ascii="Gill Sans MT" w:hAnsi="Gill Sans MT" w:cs="Arial"/>
        </w:rPr>
        <w:t>students meet those expectations.</w:t>
      </w:r>
      <w:r w:rsidR="00205268" w:rsidRPr="005A116E">
        <w:rPr>
          <w:rFonts w:ascii="Gill Sans MT" w:hAnsi="Gill Sans MT" w:cs="Arial"/>
        </w:rPr>
        <w:t xml:space="preserve"> </w:t>
      </w:r>
      <w:r w:rsidR="00D17F61" w:rsidRPr="005A116E">
        <w:rPr>
          <w:rFonts w:ascii="Gill Sans MT" w:hAnsi="Gill Sans MT" w:cs="Arial"/>
        </w:rPr>
        <w:t xml:space="preserve">(See Section </w:t>
      </w:r>
      <w:r w:rsidR="00800B5E" w:rsidRPr="005A116E">
        <w:rPr>
          <w:rFonts w:ascii="Gill Sans MT" w:hAnsi="Gill Sans MT" w:cs="Arial"/>
        </w:rPr>
        <w:t xml:space="preserve">x </w:t>
      </w:r>
      <w:r w:rsidR="00D17F61" w:rsidRPr="005A116E">
        <w:rPr>
          <w:rFonts w:ascii="Gill Sans MT" w:hAnsi="Gill Sans MT" w:cs="Arial"/>
        </w:rPr>
        <w:t>of the Appendix)</w:t>
      </w:r>
    </w:p>
    <w:p w14:paraId="70BDB1F6" w14:textId="77777777" w:rsidR="007472B7" w:rsidRPr="005A116E" w:rsidRDefault="007472B7" w:rsidP="007472B7">
      <w:pPr>
        <w:autoSpaceDE w:val="0"/>
        <w:autoSpaceDN w:val="0"/>
        <w:adjustRightInd w:val="0"/>
        <w:rPr>
          <w:rFonts w:ascii="Gill Sans MT" w:hAnsi="Gill Sans MT" w:cs="Arial"/>
          <w:b/>
          <w:color w:val="000000"/>
        </w:rPr>
      </w:pPr>
      <w:r w:rsidRPr="005A116E">
        <w:rPr>
          <w:rFonts w:ascii="Gill Sans MT" w:eastAsia="Arial" w:hAnsi="Gill Sans MT" w:cs="Arial"/>
          <w:b/>
          <w:bCs/>
          <w:color w:val="000000" w:themeColor="text1"/>
        </w:rPr>
        <w:t>RESPECTING THE RIGHTS OF THE STUDENTS</w:t>
      </w:r>
    </w:p>
    <w:p w14:paraId="38610E06" w14:textId="77777777" w:rsidR="007472B7" w:rsidRPr="005A116E" w:rsidRDefault="007472B7" w:rsidP="00CC02F9">
      <w:pPr>
        <w:autoSpaceDE w:val="0"/>
        <w:autoSpaceDN w:val="0"/>
        <w:adjustRightInd w:val="0"/>
        <w:jc w:val="both"/>
        <w:rPr>
          <w:rFonts w:ascii="Gill Sans MT" w:hAnsi="Gill Sans MT" w:cs="Arial"/>
        </w:rPr>
      </w:pPr>
      <w:r w:rsidRPr="005A116E">
        <w:rPr>
          <w:rFonts w:ascii="Gill Sans MT" w:eastAsia="Arial" w:hAnsi="Gill Sans MT" w:cs="Arial"/>
        </w:rPr>
        <w:t>Cardinal Newman Catholic School is committed to promoting good behaviour, respect for the individual, preventing bullying and ensuring that all students can succeed by regulating the conduct of our students. However, we are also committed to safeguarding the interests of students against unfair or inappropriate interventions. Disciplinary sanctions will be reasonable and not breach any statutory requirement or prohibition. This includes the legislation on SEN, disability, race and other equalities and human rights. We</w:t>
      </w:r>
      <w:r w:rsidR="009C079F" w:rsidRPr="005A116E">
        <w:rPr>
          <w:rFonts w:ascii="Gill Sans MT" w:eastAsia="Arial" w:hAnsi="Gill Sans MT" w:cs="Arial"/>
        </w:rPr>
        <w:t xml:space="preserve"> will also take account of the s</w:t>
      </w:r>
      <w:r w:rsidRPr="005A116E">
        <w:rPr>
          <w:rFonts w:ascii="Gill Sans MT" w:eastAsia="Arial" w:hAnsi="Gill Sans MT" w:cs="Arial"/>
        </w:rPr>
        <w:t>tudent’s age, any special educa</w:t>
      </w:r>
      <w:r w:rsidR="009C079F" w:rsidRPr="005A116E">
        <w:rPr>
          <w:rFonts w:ascii="Gill Sans MT" w:eastAsia="Arial" w:hAnsi="Gill Sans MT" w:cs="Arial"/>
        </w:rPr>
        <w:t>tional needs or disability the s</w:t>
      </w:r>
      <w:r w:rsidRPr="005A116E">
        <w:rPr>
          <w:rFonts w:ascii="Gill Sans MT" w:eastAsia="Arial" w:hAnsi="Gill Sans MT" w:cs="Arial"/>
        </w:rPr>
        <w:t>tudent may have, and any religious requirements affecting the student.</w:t>
      </w:r>
    </w:p>
    <w:p w14:paraId="7E63C621" w14:textId="77777777" w:rsidR="00544FAA" w:rsidRPr="005A116E" w:rsidRDefault="00544FAA" w:rsidP="00544FAA">
      <w:pPr>
        <w:rPr>
          <w:rFonts w:ascii="Gill Sans MT" w:hAnsi="Gill Sans MT" w:cs="Arial"/>
          <w:b/>
          <w:bCs/>
        </w:rPr>
      </w:pPr>
      <w:r w:rsidRPr="005A116E">
        <w:rPr>
          <w:rFonts w:ascii="Gill Sans MT" w:hAnsi="Gill Sans MT" w:cs="Arial"/>
          <w:b/>
          <w:bCs/>
        </w:rPr>
        <w:t>STATEMENT ON THE APPLICATION OF THIS POLICY:</w:t>
      </w:r>
    </w:p>
    <w:p w14:paraId="54B4EAE8" w14:textId="77777777" w:rsidR="00544FAA" w:rsidRPr="005A116E" w:rsidRDefault="00544FAA" w:rsidP="00CC02F9">
      <w:pPr>
        <w:pStyle w:val="ListParagraph"/>
        <w:numPr>
          <w:ilvl w:val="0"/>
          <w:numId w:val="41"/>
        </w:numPr>
        <w:jc w:val="both"/>
        <w:rPr>
          <w:rFonts w:ascii="Gill Sans MT" w:hAnsi="Gill Sans MT" w:cs="Arial"/>
          <w:bCs/>
        </w:rPr>
      </w:pPr>
      <w:r w:rsidRPr="005A116E">
        <w:rPr>
          <w:rFonts w:ascii="Gill Sans MT" w:hAnsi="Gill Sans MT" w:cs="Arial"/>
          <w:bCs/>
        </w:rPr>
        <w:t>No policy can be expected to cover all behaviours and the Governing Body present the Headteacher with the autonomy to manage incidents that might lie outside of this policy, in a way that is proportionate to the spirit of the policy.</w:t>
      </w:r>
    </w:p>
    <w:p w14:paraId="3BA49721" w14:textId="77777777" w:rsidR="00544FAA" w:rsidRPr="005A116E" w:rsidRDefault="00544FAA" w:rsidP="00CC02F9">
      <w:pPr>
        <w:pStyle w:val="ListParagraph"/>
        <w:numPr>
          <w:ilvl w:val="0"/>
          <w:numId w:val="41"/>
        </w:numPr>
        <w:jc w:val="both"/>
        <w:rPr>
          <w:rFonts w:ascii="Gill Sans MT" w:hAnsi="Gill Sans MT" w:cs="Arial"/>
          <w:bCs/>
        </w:rPr>
      </w:pPr>
      <w:r w:rsidRPr="005A116E">
        <w:rPr>
          <w:rFonts w:ascii="Gill Sans MT" w:hAnsi="Gill Sans MT" w:cs="Arial"/>
          <w:bCs/>
        </w:rPr>
        <w:t>Parents and carers expect good behaviour in our school.  Therefore, parents and carers are expected to support the school fully in the application of this policy and never seek an exception for their child.</w:t>
      </w:r>
    </w:p>
    <w:p w14:paraId="3446A674" w14:textId="77777777" w:rsidR="00544FAA" w:rsidRPr="005A116E" w:rsidRDefault="00544FAA" w:rsidP="00CC02F9">
      <w:pPr>
        <w:pStyle w:val="ListParagraph"/>
        <w:numPr>
          <w:ilvl w:val="0"/>
          <w:numId w:val="41"/>
        </w:numPr>
        <w:jc w:val="both"/>
        <w:rPr>
          <w:rFonts w:ascii="Gill Sans MT" w:hAnsi="Gill Sans MT" w:cs="Arial"/>
          <w:bCs/>
        </w:rPr>
      </w:pPr>
      <w:r w:rsidRPr="005A116E">
        <w:rPr>
          <w:rFonts w:ascii="Gill Sans MT" w:hAnsi="Gill Sans MT" w:cs="Arial"/>
          <w:bCs/>
        </w:rPr>
        <w:lastRenderedPageBreak/>
        <w:t xml:space="preserve">The school will seek to engage with parents / carers or respond to expressions of concern from parents / carers </w:t>
      </w:r>
      <w:r w:rsidRPr="005A116E">
        <w:rPr>
          <w:rFonts w:ascii="Gill Sans MT" w:hAnsi="Gill Sans MT" w:cs="Arial"/>
          <w:b/>
          <w:bCs/>
          <w:u w:val="single"/>
        </w:rPr>
        <w:t>where a pattern of poor conduct emerges</w:t>
      </w:r>
      <w:r w:rsidRPr="005A116E">
        <w:rPr>
          <w:rFonts w:ascii="Gill Sans MT" w:hAnsi="Gill Sans MT" w:cs="Arial"/>
          <w:bCs/>
        </w:rPr>
        <w:t>.   The school will not routinely review individual incidents unless they are so serious they warrant investigation for consideration of fixed term or permanent exclusion.  This will form part of the normal process of investigation prior to any decision being made.</w:t>
      </w:r>
    </w:p>
    <w:p w14:paraId="156C8556" w14:textId="77777777" w:rsidR="006E044B" w:rsidRPr="005A116E" w:rsidRDefault="006E044B" w:rsidP="00544FAA">
      <w:pPr>
        <w:rPr>
          <w:rFonts w:ascii="Gill Sans MT" w:hAnsi="Gill Sans MT" w:cs="Arial"/>
          <w:b/>
        </w:rPr>
      </w:pPr>
      <w:r w:rsidRPr="005A116E">
        <w:rPr>
          <w:rFonts w:ascii="Gill Sans MT" w:hAnsi="Gill Sans MT" w:cs="Arial"/>
          <w:b/>
        </w:rPr>
        <w:t>NON-CRIMINAL BEHAVIOUR OUTSIDE THE SCHOOL</w:t>
      </w:r>
    </w:p>
    <w:p w14:paraId="7F43FBDF" w14:textId="77777777" w:rsidR="005B5916" w:rsidRPr="005A116E" w:rsidRDefault="005B5916" w:rsidP="005B5916">
      <w:pPr>
        <w:widowControl w:val="0"/>
        <w:spacing w:line="240" w:lineRule="auto"/>
        <w:jc w:val="both"/>
        <w:rPr>
          <w:rFonts w:ascii="Gill Sans MT" w:hAnsi="Gill Sans MT" w:cs="Arial"/>
        </w:rPr>
      </w:pPr>
      <w:r w:rsidRPr="005A116E">
        <w:rPr>
          <w:rFonts w:ascii="Gill Sans MT" w:hAnsi="Gill Sans MT" w:cs="Arial"/>
        </w:rPr>
        <w:t>The school has the power to sanction students for non-criminal misbehaviour which occurs outside of school in the following circumstances:</w:t>
      </w:r>
    </w:p>
    <w:p w14:paraId="6E228CB9" w14:textId="77777777" w:rsidR="005B5916" w:rsidRPr="005A116E" w:rsidRDefault="005B5916" w:rsidP="005B5916">
      <w:pPr>
        <w:widowControl w:val="0"/>
        <w:tabs>
          <w:tab w:val="left" w:pos="284"/>
        </w:tabs>
        <w:spacing w:line="240" w:lineRule="auto"/>
        <w:jc w:val="both"/>
        <w:rPr>
          <w:rFonts w:ascii="Gill Sans MT" w:hAnsi="Gill Sans MT" w:cs="Arial"/>
        </w:rPr>
      </w:pPr>
      <w:r w:rsidRPr="005A116E">
        <w:rPr>
          <w:rFonts w:ascii="Gill Sans MT" w:hAnsi="Gill Sans MT" w:cs="Arial"/>
        </w:rPr>
        <w:t>For misbehaviour when the student is:</w:t>
      </w:r>
    </w:p>
    <w:p w14:paraId="3E7D9902" w14:textId="77777777" w:rsidR="005B5916" w:rsidRPr="005A116E" w:rsidRDefault="005B5916" w:rsidP="00700D51">
      <w:pPr>
        <w:pStyle w:val="ListParagraph"/>
        <w:widowControl w:val="0"/>
        <w:numPr>
          <w:ilvl w:val="0"/>
          <w:numId w:val="47"/>
        </w:numPr>
        <w:spacing w:line="240" w:lineRule="auto"/>
        <w:jc w:val="both"/>
        <w:rPr>
          <w:rFonts w:ascii="Gill Sans MT" w:hAnsi="Gill Sans MT" w:cs="Arial"/>
        </w:rPr>
      </w:pPr>
      <w:r w:rsidRPr="005A116E">
        <w:rPr>
          <w:rFonts w:ascii="Gill Sans MT" w:hAnsi="Gill Sans MT" w:cs="Arial"/>
        </w:rPr>
        <w:t>taking part in any school-organised or school-related activity; or</w:t>
      </w:r>
    </w:p>
    <w:p w14:paraId="7363A8AE" w14:textId="77777777" w:rsidR="005B5916" w:rsidRPr="005A116E" w:rsidRDefault="005B5916" w:rsidP="00700D51">
      <w:pPr>
        <w:pStyle w:val="ListParagraph"/>
        <w:widowControl w:val="0"/>
        <w:numPr>
          <w:ilvl w:val="0"/>
          <w:numId w:val="47"/>
        </w:numPr>
        <w:spacing w:line="240" w:lineRule="auto"/>
        <w:jc w:val="both"/>
        <w:rPr>
          <w:rFonts w:ascii="Gill Sans MT" w:hAnsi="Gill Sans MT" w:cs="Arial"/>
        </w:rPr>
      </w:pPr>
      <w:r w:rsidRPr="005A116E">
        <w:rPr>
          <w:rFonts w:ascii="Gill Sans MT" w:hAnsi="Gill Sans MT" w:cs="Arial"/>
        </w:rPr>
        <w:t>travelling to or from school; or</w:t>
      </w:r>
    </w:p>
    <w:p w14:paraId="514B1BF0" w14:textId="77777777" w:rsidR="005B5916" w:rsidRPr="005A116E" w:rsidRDefault="005B5916" w:rsidP="00700D51">
      <w:pPr>
        <w:pStyle w:val="ListParagraph"/>
        <w:widowControl w:val="0"/>
        <w:numPr>
          <w:ilvl w:val="0"/>
          <w:numId w:val="47"/>
        </w:numPr>
        <w:spacing w:line="240" w:lineRule="auto"/>
        <w:jc w:val="both"/>
        <w:rPr>
          <w:rFonts w:ascii="Gill Sans MT" w:hAnsi="Gill Sans MT" w:cs="Arial"/>
        </w:rPr>
      </w:pPr>
      <w:r w:rsidRPr="005A116E">
        <w:rPr>
          <w:rFonts w:ascii="Gill Sans MT" w:hAnsi="Gill Sans MT" w:cs="Arial"/>
        </w:rPr>
        <w:t>wearing school uniform; or</w:t>
      </w:r>
    </w:p>
    <w:p w14:paraId="497BA26D" w14:textId="77777777" w:rsidR="005B5916" w:rsidRPr="005A116E" w:rsidRDefault="005B5916" w:rsidP="00700D51">
      <w:pPr>
        <w:pStyle w:val="ListParagraph"/>
        <w:widowControl w:val="0"/>
        <w:numPr>
          <w:ilvl w:val="0"/>
          <w:numId w:val="47"/>
        </w:numPr>
        <w:spacing w:line="240" w:lineRule="auto"/>
        <w:jc w:val="both"/>
        <w:rPr>
          <w:rFonts w:ascii="Gill Sans MT" w:hAnsi="Gill Sans MT" w:cs="Arial"/>
        </w:rPr>
      </w:pPr>
      <w:r w:rsidRPr="005A116E">
        <w:rPr>
          <w:rFonts w:ascii="Gill Sans MT" w:hAnsi="Gill Sans MT" w:cs="Arial"/>
        </w:rPr>
        <w:t>in some other way identifiable as a student at the school.</w:t>
      </w:r>
    </w:p>
    <w:p w14:paraId="2712FA14" w14:textId="77777777" w:rsidR="005B5916" w:rsidRPr="005A116E" w:rsidRDefault="005B5916" w:rsidP="005B5916">
      <w:pPr>
        <w:widowControl w:val="0"/>
        <w:spacing w:line="240" w:lineRule="auto"/>
        <w:jc w:val="both"/>
        <w:rPr>
          <w:rFonts w:ascii="Gill Sans MT" w:hAnsi="Gill Sans MT" w:cs="Arial"/>
        </w:rPr>
      </w:pPr>
      <w:r w:rsidRPr="005A116E">
        <w:rPr>
          <w:rFonts w:ascii="Gill Sans MT" w:hAnsi="Gill Sans MT" w:cs="Arial"/>
        </w:rPr>
        <w:t>For misbehaviour at any time (whether or not the conditions above apply) that:</w:t>
      </w:r>
    </w:p>
    <w:p w14:paraId="1E1099E0" w14:textId="77777777" w:rsidR="005B5916" w:rsidRPr="005A116E" w:rsidRDefault="005B5916" w:rsidP="00700D51">
      <w:pPr>
        <w:pStyle w:val="ListParagraph"/>
        <w:widowControl w:val="0"/>
        <w:numPr>
          <w:ilvl w:val="0"/>
          <w:numId w:val="47"/>
        </w:numPr>
        <w:spacing w:line="240" w:lineRule="auto"/>
        <w:jc w:val="both"/>
        <w:rPr>
          <w:rFonts w:ascii="Gill Sans MT" w:hAnsi="Gill Sans MT" w:cs="Arial"/>
        </w:rPr>
      </w:pPr>
      <w:r w:rsidRPr="005A116E">
        <w:rPr>
          <w:rFonts w:ascii="Gill Sans MT" w:hAnsi="Gill Sans MT" w:cs="Arial"/>
        </w:rPr>
        <w:t>could have repercussions for the orderly running of the school; or</w:t>
      </w:r>
    </w:p>
    <w:p w14:paraId="7DEBDA39" w14:textId="77777777" w:rsidR="005B5916" w:rsidRPr="005A116E" w:rsidRDefault="005B5916" w:rsidP="00700D51">
      <w:pPr>
        <w:pStyle w:val="ListParagraph"/>
        <w:widowControl w:val="0"/>
        <w:numPr>
          <w:ilvl w:val="0"/>
          <w:numId w:val="47"/>
        </w:numPr>
        <w:spacing w:line="240" w:lineRule="auto"/>
        <w:jc w:val="both"/>
        <w:rPr>
          <w:rFonts w:ascii="Gill Sans MT" w:hAnsi="Gill Sans MT" w:cs="Arial"/>
        </w:rPr>
      </w:pPr>
      <w:r w:rsidRPr="005A116E">
        <w:rPr>
          <w:rFonts w:ascii="Gill Sans MT" w:hAnsi="Gill Sans MT" w:cs="Arial"/>
        </w:rPr>
        <w:t>poses a threat to another student or member of the public; or</w:t>
      </w:r>
    </w:p>
    <w:p w14:paraId="5C1FB138" w14:textId="77777777" w:rsidR="005B5916" w:rsidRPr="005A116E" w:rsidRDefault="005B5916" w:rsidP="00700D51">
      <w:pPr>
        <w:pStyle w:val="ListParagraph"/>
        <w:widowControl w:val="0"/>
        <w:numPr>
          <w:ilvl w:val="0"/>
          <w:numId w:val="47"/>
        </w:numPr>
        <w:spacing w:line="240" w:lineRule="auto"/>
        <w:jc w:val="both"/>
        <w:rPr>
          <w:rFonts w:ascii="Gill Sans MT" w:hAnsi="Gill Sans MT" w:cs="Arial"/>
        </w:rPr>
      </w:pPr>
      <w:r w:rsidRPr="005A116E">
        <w:rPr>
          <w:rFonts w:ascii="Gill Sans MT" w:hAnsi="Gill Sans MT" w:cs="Arial"/>
        </w:rPr>
        <w:t>could adversely affect the reputation of the school.</w:t>
      </w:r>
    </w:p>
    <w:p w14:paraId="46DE9C91" w14:textId="77777777" w:rsidR="005B5916" w:rsidRPr="005A116E" w:rsidRDefault="005B5916" w:rsidP="005B5916">
      <w:pPr>
        <w:widowControl w:val="0"/>
        <w:spacing w:line="240" w:lineRule="auto"/>
        <w:jc w:val="both"/>
        <w:rPr>
          <w:rFonts w:ascii="Gill Sans MT" w:hAnsi="Gill Sans MT" w:cs="Arial"/>
        </w:rPr>
      </w:pPr>
      <w:r w:rsidRPr="005A116E">
        <w:rPr>
          <w:rFonts w:ascii="Gill Sans MT" w:hAnsi="Gill Sans MT" w:cs="Arial"/>
        </w:rPr>
        <w:t>Incidents involving the school’s students that are witnessed by a member of staff or reported to the school by a member of the public (including parents) will be investigated and sanctions imposed where it is reasonable and proportionate to do so.</w:t>
      </w:r>
    </w:p>
    <w:p w14:paraId="65293DBE" w14:textId="77777777" w:rsidR="006E044B" w:rsidRPr="005A116E" w:rsidRDefault="005B5916" w:rsidP="00544FAA">
      <w:pPr>
        <w:rPr>
          <w:rFonts w:ascii="Gill Sans MT" w:hAnsi="Gill Sans MT" w:cs="Arial"/>
          <w:b/>
        </w:rPr>
      </w:pPr>
      <w:r w:rsidRPr="005A116E">
        <w:rPr>
          <w:rFonts w:ascii="Gill Sans MT" w:hAnsi="Gill Sans MT" w:cs="Arial"/>
          <w:b/>
        </w:rPr>
        <w:t>C</w:t>
      </w:r>
      <w:r w:rsidR="006E044B" w:rsidRPr="005A116E">
        <w:rPr>
          <w:rFonts w:ascii="Gill Sans MT" w:hAnsi="Gill Sans MT" w:cs="Arial"/>
          <w:b/>
        </w:rPr>
        <w:t xml:space="preserve">RIMINAL BEHAVIOUR OUTSIDE </w:t>
      </w:r>
      <w:r w:rsidRPr="005A116E">
        <w:rPr>
          <w:rFonts w:ascii="Gill Sans MT" w:hAnsi="Gill Sans MT" w:cs="Arial"/>
          <w:b/>
        </w:rPr>
        <w:t xml:space="preserve">OF </w:t>
      </w:r>
      <w:r w:rsidR="006E044B" w:rsidRPr="005A116E">
        <w:rPr>
          <w:rFonts w:ascii="Gill Sans MT" w:hAnsi="Gill Sans MT" w:cs="Arial"/>
          <w:b/>
        </w:rPr>
        <w:t>SCHOOL</w:t>
      </w:r>
    </w:p>
    <w:p w14:paraId="7A327E68" w14:textId="77777777" w:rsidR="005B5916" w:rsidRPr="005A116E" w:rsidRDefault="005B5916" w:rsidP="005B5916">
      <w:pPr>
        <w:widowControl w:val="0"/>
        <w:spacing w:line="240" w:lineRule="auto"/>
        <w:jc w:val="both"/>
        <w:rPr>
          <w:rFonts w:ascii="Gill Sans MT" w:hAnsi="Gill Sans MT" w:cs="Arial"/>
        </w:rPr>
      </w:pPr>
      <w:r w:rsidRPr="005A116E">
        <w:rPr>
          <w:rFonts w:ascii="Gill Sans MT" w:hAnsi="Gill Sans MT" w:cs="Arial"/>
        </w:rPr>
        <w:t>The school has the power to sanction students for criminal misbehaviour which occurs outside of school.</w:t>
      </w:r>
    </w:p>
    <w:p w14:paraId="7E285A8E" w14:textId="77777777" w:rsidR="005B5916" w:rsidRPr="005A116E" w:rsidRDefault="005B5916" w:rsidP="005B5916">
      <w:pPr>
        <w:widowControl w:val="0"/>
        <w:spacing w:line="240" w:lineRule="auto"/>
        <w:jc w:val="both"/>
        <w:rPr>
          <w:rFonts w:ascii="Gill Sans MT" w:hAnsi="Gill Sans MT" w:cs="Arial"/>
        </w:rPr>
      </w:pPr>
      <w:r w:rsidRPr="005A116E">
        <w:rPr>
          <w:rFonts w:ascii="Gill Sans MT" w:hAnsi="Gill Sans MT" w:cs="Arial"/>
        </w:rPr>
        <w:t>Parents should be aware that the police work to a different standard of proof (i.e. beyond reasonable doubt) to the standard of proof applied by schools (i.e. on a balance of probabilities).  The police also have to consider whether it is in the public interest to take formal action against a student.  What this means is that, just because the police have decided to take no formal action against a student, this does not mean they have exonerated the student – it may just be that they have decided that it is not in the public interest to</w:t>
      </w:r>
      <w:r w:rsidR="00383B1F" w:rsidRPr="005A116E">
        <w:rPr>
          <w:rFonts w:ascii="Gill Sans MT" w:hAnsi="Gill Sans MT" w:cs="Arial"/>
        </w:rPr>
        <w:t xml:space="preserve"> take formal action</w:t>
      </w:r>
      <w:r w:rsidRPr="005A116E">
        <w:rPr>
          <w:rFonts w:ascii="Gill Sans MT" w:hAnsi="Gill Sans MT" w:cs="Arial"/>
        </w:rPr>
        <w:t>.</w:t>
      </w:r>
    </w:p>
    <w:p w14:paraId="6D2706AC" w14:textId="77777777" w:rsidR="005B5916" w:rsidRPr="005A116E" w:rsidRDefault="005B5916" w:rsidP="005B5916">
      <w:pPr>
        <w:widowControl w:val="0"/>
        <w:spacing w:line="240" w:lineRule="auto"/>
        <w:jc w:val="both"/>
        <w:rPr>
          <w:rFonts w:ascii="Gill Sans MT" w:hAnsi="Gill Sans MT" w:cs="Arial"/>
        </w:rPr>
      </w:pPr>
      <w:r w:rsidRPr="005A116E">
        <w:rPr>
          <w:rFonts w:ascii="Gill Sans MT" w:hAnsi="Gill Sans MT" w:cs="Arial"/>
        </w:rPr>
        <w:t xml:space="preserve">Where misbehaviour is reported to the school which could amount to a criminal offence, the school will investigate and consider whether it is reasonable and proportionate to impose a sanction on the student for that misbehaviour.  This will involve liaising with the police to establish what action, if any, they are taking and the reasons for their decision.  The school may impose a sanction even where the police have decided not to take any formal action.  </w:t>
      </w:r>
    </w:p>
    <w:p w14:paraId="0D37F5E4" w14:textId="77777777" w:rsidR="005B5916" w:rsidRPr="005A116E" w:rsidRDefault="005B5916" w:rsidP="005B5916">
      <w:pPr>
        <w:widowControl w:val="0"/>
        <w:spacing w:line="240" w:lineRule="auto"/>
        <w:jc w:val="both"/>
        <w:rPr>
          <w:rFonts w:ascii="Gill Sans MT" w:hAnsi="Gill Sans MT" w:cs="Arial"/>
        </w:rPr>
      </w:pPr>
      <w:r w:rsidRPr="005A116E">
        <w:rPr>
          <w:rFonts w:ascii="Gill Sans MT" w:hAnsi="Gill Sans MT" w:cs="Arial"/>
        </w:rPr>
        <w:t>Before imposing a sanction, the school will consider whether it has been able to obtain sufficient information about the incident to make a fair decision, as well as taking into account the punishing effect on a student of being subject to a police investigation.</w:t>
      </w:r>
    </w:p>
    <w:p w14:paraId="36E0D39E" w14:textId="77777777" w:rsidR="008C4E66" w:rsidRPr="005A116E" w:rsidRDefault="008C4E66" w:rsidP="00A57005">
      <w:pPr>
        <w:rPr>
          <w:rFonts w:ascii="Gill Sans MT" w:hAnsi="Gill Sans MT" w:cs="Arial"/>
          <w:b/>
        </w:rPr>
      </w:pPr>
      <w:r w:rsidRPr="005A116E">
        <w:rPr>
          <w:rFonts w:ascii="Gill Sans MT" w:hAnsi="Gill Sans MT" w:cs="Arial"/>
          <w:b/>
        </w:rPr>
        <w:t>SANCTIONS</w:t>
      </w:r>
    </w:p>
    <w:p w14:paraId="6A23192E" w14:textId="77777777" w:rsidR="008C4E66" w:rsidRPr="005A116E" w:rsidRDefault="008C4E66" w:rsidP="00CC02F9">
      <w:pPr>
        <w:jc w:val="both"/>
        <w:rPr>
          <w:rFonts w:ascii="Gill Sans MT" w:hAnsi="Gill Sans MT" w:cs="Arial"/>
        </w:rPr>
      </w:pPr>
      <w:r w:rsidRPr="005A116E">
        <w:rPr>
          <w:rFonts w:ascii="Gill Sans MT" w:hAnsi="Gill Sans MT" w:cs="Arial"/>
        </w:rPr>
        <w:t>The school will use a variety of sanctions depending on the nature and severity of the incident:</w:t>
      </w:r>
    </w:p>
    <w:p w14:paraId="5F89F02C" w14:textId="77777777" w:rsidR="008C4E66" w:rsidRPr="005A116E" w:rsidRDefault="008C4E66" w:rsidP="00CC02F9">
      <w:pPr>
        <w:pStyle w:val="ListParagraph"/>
        <w:numPr>
          <w:ilvl w:val="0"/>
          <w:numId w:val="44"/>
        </w:numPr>
        <w:jc w:val="both"/>
        <w:rPr>
          <w:rFonts w:ascii="Gill Sans MT" w:hAnsi="Gill Sans MT" w:cs="Arial"/>
        </w:rPr>
      </w:pPr>
      <w:r w:rsidRPr="005A116E">
        <w:rPr>
          <w:rFonts w:ascii="Gill Sans MT" w:hAnsi="Gill Sans MT" w:cs="Arial"/>
        </w:rPr>
        <w:t>Behaviour Points</w:t>
      </w:r>
    </w:p>
    <w:p w14:paraId="49CFA87E" w14:textId="6AF9A973" w:rsidR="008C4E66" w:rsidRPr="005A116E" w:rsidRDefault="008C4E66" w:rsidP="00CC02F9">
      <w:pPr>
        <w:pStyle w:val="ListParagraph"/>
        <w:numPr>
          <w:ilvl w:val="0"/>
          <w:numId w:val="44"/>
        </w:numPr>
        <w:jc w:val="both"/>
        <w:rPr>
          <w:rFonts w:ascii="Gill Sans MT" w:hAnsi="Gill Sans MT" w:cs="Arial"/>
        </w:rPr>
      </w:pPr>
      <w:r w:rsidRPr="005A116E">
        <w:rPr>
          <w:rFonts w:ascii="Gill Sans MT" w:hAnsi="Gill Sans MT" w:cs="Arial"/>
        </w:rPr>
        <w:t>Detentions, before</w:t>
      </w:r>
      <w:r w:rsidR="003E1B9D" w:rsidRPr="005A116E">
        <w:rPr>
          <w:rFonts w:ascii="Gill Sans MT" w:hAnsi="Gill Sans MT" w:cs="Arial"/>
        </w:rPr>
        <w:t>, during</w:t>
      </w:r>
      <w:r w:rsidRPr="005A116E">
        <w:rPr>
          <w:rFonts w:ascii="Gill Sans MT" w:hAnsi="Gill Sans MT" w:cs="Arial"/>
        </w:rPr>
        <w:t xml:space="preserve"> and after school</w:t>
      </w:r>
    </w:p>
    <w:p w14:paraId="3E7FC1D1" w14:textId="77777777" w:rsidR="008C4E66" w:rsidRPr="005A116E" w:rsidRDefault="008C4E66" w:rsidP="00CC02F9">
      <w:pPr>
        <w:pStyle w:val="ListParagraph"/>
        <w:numPr>
          <w:ilvl w:val="0"/>
          <w:numId w:val="44"/>
        </w:numPr>
        <w:jc w:val="both"/>
        <w:rPr>
          <w:rFonts w:ascii="Gill Sans MT" w:hAnsi="Gill Sans MT" w:cs="Arial"/>
        </w:rPr>
      </w:pPr>
      <w:r w:rsidRPr="005A116E">
        <w:rPr>
          <w:rFonts w:ascii="Gill Sans MT" w:hAnsi="Gill Sans MT" w:cs="Arial"/>
        </w:rPr>
        <w:t>Removal of privileges</w:t>
      </w:r>
    </w:p>
    <w:p w14:paraId="463B32D0" w14:textId="77777777" w:rsidR="008C4E66" w:rsidRPr="005A116E" w:rsidRDefault="008C4E66" w:rsidP="00CC02F9">
      <w:pPr>
        <w:pStyle w:val="ListParagraph"/>
        <w:numPr>
          <w:ilvl w:val="0"/>
          <w:numId w:val="44"/>
        </w:numPr>
        <w:jc w:val="both"/>
        <w:rPr>
          <w:rFonts w:ascii="Gill Sans MT" w:hAnsi="Gill Sans MT" w:cs="Arial"/>
        </w:rPr>
      </w:pPr>
      <w:r w:rsidRPr="005A116E">
        <w:rPr>
          <w:rFonts w:ascii="Gill Sans MT" w:hAnsi="Gill Sans MT" w:cs="Arial"/>
        </w:rPr>
        <w:t>Removal of break and lunch time</w:t>
      </w:r>
    </w:p>
    <w:p w14:paraId="68191EC4" w14:textId="77777777" w:rsidR="008C4E66" w:rsidRPr="005A116E" w:rsidRDefault="008C4E66" w:rsidP="00CC02F9">
      <w:pPr>
        <w:pStyle w:val="ListParagraph"/>
        <w:numPr>
          <w:ilvl w:val="0"/>
          <w:numId w:val="44"/>
        </w:numPr>
        <w:jc w:val="both"/>
        <w:rPr>
          <w:rFonts w:ascii="Gill Sans MT" w:hAnsi="Gill Sans MT" w:cs="Arial"/>
        </w:rPr>
      </w:pPr>
      <w:r w:rsidRPr="005A116E">
        <w:rPr>
          <w:rFonts w:ascii="Gill Sans MT" w:hAnsi="Gill Sans MT" w:cs="Arial"/>
        </w:rPr>
        <w:t>Isolation</w:t>
      </w:r>
    </w:p>
    <w:p w14:paraId="26BE30CD" w14:textId="22BB1DCC" w:rsidR="008C4E66" w:rsidRPr="005A116E" w:rsidRDefault="008C4E66" w:rsidP="00CC02F9">
      <w:pPr>
        <w:pStyle w:val="ListParagraph"/>
        <w:numPr>
          <w:ilvl w:val="0"/>
          <w:numId w:val="44"/>
        </w:numPr>
        <w:jc w:val="both"/>
        <w:rPr>
          <w:rFonts w:ascii="Gill Sans MT" w:hAnsi="Gill Sans MT" w:cs="Arial"/>
        </w:rPr>
      </w:pPr>
      <w:r w:rsidRPr="005A116E">
        <w:rPr>
          <w:rFonts w:ascii="Gill Sans MT" w:hAnsi="Gill Sans MT" w:cs="Arial"/>
        </w:rPr>
        <w:t>Seclusion</w:t>
      </w:r>
    </w:p>
    <w:p w14:paraId="7F72D699" w14:textId="53CAE658" w:rsidR="00693109" w:rsidRPr="005A116E" w:rsidRDefault="00693109" w:rsidP="00CC02F9">
      <w:pPr>
        <w:pStyle w:val="ListParagraph"/>
        <w:numPr>
          <w:ilvl w:val="0"/>
          <w:numId w:val="44"/>
        </w:numPr>
        <w:jc w:val="both"/>
        <w:rPr>
          <w:rFonts w:ascii="Gill Sans MT" w:hAnsi="Gill Sans MT" w:cs="Arial"/>
        </w:rPr>
      </w:pPr>
      <w:r w:rsidRPr="005A116E">
        <w:rPr>
          <w:rFonts w:ascii="Gill Sans MT" w:hAnsi="Gill Sans MT" w:cs="Arial"/>
        </w:rPr>
        <w:lastRenderedPageBreak/>
        <w:t>Enrolment in the Don Bosco Centre (DBC) for a</w:t>
      </w:r>
      <w:r w:rsidR="00C71D7F" w:rsidRPr="005A116E">
        <w:rPr>
          <w:rFonts w:ascii="Gill Sans MT" w:hAnsi="Gill Sans MT" w:cs="Arial"/>
        </w:rPr>
        <w:t>n initial</w:t>
      </w:r>
      <w:r w:rsidRPr="005A116E">
        <w:rPr>
          <w:rFonts w:ascii="Gill Sans MT" w:hAnsi="Gill Sans MT" w:cs="Arial"/>
        </w:rPr>
        <w:t xml:space="preserve"> two week</w:t>
      </w:r>
      <w:r w:rsidR="00C71D7F" w:rsidRPr="005A116E">
        <w:rPr>
          <w:rFonts w:ascii="Gill Sans MT" w:hAnsi="Gill Sans MT" w:cs="Arial"/>
        </w:rPr>
        <w:t xml:space="preserve"> </w:t>
      </w:r>
      <w:r w:rsidR="00FA7962" w:rsidRPr="005A116E">
        <w:rPr>
          <w:rFonts w:ascii="Gill Sans MT" w:hAnsi="Gill Sans MT" w:cs="Arial"/>
        </w:rPr>
        <w:t>asse</w:t>
      </w:r>
      <w:r w:rsidR="005C51D6" w:rsidRPr="005A116E">
        <w:rPr>
          <w:rFonts w:ascii="Gill Sans MT" w:hAnsi="Gill Sans MT" w:cs="Arial"/>
        </w:rPr>
        <w:t>ssment of need.</w:t>
      </w:r>
    </w:p>
    <w:p w14:paraId="6962FC04" w14:textId="0E231254" w:rsidR="008C4E66" w:rsidRPr="005A116E" w:rsidRDefault="008C4E66" w:rsidP="00CC02F9">
      <w:pPr>
        <w:pStyle w:val="ListParagraph"/>
        <w:numPr>
          <w:ilvl w:val="0"/>
          <w:numId w:val="44"/>
        </w:numPr>
        <w:jc w:val="both"/>
        <w:rPr>
          <w:rFonts w:ascii="Gill Sans MT" w:hAnsi="Gill Sans MT" w:cs="Arial"/>
        </w:rPr>
      </w:pPr>
      <w:r w:rsidRPr="005A116E">
        <w:rPr>
          <w:rFonts w:ascii="Gill Sans MT" w:hAnsi="Gill Sans MT" w:cs="Arial"/>
        </w:rPr>
        <w:t>Fixed Term Exclusion</w:t>
      </w:r>
    </w:p>
    <w:p w14:paraId="7282DE7B" w14:textId="17229CB8" w:rsidR="00693109" w:rsidRPr="005A116E" w:rsidRDefault="00693109" w:rsidP="00CC02F9">
      <w:pPr>
        <w:pStyle w:val="ListParagraph"/>
        <w:numPr>
          <w:ilvl w:val="0"/>
          <w:numId w:val="44"/>
        </w:numPr>
        <w:jc w:val="both"/>
        <w:rPr>
          <w:rFonts w:ascii="Gill Sans MT" w:hAnsi="Gill Sans MT" w:cs="Arial"/>
        </w:rPr>
      </w:pPr>
      <w:r w:rsidRPr="005A116E">
        <w:rPr>
          <w:rFonts w:ascii="Gill Sans MT" w:hAnsi="Gill Sans MT" w:cs="Arial"/>
        </w:rPr>
        <w:t>Managed Move Process (including the termination of a managed move if a pupil is dual registered at the school)</w:t>
      </w:r>
    </w:p>
    <w:p w14:paraId="156B139A" w14:textId="77777777" w:rsidR="008C4E66" w:rsidRPr="005A116E" w:rsidRDefault="008C4E66" w:rsidP="00CC02F9">
      <w:pPr>
        <w:pStyle w:val="ListParagraph"/>
        <w:numPr>
          <w:ilvl w:val="0"/>
          <w:numId w:val="44"/>
        </w:numPr>
        <w:jc w:val="both"/>
        <w:rPr>
          <w:rFonts w:ascii="Gill Sans MT" w:hAnsi="Gill Sans MT" w:cs="Arial"/>
        </w:rPr>
      </w:pPr>
      <w:r w:rsidRPr="005A116E">
        <w:rPr>
          <w:rFonts w:ascii="Gill Sans MT" w:hAnsi="Gill Sans MT" w:cs="Arial"/>
        </w:rPr>
        <w:t>Permanent Exclusion</w:t>
      </w:r>
    </w:p>
    <w:p w14:paraId="47DBAEDF" w14:textId="77777777" w:rsidR="008C4E66" w:rsidRPr="005A116E" w:rsidRDefault="008C4E66" w:rsidP="00CC02F9">
      <w:pPr>
        <w:jc w:val="both"/>
        <w:rPr>
          <w:rFonts w:ascii="Gill Sans MT" w:hAnsi="Gill Sans MT" w:cs="Arial"/>
          <w:b/>
        </w:rPr>
      </w:pPr>
      <w:r w:rsidRPr="005A116E">
        <w:rPr>
          <w:rFonts w:ascii="Gill Sans MT" w:hAnsi="Gill Sans MT" w:cs="Arial"/>
          <w:b/>
        </w:rPr>
        <w:t>REWARDS</w:t>
      </w:r>
    </w:p>
    <w:p w14:paraId="28E4A5A1" w14:textId="2CC7429B" w:rsidR="00D745F2" w:rsidRPr="003C7E03" w:rsidRDefault="008C4E66" w:rsidP="00CC02F9">
      <w:pPr>
        <w:pStyle w:val="paragraph"/>
        <w:spacing w:before="0" w:beforeAutospacing="0" w:after="0" w:afterAutospacing="0"/>
        <w:jc w:val="both"/>
        <w:textAlignment w:val="baseline"/>
        <w:rPr>
          <w:rFonts w:ascii="Gill Sans MT" w:hAnsi="Gill Sans MT" w:cs="Segoe UI"/>
        </w:rPr>
      </w:pPr>
      <w:r w:rsidRPr="005A116E">
        <w:rPr>
          <w:rFonts w:ascii="Gill Sans MT" w:hAnsi="Gill Sans MT" w:cs="Arial"/>
        </w:rPr>
        <w:t>The school</w:t>
      </w:r>
      <w:r w:rsidR="00D745F2" w:rsidRPr="003C7E03">
        <w:rPr>
          <w:rStyle w:val="normaltextrun"/>
          <w:rFonts w:ascii="Gill Sans MT" w:hAnsi="Gill Sans MT" w:cs="Segoe UI"/>
          <w:color w:val="000000"/>
          <w:position w:val="2"/>
        </w:rPr>
        <w:t>believe that pupils should be acknowledged and recognised for displaying and developing excellent attitude and behaviour. Students will be rewarded by: </w:t>
      </w:r>
      <w:r w:rsidR="00D745F2" w:rsidRPr="003C7E03">
        <w:rPr>
          <w:rStyle w:val="normaltextrun"/>
          <w:rFonts w:ascii="Arial" w:hAnsi="Arial" w:cs="Arial"/>
          <w:color w:val="000000"/>
          <w:position w:val="2"/>
          <w:lang w:val="en-US"/>
        </w:rPr>
        <w:t>​</w:t>
      </w:r>
      <w:r w:rsidR="00D745F2" w:rsidRPr="003C7E03">
        <w:rPr>
          <w:rStyle w:val="eop"/>
          <w:rFonts w:ascii="Arial" w:hAnsi="Arial" w:cs="Arial"/>
        </w:rPr>
        <w:t>​</w:t>
      </w:r>
    </w:p>
    <w:p w14:paraId="66B2D3F3" w14:textId="77777777" w:rsidR="00D745F2" w:rsidRPr="003C7E03" w:rsidRDefault="00D745F2" w:rsidP="00CC02F9">
      <w:pPr>
        <w:pStyle w:val="paragraph"/>
        <w:numPr>
          <w:ilvl w:val="0"/>
          <w:numId w:val="73"/>
        </w:numPr>
        <w:spacing w:before="0" w:beforeAutospacing="0" w:after="0" w:afterAutospacing="0"/>
        <w:ind w:left="1004" w:firstLine="0"/>
        <w:jc w:val="both"/>
        <w:textAlignment w:val="baseline"/>
        <w:rPr>
          <w:rFonts w:ascii="Gill Sans MT" w:hAnsi="Gill Sans MT" w:cs="Arial"/>
        </w:rPr>
      </w:pPr>
      <w:r w:rsidRPr="003C7E03">
        <w:rPr>
          <w:rStyle w:val="normaltextrun"/>
          <w:rFonts w:ascii="Gill Sans MT" w:hAnsi="Gill Sans MT" w:cs="Arial"/>
          <w:color w:val="000000"/>
          <w:position w:val="2"/>
        </w:rPr>
        <w:t>Phone calls home from a teacher (subject or tutor).</w:t>
      </w:r>
      <w:r w:rsidRPr="003C7E03">
        <w:rPr>
          <w:rStyle w:val="normaltextrun"/>
          <w:rFonts w:ascii="Arial" w:hAnsi="Arial" w:cs="Arial"/>
          <w:color w:val="000000"/>
          <w:position w:val="2"/>
          <w:lang w:val="en-US"/>
        </w:rPr>
        <w:t>​</w:t>
      </w:r>
      <w:r w:rsidRPr="003C7E03">
        <w:rPr>
          <w:rStyle w:val="eop"/>
          <w:rFonts w:ascii="Arial" w:hAnsi="Arial" w:cs="Arial"/>
        </w:rPr>
        <w:t>​</w:t>
      </w:r>
    </w:p>
    <w:p w14:paraId="7579EF89" w14:textId="29BE41B1" w:rsidR="00D745F2" w:rsidRPr="003C7E03" w:rsidRDefault="00D745F2" w:rsidP="00CC02F9">
      <w:pPr>
        <w:pStyle w:val="paragraph"/>
        <w:numPr>
          <w:ilvl w:val="0"/>
          <w:numId w:val="73"/>
        </w:numPr>
        <w:spacing w:before="0" w:beforeAutospacing="0" w:after="0" w:afterAutospacing="0"/>
        <w:ind w:left="1004" w:firstLine="0"/>
        <w:jc w:val="both"/>
        <w:textAlignment w:val="baseline"/>
        <w:rPr>
          <w:rFonts w:ascii="Gill Sans MT" w:hAnsi="Gill Sans MT" w:cs="Arial"/>
          <w:lang w:val="en-US"/>
        </w:rPr>
      </w:pPr>
      <w:r w:rsidRPr="003C7E03">
        <w:rPr>
          <w:rStyle w:val="normaltextrun"/>
          <w:rFonts w:ascii="Gill Sans MT" w:hAnsi="Gill Sans MT" w:cs="Arial"/>
          <w:color w:val="000000"/>
          <w:position w:val="2"/>
        </w:rPr>
        <w:t xml:space="preserve">Post card sent home by tutor </w:t>
      </w:r>
      <w:r w:rsidR="00B81B99" w:rsidRPr="005A116E">
        <w:rPr>
          <w:rStyle w:val="normaltextrun"/>
          <w:rFonts w:ascii="Gill Sans MT" w:hAnsi="Gill Sans MT" w:cs="Arial"/>
          <w:color w:val="000000"/>
          <w:position w:val="2"/>
        </w:rPr>
        <w:t>or s</w:t>
      </w:r>
      <w:r w:rsidRPr="003C7E03">
        <w:rPr>
          <w:rStyle w:val="normaltextrun"/>
          <w:rFonts w:ascii="Gill Sans MT" w:hAnsi="Gill Sans MT" w:cs="Arial"/>
          <w:color w:val="000000"/>
          <w:position w:val="2"/>
        </w:rPr>
        <w:t>ubject sta</w:t>
      </w:r>
      <w:r w:rsidR="00716821">
        <w:rPr>
          <w:rStyle w:val="normaltextrun"/>
          <w:rFonts w:ascii="Gill Sans MT" w:hAnsi="Gill Sans MT" w:cs="Arial"/>
          <w:color w:val="000000"/>
          <w:position w:val="2"/>
        </w:rPr>
        <w:t>ff.</w:t>
      </w:r>
    </w:p>
    <w:p w14:paraId="61E747F0" w14:textId="77777777" w:rsidR="00D745F2" w:rsidRPr="003C7E03" w:rsidRDefault="00D745F2" w:rsidP="00CC02F9">
      <w:pPr>
        <w:pStyle w:val="paragraph"/>
        <w:numPr>
          <w:ilvl w:val="0"/>
          <w:numId w:val="73"/>
        </w:numPr>
        <w:spacing w:before="0" w:beforeAutospacing="0" w:after="0" w:afterAutospacing="0"/>
        <w:ind w:left="1004" w:firstLine="0"/>
        <w:jc w:val="both"/>
        <w:textAlignment w:val="baseline"/>
        <w:rPr>
          <w:rFonts w:ascii="Gill Sans MT" w:hAnsi="Gill Sans MT" w:cs="Arial"/>
        </w:rPr>
      </w:pPr>
      <w:r w:rsidRPr="003C7E03">
        <w:rPr>
          <w:rStyle w:val="normaltextrun"/>
          <w:rFonts w:ascii="Gill Sans MT" w:hAnsi="Gill Sans MT" w:cs="Arial"/>
          <w:color w:val="000000"/>
          <w:position w:val="2"/>
        </w:rPr>
        <w:t>Achievement points leading to awards for meeting set parameters.</w:t>
      </w:r>
      <w:r w:rsidRPr="003C7E03">
        <w:rPr>
          <w:rStyle w:val="normaltextrun"/>
          <w:rFonts w:ascii="Arial" w:hAnsi="Arial" w:cs="Arial"/>
          <w:color w:val="000000"/>
          <w:position w:val="2"/>
          <w:lang w:val="en-US"/>
        </w:rPr>
        <w:t>​</w:t>
      </w:r>
      <w:r w:rsidRPr="003C7E03">
        <w:rPr>
          <w:rStyle w:val="eop"/>
          <w:rFonts w:ascii="Arial" w:hAnsi="Arial" w:cs="Arial"/>
        </w:rPr>
        <w:t>​</w:t>
      </w:r>
    </w:p>
    <w:p w14:paraId="00BFB50F" w14:textId="77777777" w:rsidR="00D745F2" w:rsidRPr="003C7E03" w:rsidRDefault="00D745F2" w:rsidP="00CC02F9">
      <w:pPr>
        <w:pStyle w:val="paragraph"/>
        <w:numPr>
          <w:ilvl w:val="0"/>
          <w:numId w:val="73"/>
        </w:numPr>
        <w:spacing w:before="0" w:beforeAutospacing="0" w:after="0" w:afterAutospacing="0"/>
        <w:ind w:left="1004" w:firstLine="0"/>
        <w:jc w:val="both"/>
        <w:textAlignment w:val="baseline"/>
        <w:rPr>
          <w:rFonts w:ascii="Gill Sans MT" w:hAnsi="Gill Sans MT" w:cs="Arial"/>
        </w:rPr>
      </w:pPr>
      <w:r w:rsidRPr="003C7E03">
        <w:rPr>
          <w:rStyle w:val="normaltextrun"/>
          <w:rFonts w:ascii="Gill Sans MT" w:hAnsi="Gill Sans MT" w:cs="Arial"/>
          <w:color w:val="000000"/>
          <w:position w:val="2"/>
        </w:rPr>
        <w:t>Early passes into dinner with a friend for the most achievement points each week</w:t>
      </w:r>
      <w:r w:rsidRPr="003C7E03">
        <w:rPr>
          <w:rStyle w:val="normaltextrun"/>
          <w:rFonts w:ascii="Arial" w:hAnsi="Arial" w:cs="Arial"/>
          <w:color w:val="000000"/>
          <w:position w:val="2"/>
          <w:lang w:val="en-US"/>
        </w:rPr>
        <w:t>​</w:t>
      </w:r>
      <w:r w:rsidRPr="003C7E03">
        <w:rPr>
          <w:rStyle w:val="eop"/>
          <w:rFonts w:ascii="Arial" w:hAnsi="Arial" w:cs="Arial"/>
        </w:rPr>
        <w:t>​</w:t>
      </w:r>
    </w:p>
    <w:p w14:paraId="55919F05" w14:textId="77777777" w:rsidR="00D745F2" w:rsidRPr="00716821" w:rsidRDefault="00D745F2" w:rsidP="00CC02F9">
      <w:pPr>
        <w:pStyle w:val="paragraph"/>
        <w:numPr>
          <w:ilvl w:val="0"/>
          <w:numId w:val="73"/>
        </w:numPr>
        <w:spacing w:before="0" w:beforeAutospacing="0" w:after="0" w:afterAutospacing="0"/>
        <w:ind w:left="1004" w:firstLine="0"/>
        <w:jc w:val="both"/>
        <w:textAlignment w:val="baseline"/>
        <w:rPr>
          <w:rFonts w:ascii="Gill Sans MT" w:hAnsi="Gill Sans MT" w:cs="Arial"/>
        </w:rPr>
      </w:pPr>
      <w:r w:rsidRPr="003C7E03">
        <w:rPr>
          <w:rStyle w:val="normaltextrun"/>
          <w:rFonts w:ascii="Gill Sans MT" w:hAnsi="Gill Sans MT" w:cs="Arial"/>
          <w:color w:val="000000"/>
          <w:position w:val="2"/>
        </w:rPr>
        <w:t>Weekly recognition awards from each subject department.</w:t>
      </w:r>
      <w:r w:rsidRPr="003C7E03">
        <w:rPr>
          <w:rStyle w:val="normaltextrun"/>
          <w:rFonts w:ascii="Arial" w:hAnsi="Arial" w:cs="Arial"/>
          <w:color w:val="000000"/>
          <w:position w:val="2"/>
          <w:lang w:val="en-US"/>
        </w:rPr>
        <w:t>​</w:t>
      </w:r>
      <w:r w:rsidRPr="003C7E03">
        <w:rPr>
          <w:rStyle w:val="eop"/>
          <w:rFonts w:ascii="Arial" w:hAnsi="Arial" w:cs="Arial"/>
        </w:rPr>
        <w:t>​</w:t>
      </w:r>
    </w:p>
    <w:p w14:paraId="4E8E60DA" w14:textId="77777777" w:rsidR="00D745F2" w:rsidRPr="00716821" w:rsidRDefault="00D745F2" w:rsidP="00CC02F9">
      <w:pPr>
        <w:pStyle w:val="paragraph"/>
        <w:numPr>
          <w:ilvl w:val="0"/>
          <w:numId w:val="73"/>
        </w:numPr>
        <w:spacing w:before="0" w:beforeAutospacing="0" w:after="0" w:afterAutospacing="0"/>
        <w:ind w:left="1004" w:firstLine="0"/>
        <w:jc w:val="both"/>
        <w:textAlignment w:val="baseline"/>
        <w:rPr>
          <w:rFonts w:ascii="Gill Sans MT" w:hAnsi="Gill Sans MT" w:cs="Arial"/>
        </w:rPr>
      </w:pPr>
      <w:r w:rsidRPr="00716821">
        <w:rPr>
          <w:rStyle w:val="normaltextrun"/>
          <w:rFonts w:ascii="Gill Sans MT" w:hAnsi="Gill Sans MT" w:cs="Arial"/>
          <w:color w:val="000000"/>
          <w:position w:val="2"/>
        </w:rPr>
        <w:t>Student of the month awards.</w:t>
      </w:r>
      <w:r w:rsidRPr="00716821">
        <w:rPr>
          <w:rStyle w:val="normaltextrun"/>
          <w:rFonts w:ascii="Arial" w:hAnsi="Arial" w:cs="Arial"/>
          <w:color w:val="000000"/>
          <w:position w:val="2"/>
          <w:lang w:val="en-US"/>
        </w:rPr>
        <w:t>​</w:t>
      </w:r>
      <w:r w:rsidRPr="00716821">
        <w:rPr>
          <w:rStyle w:val="eop"/>
          <w:rFonts w:ascii="Arial" w:hAnsi="Arial" w:cs="Arial"/>
        </w:rPr>
        <w:t>​</w:t>
      </w:r>
    </w:p>
    <w:p w14:paraId="47266EED" w14:textId="77777777" w:rsidR="00D745F2" w:rsidRPr="00716821" w:rsidRDefault="00D745F2" w:rsidP="00CC02F9">
      <w:pPr>
        <w:pStyle w:val="paragraph"/>
        <w:numPr>
          <w:ilvl w:val="0"/>
          <w:numId w:val="73"/>
        </w:numPr>
        <w:spacing w:before="0" w:beforeAutospacing="0" w:after="0" w:afterAutospacing="0"/>
        <w:ind w:left="1004" w:firstLine="0"/>
        <w:jc w:val="both"/>
        <w:textAlignment w:val="baseline"/>
        <w:rPr>
          <w:rFonts w:ascii="Gill Sans MT" w:hAnsi="Gill Sans MT" w:cs="Arial"/>
        </w:rPr>
      </w:pPr>
      <w:r w:rsidRPr="00716821">
        <w:rPr>
          <w:rStyle w:val="normaltextrun"/>
          <w:rFonts w:ascii="Gill Sans MT" w:hAnsi="Gill Sans MT" w:cs="Arial"/>
          <w:color w:val="000000"/>
          <w:position w:val="2"/>
        </w:rPr>
        <w:t>Breakfast with the headteacher once a half term.</w:t>
      </w:r>
      <w:r w:rsidRPr="00716821">
        <w:rPr>
          <w:rStyle w:val="normaltextrun"/>
          <w:rFonts w:ascii="Arial" w:hAnsi="Arial" w:cs="Arial"/>
          <w:color w:val="000000"/>
          <w:position w:val="2"/>
          <w:lang w:val="en-US"/>
        </w:rPr>
        <w:t>​</w:t>
      </w:r>
      <w:r w:rsidRPr="00716821">
        <w:rPr>
          <w:rStyle w:val="eop"/>
          <w:rFonts w:ascii="Arial" w:hAnsi="Arial" w:cs="Arial"/>
        </w:rPr>
        <w:t>​</w:t>
      </w:r>
    </w:p>
    <w:p w14:paraId="287A4ADF" w14:textId="77777777" w:rsidR="00D745F2" w:rsidRPr="00716821" w:rsidRDefault="00D745F2" w:rsidP="00CC02F9">
      <w:pPr>
        <w:pStyle w:val="paragraph"/>
        <w:numPr>
          <w:ilvl w:val="0"/>
          <w:numId w:val="73"/>
        </w:numPr>
        <w:spacing w:before="0" w:beforeAutospacing="0" w:after="0" w:afterAutospacing="0"/>
        <w:ind w:left="1004" w:firstLine="0"/>
        <w:jc w:val="both"/>
        <w:textAlignment w:val="baseline"/>
        <w:rPr>
          <w:rFonts w:ascii="Gill Sans MT" w:hAnsi="Gill Sans MT" w:cs="Arial"/>
          <w:lang w:val="en-US"/>
        </w:rPr>
      </w:pPr>
      <w:r w:rsidRPr="00716821">
        <w:rPr>
          <w:rStyle w:val="normaltextrun"/>
          <w:rFonts w:ascii="Gill Sans MT" w:hAnsi="Gill Sans MT" w:cs="Arial"/>
          <w:color w:val="000000"/>
          <w:position w:val="2"/>
        </w:rPr>
        <w:t>Pupils with the least behaviour points given first access to end of school year trip.</w:t>
      </w:r>
    </w:p>
    <w:p w14:paraId="718FB4DC" w14:textId="06E7FA57" w:rsidR="008C4E66" w:rsidRPr="005A116E" w:rsidRDefault="00865862" w:rsidP="00CC02F9">
      <w:pPr>
        <w:jc w:val="both"/>
        <w:rPr>
          <w:rFonts w:ascii="Gill Sans MT" w:hAnsi="Gill Sans MT" w:cs="Arial"/>
        </w:rPr>
      </w:pPr>
      <w:r w:rsidRPr="005A116E">
        <w:rPr>
          <w:rFonts w:ascii="Gill Sans MT" w:hAnsi="Gill Sans MT" w:cs="Arial"/>
        </w:rPr>
        <w:t xml:space="preserve">The school </w:t>
      </w:r>
      <w:r w:rsidR="008C4E66" w:rsidRPr="005A116E">
        <w:rPr>
          <w:rFonts w:ascii="Gill Sans MT" w:hAnsi="Gill Sans MT" w:cs="Arial"/>
        </w:rPr>
        <w:t>will reward excellence and effort in a number of ways for both individuals and groups</w:t>
      </w:r>
      <w:r w:rsidR="00092756" w:rsidRPr="005A116E">
        <w:rPr>
          <w:rFonts w:ascii="Gill Sans MT" w:hAnsi="Gill Sans MT" w:cs="Arial"/>
        </w:rPr>
        <w:t xml:space="preserve"> and remain open to </w:t>
      </w:r>
      <w:r w:rsidR="00430C49" w:rsidRPr="005A116E">
        <w:rPr>
          <w:rFonts w:ascii="Gill Sans MT" w:hAnsi="Gill Sans MT" w:cs="Arial"/>
        </w:rPr>
        <w:t>increasing these</w:t>
      </w:r>
    </w:p>
    <w:p w14:paraId="311A5FDF" w14:textId="77777777" w:rsidR="004369ED" w:rsidRPr="005A116E" w:rsidRDefault="008C4E66" w:rsidP="004369ED">
      <w:pPr>
        <w:rPr>
          <w:rFonts w:ascii="Gill Sans MT" w:hAnsi="Gill Sans MT" w:cs="Arial"/>
          <w:b/>
        </w:rPr>
      </w:pPr>
      <w:r w:rsidRPr="005A116E">
        <w:rPr>
          <w:rFonts w:ascii="Gill Sans MT" w:hAnsi="Gill Sans MT" w:cs="Arial"/>
          <w:b/>
        </w:rPr>
        <w:t>BANNED ITEMS:</w:t>
      </w:r>
    </w:p>
    <w:p w14:paraId="5BDCC2E7" w14:textId="0C7B81AD" w:rsidR="008C4E66" w:rsidRPr="005A116E" w:rsidRDefault="008C4E66" w:rsidP="00CC02F9">
      <w:pPr>
        <w:jc w:val="both"/>
        <w:rPr>
          <w:rFonts w:ascii="Gill Sans MT" w:hAnsi="Gill Sans MT" w:cs="Arial"/>
        </w:rPr>
      </w:pPr>
      <w:r w:rsidRPr="005A116E">
        <w:rPr>
          <w:rFonts w:ascii="Gill Sans MT" w:hAnsi="Gill Sans MT" w:cs="Arial"/>
        </w:rPr>
        <w:t>The follo</w:t>
      </w:r>
      <w:r w:rsidR="008B7FAE" w:rsidRPr="005A116E">
        <w:rPr>
          <w:rFonts w:ascii="Gill Sans MT" w:hAnsi="Gill Sans MT" w:cs="Arial"/>
        </w:rPr>
        <w:t>wing items are always banned.  In addition to this list, the school will f</w:t>
      </w:r>
      <w:r w:rsidRPr="005A116E">
        <w:rPr>
          <w:rFonts w:ascii="Gill Sans MT" w:hAnsi="Gill Sans MT" w:cs="Arial"/>
        </w:rPr>
        <w:t xml:space="preserve">rom time to time, </w:t>
      </w:r>
      <w:r w:rsidR="00466E12" w:rsidRPr="005A116E">
        <w:rPr>
          <w:rFonts w:ascii="Gill Sans MT" w:hAnsi="Gill Sans MT" w:cs="Arial"/>
        </w:rPr>
        <w:t>ban</w:t>
      </w:r>
      <w:r w:rsidRPr="005A116E">
        <w:rPr>
          <w:rFonts w:ascii="Gill Sans MT" w:hAnsi="Gill Sans MT" w:cs="Arial"/>
        </w:rPr>
        <w:t xml:space="preserve"> specific additional items which have become disruptive of the smooth running of the school</w:t>
      </w:r>
      <w:r w:rsidR="00BD6E69" w:rsidRPr="005A116E">
        <w:rPr>
          <w:rFonts w:ascii="Gill Sans MT" w:hAnsi="Gill Sans MT" w:cs="Arial"/>
        </w:rPr>
        <w:t>.</w:t>
      </w:r>
      <w:r w:rsidR="00D53D71" w:rsidRPr="005A116E">
        <w:rPr>
          <w:rFonts w:ascii="Gill Sans MT" w:hAnsi="Gill Sans MT" w:cs="Arial"/>
        </w:rPr>
        <w:t xml:space="preserve">.  Banned items will be confiscated and either handed to the police, destroyed or returned (depending on the item) at a later date as appropriate.  </w:t>
      </w:r>
    </w:p>
    <w:p w14:paraId="3F2E1067" w14:textId="77777777" w:rsidR="008C4E66" w:rsidRPr="005A116E" w:rsidRDefault="00466E12" w:rsidP="00CC02F9">
      <w:pPr>
        <w:pStyle w:val="NoSpacing"/>
        <w:numPr>
          <w:ilvl w:val="0"/>
          <w:numId w:val="48"/>
        </w:numPr>
        <w:jc w:val="both"/>
        <w:rPr>
          <w:rFonts w:ascii="Gill Sans MT" w:hAnsi="Gill Sans MT" w:cs="Arial"/>
        </w:rPr>
      </w:pPr>
      <w:r w:rsidRPr="005A116E">
        <w:rPr>
          <w:rFonts w:ascii="Gill Sans MT" w:hAnsi="Gill Sans MT" w:cs="Arial"/>
        </w:rPr>
        <w:t>K</w:t>
      </w:r>
      <w:r w:rsidR="008C4E66" w:rsidRPr="005A116E">
        <w:rPr>
          <w:rFonts w:ascii="Gill Sans MT" w:hAnsi="Gill Sans MT" w:cs="Arial"/>
        </w:rPr>
        <w:t>nives/weapons</w:t>
      </w:r>
    </w:p>
    <w:p w14:paraId="65381C41" w14:textId="77777777" w:rsidR="008C4E66" w:rsidRPr="005A116E" w:rsidRDefault="008C4E66" w:rsidP="00CC02F9">
      <w:pPr>
        <w:pStyle w:val="NoSpacing"/>
        <w:numPr>
          <w:ilvl w:val="0"/>
          <w:numId w:val="48"/>
        </w:numPr>
        <w:jc w:val="both"/>
        <w:rPr>
          <w:rFonts w:ascii="Gill Sans MT" w:hAnsi="Gill Sans MT" w:cs="Arial"/>
        </w:rPr>
      </w:pPr>
      <w:r w:rsidRPr="005A116E">
        <w:rPr>
          <w:rFonts w:ascii="Gill Sans MT" w:hAnsi="Gill Sans MT" w:cs="Arial"/>
        </w:rPr>
        <w:t>Alcohol</w:t>
      </w:r>
    </w:p>
    <w:p w14:paraId="34A0C57A" w14:textId="25E30B59" w:rsidR="008C4E66" w:rsidRPr="005A116E" w:rsidRDefault="008C4E66" w:rsidP="00CC02F9">
      <w:pPr>
        <w:pStyle w:val="NoSpacing"/>
        <w:numPr>
          <w:ilvl w:val="0"/>
          <w:numId w:val="48"/>
        </w:numPr>
        <w:jc w:val="both"/>
        <w:rPr>
          <w:rFonts w:ascii="Gill Sans MT" w:hAnsi="Gill Sans MT" w:cs="Arial"/>
        </w:rPr>
      </w:pPr>
      <w:r w:rsidRPr="005A116E">
        <w:rPr>
          <w:rFonts w:ascii="Gill Sans MT" w:hAnsi="Gill Sans MT" w:cs="Arial"/>
        </w:rPr>
        <w:t>Illegal Drugs (and the paraphernalia associated with these)</w:t>
      </w:r>
    </w:p>
    <w:p w14:paraId="12371A45" w14:textId="069152F3" w:rsidR="00693109" w:rsidRPr="005A116E" w:rsidRDefault="00693109" w:rsidP="00CC02F9">
      <w:pPr>
        <w:pStyle w:val="NoSpacing"/>
        <w:numPr>
          <w:ilvl w:val="0"/>
          <w:numId w:val="48"/>
        </w:numPr>
        <w:jc w:val="both"/>
        <w:rPr>
          <w:rFonts w:ascii="Gill Sans MT" w:hAnsi="Gill Sans MT" w:cs="Arial"/>
        </w:rPr>
      </w:pPr>
      <w:r w:rsidRPr="005A116E">
        <w:rPr>
          <w:rFonts w:ascii="Gill Sans MT" w:hAnsi="Gill Sans MT" w:cs="Arial"/>
        </w:rPr>
        <w:t>“Legal Highs” in any form</w:t>
      </w:r>
    </w:p>
    <w:p w14:paraId="16C4A753" w14:textId="77777777" w:rsidR="008C4E66" w:rsidRPr="005A116E" w:rsidRDefault="008C4E66" w:rsidP="00CC02F9">
      <w:pPr>
        <w:pStyle w:val="NoSpacing"/>
        <w:numPr>
          <w:ilvl w:val="0"/>
          <w:numId w:val="48"/>
        </w:numPr>
        <w:jc w:val="both"/>
        <w:rPr>
          <w:rFonts w:ascii="Gill Sans MT" w:hAnsi="Gill Sans MT" w:cs="Arial"/>
        </w:rPr>
      </w:pPr>
      <w:r w:rsidRPr="005A116E">
        <w:rPr>
          <w:rFonts w:ascii="Gill Sans MT" w:hAnsi="Gill Sans MT" w:cs="Arial"/>
        </w:rPr>
        <w:t>Stolen items</w:t>
      </w:r>
    </w:p>
    <w:p w14:paraId="1153D201" w14:textId="6A063A8D" w:rsidR="008C4E66" w:rsidRPr="005A116E" w:rsidRDefault="00466E12" w:rsidP="00CC02F9">
      <w:pPr>
        <w:pStyle w:val="NoSpacing"/>
        <w:numPr>
          <w:ilvl w:val="0"/>
          <w:numId w:val="48"/>
        </w:numPr>
        <w:jc w:val="both"/>
        <w:rPr>
          <w:rFonts w:ascii="Gill Sans MT" w:hAnsi="Gill Sans MT" w:cs="Arial"/>
        </w:rPr>
      </w:pPr>
      <w:proofErr w:type="spellStart"/>
      <w:r w:rsidRPr="005A116E">
        <w:rPr>
          <w:rFonts w:ascii="Gill Sans MT" w:hAnsi="Gill Sans MT" w:cs="Arial"/>
        </w:rPr>
        <w:t>Tobacco,</w:t>
      </w:r>
      <w:r w:rsidR="00860EDF" w:rsidRPr="005A116E">
        <w:rPr>
          <w:rFonts w:ascii="Gill Sans MT" w:hAnsi="Gill Sans MT" w:cs="Arial"/>
        </w:rPr>
        <w:t>E</w:t>
      </w:r>
      <w:proofErr w:type="spellEnd"/>
      <w:r w:rsidR="00F26620" w:rsidRPr="005A116E">
        <w:rPr>
          <w:rFonts w:ascii="Gill Sans MT" w:hAnsi="Gill Sans MT" w:cs="Arial"/>
        </w:rPr>
        <w:t>-cigarettes,</w:t>
      </w:r>
      <w:r w:rsidRPr="005A116E">
        <w:rPr>
          <w:rFonts w:ascii="Gill Sans MT" w:hAnsi="Gill Sans MT" w:cs="Arial"/>
        </w:rPr>
        <w:t xml:space="preserve"> </w:t>
      </w:r>
      <w:r w:rsidR="00A86FCA" w:rsidRPr="005A116E">
        <w:rPr>
          <w:rFonts w:ascii="Gill Sans MT" w:hAnsi="Gill Sans MT" w:cs="Arial"/>
        </w:rPr>
        <w:t xml:space="preserve">vapes, </w:t>
      </w:r>
      <w:r w:rsidR="0090783A" w:rsidRPr="005A116E">
        <w:rPr>
          <w:rFonts w:ascii="Gill Sans MT" w:hAnsi="Gill Sans MT" w:cs="Arial"/>
        </w:rPr>
        <w:t xml:space="preserve">vape cartridges, </w:t>
      </w:r>
      <w:r w:rsidR="008C4E66" w:rsidRPr="005A116E">
        <w:rPr>
          <w:rFonts w:ascii="Gill Sans MT" w:hAnsi="Gill Sans MT" w:cs="Arial"/>
        </w:rPr>
        <w:t>cigarette papers</w:t>
      </w:r>
      <w:r w:rsidR="00A915B0" w:rsidRPr="005A116E">
        <w:rPr>
          <w:rFonts w:ascii="Gill Sans MT" w:hAnsi="Gill Sans MT" w:cs="Arial"/>
        </w:rPr>
        <w:t>,</w:t>
      </w:r>
      <w:r w:rsidRPr="005A116E">
        <w:rPr>
          <w:rFonts w:ascii="Gill Sans MT" w:hAnsi="Gill Sans MT" w:cs="Arial"/>
        </w:rPr>
        <w:t xml:space="preserve"> lighters</w:t>
      </w:r>
      <w:r w:rsidR="00A915B0" w:rsidRPr="005A116E">
        <w:rPr>
          <w:rFonts w:ascii="Gill Sans MT" w:hAnsi="Gill Sans MT" w:cs="Arial"/>
        </w:rPr>
        <w:t xml:space="preserve"> and matches</w:t>
      </w:r>
    </w:p>
    <w:p w14:paraId="57AC2257" w14:textId="77777777" w:rsidR="008C4E66" w:rsidRPr="005A116E" w:rsidRDefault="008C4E66" w:rsidP="00CC02F9">
      <w:pPr>
        <w:pStyle w:val="NoSpacing"/>
        <w:numPr>
          <w:ilvl w:val="0"/>
          <w:numId w:val="48"/>
        </w:numPr>
        <w:jc w:val="both"/>
        <w:rPr>
          <w:rFonts w:ascii="Gill Sans MT" w:hAnsi="Gill Sans MT" w:cs="Arial"/>
        </w:rPr>
      </w:pPr>
      <w:r w:rsidRPr="005A116E">
        <w:rPr>
          <w:rFonts w:ascii="Gill Sans MT" w:hAnsi="Gill Sans MT" w:cs="Arial"/>
        </w:rPr>
        <w:t>Fireworks</w:t>
      </w:r>
    </w:p>
    <w:p w14:paraId="01AE435E" w14:textId="77777777" w:rsidR="008C4E66"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Offensive material - p</w:t>
      </w:r>
      <w:r w:rsidR="008C4E66" w:rsidRPr="005A116E">
        <w:rPr>
          <w:rFonts w:ascii="Gill Sans MT" w:hAnsi="Gill Sans MT" w:cs="Arial"/>
        </w:rPr>
        <w:t>ornographic</w:t>
      </w:r>
      <w:r w:rsidRPr="005A116E">
        <w:rPr>
          <w:rFonts w:ascii="Gill Sans MT" w:hAnsi="Gill Sans MT" w:cs="Arial"/>
        </w:rPr>
        <w:t>,</w:t>
      </w:r>
      <w:r w:rsidR="008C4E66" w:rsidRPr="005A116E">
        <w:rPr>
          <w:rFonts w:ascii="Gill Sans MT" w:hAnsi="Gill Sans MT" w:cs="Arial"/>
        </w:rPr>
        <w:t xml:space="preserve"> </w:t>
      </w:r>
      <w:r w:rsidRPr="005A116E">
        <w:rPr>
          <w:rFonts w:ascii="Gill Sans MT" w:hAnsi="Gill Sans MT" w:cs="Arial"/>
        </w:rPr>
        <w:t xml:space="preserve">racist, homophobic, extremist material </w:t>
      </w:r>
      <w:r w:rsidR="00481BD4" w:rsidRPr="005A116E">
        <w:rPr>
          <w:rFonts w:ascii="Gill Sans MT" w:hAnsi="Gill Sans MT" w:cs="Arial"/>
        </w:rPr>
        <w:t>in any medium.  (See also Safeguarding Policy and students referred under the PREVENT duty)</w:t>
      </w:r>
    </w:p>
    <w:p w14:paraId="155B25DF" w14:textId="77777777" w:rsidR="008C4E66" w:rsidRPr="005A116E" w:rsidRDefault="008C4E66" w:rsidP="00CC02F9">
      <w:pPr>
        <w:pStyle w:val="NoSpacing"/>
        <w:numPr>
          <w:ilvl w:val="0"/>
          <w:numId w:val="48"/>
        </w:numPr>
        <w:jc w:val="both"/>
        <w:rPr>
          <w:rFonts w:ascii="Gill Sans MT" w:hAnsi="Gill Sans MT" w:cs="Arial"/>
        </w:rPr>
      </w:pPr>
      <w:r w:rsidRPr="005A116E">
        <w:rPr>
          <w:rFonts w:ascii="Gill Sans MT" w:hAnsi="Gill Sans MT" w:cs="Arial"/>
        </w:rPr>
        <w:t>Any article that a member of staff reasonably expects has been or is likely to be used to commit an offence or cause personal injury to, or damage to the property of, any person, including the student</w:t>
      </w:r>
    </w:p>
    <w:p w14:paraId="64C8A2BF" w14:textId="77777777" w:rsidR="00466E12" w:rsidRPr="005A116E" w:rsidRDefault="0041031E" w:rsidP="00CC02F9">
      <w:pPr>
        <w:pStyle w:val="NoSpacing"/>
        <w:numPr>
          <w:ilvl w:val="0"/>
          <w:numId w:val="48"/>
        </w:numPr>
        <w:jc w:val="both"/>
        <w:rPr>
          <w:rFonts w:ascii="Gill Sans MT" w:hAnsi="Gill Sans MT" w:cs="Arial"/>
        </w:rPr>
      </w:pPr>
      <w:r w:rsidRPr="005A116E">
        <w:rPr>
          <w:rFonts w:ascii="Gill Sans MT" w:hAnsi="Gill Sans MT" w:cs="Arial"/>
        </w:rPr>
        <w:t>Aerosol cans such as deodorant</w:t>
      </w:r>
      <w:r w:rsidR="00604839" w:rsidRPr="005A116E">
        <w:rPr>
          <w:rFonts w:ascii="Gill Sans MT" w:hAnsi="Gill Sans MT" w:cs="Arial"/>
        </w:rPr>
        <w:t>s</w:t>
      </w:r>
      <w:r w:rsidRPr="005A116E">
        <w:rPr>
          <w:rFonts w:ascii="Gill Sans MT" w:hAnsi="Gill Sans MT" w:cs="Arial"/>
        </w:rPr>
        <w:t>, hairs</w:t>
      </w:r>
      <w:r w:rsidR="00A915B0" w:rsidRPr="005A116E">
        <w:rPr>
          <w:rFonts w:ascii="Gill Sans MT" w:hAnsi="Gill Sans MT" w:cs="Arial"/>
        </w:rPr>
        <w:t>p</w:t>
      </w:r>
      <w:r w:rsidRPr="005A116E">
        <w:rPr>
          <w:rFonts w:ascii="Gill Sans MT" w:hAnsi="Gill Sans MT" w:cs="Arial"/>
        </w:rPr>
        <w:t>ray and perfume</w:t>
      </w:r>
      <w:r w:rsidR="00604839" w:rsidRPr="005A116E">
        <w:rPr>
          <w:rFonts w:ascii="Gill Sans MT" w:hAnsi="Gill Sans MT" w:cs="Arial"/>
        </w:rPr>
        <w:t>s</w:t>
      </w:r>
    </w:p>
    <w:p w14:paraId="001855DA" w14:textId="77777777" w:rsidR="00466E12" w:rsidRPr="005A116E" w:rsidRDefault="00466E12" w:rsidP="00CC02F9">
      <w:pPr>
        <w:pStyle w:val="NoSpacing"/>
        <w:numPr>
          <w:ilvl w:val="0"/>
          <w:numId w:val="48"/>
        </w:numPr>
        <w:jc w:val="both"/>
        <w:rPr>
          <w:rFonts w:ascii="Gill Sans MT" w:hAnsi="Gill Sans MT" w:cs="Arial"/>
        </w:rPr>
      </w:pPr>
      <w:r w:rsidRPr="005A116E">
        <w:rPr>
          <w:rFonts w:ascii="Gill Sans MT" w:hAnsi="Gill Sans MT" w:cs="Arial"/>
        </w:rPr>
        <w:t>Chewing gum</w:t>
      </w:r>
    </w:p>
    <w:p w14:paraId="40A24537" w14:textId="4C318315" w:rsidR="00466E12" w:rsidRPr="005A116E" w:rsidRDefault="00466E12" w:rsidP="00CC02F9">
      <w:pPr>
        <w:pStyle w:val="NoSpacing"/>
        <w:numPr>
          <w:ilvl w:val="0"/>
          <w:numId w:val="48"/>
        </w:numPr>
        <w:jc w:val="both"/>
        <w:rPr>
          <w:rFonts w:ascii="Gill Sans MT" w:hAnsi="Gill Sans MT" w:cs="Arial"/>
        </w:rPr>
      </w:pPr>
      <w:r w:rsidRPr="005A116E">
        <w:rPr>
          <w:rFonts w:ascii="Gill Sans MT" w:hAnsi="Gill Sans MT" w:cs="Arial"/>
        </w:rPr>
        <w:t xml:space="preserve">Mobile phones </w:t>
      </w:r>
      <w:r w:rsidR="00C718FC" w:rsidRPr="005A116E">
        <w:rPr>
          <w:rFonts w:ascii="Gill Sans MT" w:hAnsi="Gill Sans MT" w:cs="Arial"/>
        </w:rPr>
        <w:t xml:space="preserve">or smart watches </w:t>
      </w:r>
      <w:r w:rsidRPr="005A116E">
        <w:rPr>
          <w:rFonts w:ascii="Gill Sans MT" w:hAnsi="Gill Sans MT" w:cs="Arial"/>
        </w:rPr>
        <w:t xml:space="preserve">(on the school site before school, during lessons and at break </w:t>
      </w:r>
      <w:r w:rsidR="00860EDF" w:rsidRPr="005A116E">
        <w:rPr>
          <w:rFonts w:ascii="Gill Sans MT" w:hAnsi="Gill Sans MT" w:cs="Arial"/>
        </w:rPr>
        <w:t xml:space="preserve">or </w:t>
      </w:r>
      <w:r w:rsidRPr="005A116E">
        <w:rPr>
          <w:rFonts w:ascii="Gill Sans MT" w:hAnsi="Gill Sans MT" w:cs="Arial"/>
        </w:rPr>
        <w:t>times</w:t>
      </w:r>
      <w:r w:rsidR="00481BD4" w:rsidRPr="005A116E">
        <w:rPr>
          <w:rFonts w:ascii="Gill Sans MT" w:hAnsi="Gill Sans MT" w:cs="Arial"/>
        </w:rPr>
        <w:t xml:space="preserve">  (see Appendix</w:t>
      </w:r>
      <w:r w:rsidRPr="005A116E">
        <w:rPr>
          <w:rFonts w:ascii="Gill Sans MT" w:hAnsi="Gill Sans MT" w:cs="Arial"/>
        </w:rPr>
        <w:t>)</w:t>
      </w:r>
    </w:p>
    <w:p w14:paraId="2C463197"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Chains </w:t>
      </w:r>
    </w:p>
    <w:p w14:paraId="1BE93078"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Catapults </w:t>
      </w:r>
    </w:p>
    <w:p w14:paraId="5BF5316D"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Tools (scissors, screwdriver, hammer, nails etc) </w:t>
      </w:r>
    </w:p>
    <w:p w14:paraId="68760786"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Pepper sprays and gas canisters </w:t>
      </w:r>
    </w:p>
    <w:p w14:paraId="130B9339"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Any item fashioned to cause injury i.e. a sharpened stick, shard of glass </w:t>
      </w:r>
    </w:p>
    <w:p w14:paraId="3E1BA8A1"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Laser pens </w:t>
      </w:r>
    </w:p>
    <w:p w14:paraId="462107CC"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Dangerous chemicals (acids, hair dyes, bleaches, nail varnish remover etc) </w:t>
      </w:r>
    </w:p>
    <w:p w14:paraId="173796D9"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Stink bombs </w:t>
      </w:r>
    </w:p>
    <w:p w14:paraId="4AA2C631"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lastRenderedPageBreak/>
        <w:t xml:space="preserve">Solvents </w:t>
      </w:r>
    </w:p>
    <w:p w14:paraId="619A2AF4"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Energy drinks </w:t>
      </w:r>
    </w:p>
    <w:p w14:paraId="726EB4B8" w14:textId="77777777" w:rsidR="00A915B0" w:rsidRPr="005A116E" w:rsidRDefault="00A915B0" w:rsidP="00CC02F9">
      <w:pPr>
        <w:pStyle w:val="NoSpacing"/>
        <w:numPr>
          <w:ilvl w:val="0"/>
          <w:numId w:val="48"/>
        </w:numPr>
        <w:jc w:val="both"/>
        <w:rPr>
          <w:rFonts w:ascii="Gill Sans MT" w:hAnsi="Gill Sans MT" w:cs="Arial"/>
        </w:rPr>
      </w:pPr>
      <w:r w:rsidRPr="005A116E">
        <w:rPr>
          <w:rFonts w:ascii="Gill Sans MT" w:hAnsi="Gill Sans MT" w:cs="Arial"/>
        </w:rPr>
        <w:t xml:space="preserve">Super Glue </w:t>
      </w:r>
    </w:p>
    <w:p w14:paraId="1C17EE22" w14:textId="77777777" w:rsidR="00A915B0" w:rsidRPr="005A116E" w:rsidRDefault="00A915B0" w:rsidP="00CC02F9">
      <w:pPr>
        <w:pStyle w:val="ListParagraph"/>
        <w:numPr>
          <w:ilvl w:val="0"/>
          <w:numId w:val="46"/>
        </w:numPr>
        <w:jc w:val="both"/>
        <w:rPr>
          <w:rFonts w:ascii="Gill Sans MT" w:hAnsi="Gill Sans MT" w:cs="Arial"/>
        </w:rPr>
      </w:pPr>
      <w:r w:rsidRPr="005A116E">
        <w:rPr>
          <w:rFonts w:ascii="Gill Sans MT" w:hAnsi="Gill Sans MT" w:cs="Arial"/>
        </w:rPr>
        <w:t>Needles (Syringes if required for medical grounds should be kept in acco</w:t>
      </w:r>
      <w:r w:rsidR="00383B1F" w:rsidRPr="005A116E">
        <w:rPr>
          <w:rFonts w:ascii="Gill Sans MT" w:hAnsi="Gill Sans MT" w:cs="Arial"/>
        </w:rPr>
        <w:t xml:space="preserve">rdance with the pupils own care </w:t>
      </w:r>
      <w:r w:rsidRPr="005A116E">
        <w:rPr>
          <w:rFonts w:ascii="Gill Sans MT" w:hAnsi="Gill Sans MT" w:cs="Arial"/>
        </w:rPr>
        <w:t xml:space="preserve">plan and the schools own drugs/medical policy) </w:t>
      </w:r>
    </w:p>
    <w:p w14:paraId="5D17486B" w14:textId="77777777" w:rsidR="00A915B0" w:rsidRPr="005A116E" w:rsidRDefault="00A915B0" w:rsidP="00CC02F9">
      <w:pPr>
        <w:pStyle w:val="ListParagraph"/>
        <w:numPr>
          <w:ilvl w:val="0"/>
          <w:numId w:val="46"/>
        </w:numPr>
        <w:jc w:val="both"/>
        <w:rPr>
          <w:rFonts w:ascii="Gill Sans MT" w:hAnsi="Gill Sans MT" w:cs="Arial"/>
        </w:rPr>
      </w:pPr>
      <w:r w:rsidRPr="005A116E">
        <w:rPr>
          <w:rFonts w:ascii="Gill Sans MT" w:hAnsi="Gill Sans MT" w:cs="Arial"/>
        </w:rPr>
        <w:t>Rope, cable ties</w:t>
      </w:r>
    </w:p>
    <w:p w14:paraId="6142284E" w14:textId="0BC8F613" w:rsidR="00AE590F" w:rsidRPr="005A116E" w:rsidRDefault="00BF217A" w:rsidP="00CC02F9">
      <w:pPr>
        <w:pStyle w:val="ListParagraph"/>
        <w:numPr>
          <w:ilvl w:val="0"/>
          <w:numId w:val="46"/>
        </w:numPr>
        <w:jc w:val="both"/>
        <w:rPr>
          <w:rFonts w:ascii="Gill Sans MT" w:hAnsi="Gill Sans MT" w:cs="Arial"/>
        </w:rPr>
      </w:pPr>
      <w:r w:rsidRPr="005A116E">
        <w:rPr>
          <w:rFonts w:ascii="Gill Sans MT" w:hAnsi="Gill Sans MT" w:cs="Arial"/>
        </w:rPr>
        <w:t>Fidget spinners</w:t>
      </w:r>
      <w:r w:rsidR="0022242F" w:rsidRPr="005A116E">
        <w:rPr>
          <w:rFonts w:ascii="Gill Sans MT" w:hAnsi="Gill Sans MT" w:cs="Arial"/>
        </w:rPr>
        <w:t xml:space="preserve"> (SEND </w:t>
      </w:r>
      <w:r w:rsidR="00A41930" w:rsidRPr="005A116E">
        <w:rPr>
          <w:rFonts w:ascii="Gill Sans MT" w:hAnsi="Gill Sans MT" w:cs="Arial"/>
        </w:rPr>
        <w:t xml:space="preserve">department will determine what is acceptable to meet </w:t>
      </w:r>
      <w:r w:rsidR="002875E9" w:rsidRPr="005A116E">
        <w:rPr>
          <w:rFonts w:ascii="Gill Sans MT" w:hAnsi="Gill Sans MT" w:cs="Arial"/>
        </w:rPr>
        <w:t xml:space="preserve">the needs of individual </w:t>
      </w:r>
      <w:r w:rsidR="00D800CC" w:rsidRPr="005A116E">
        <w:rPr>
          <w:rFonts w:ascii="Gill Sans MT" w:hAnsi="Gill Sans MT" w:cs="Arial"/>
        </w:rPr>
        <w:t>students).</w:t>
      </w:r>
    </w:p>
    <w:p w14:paraId="421126B5" w14:textId="77777777" w:rsidR="008578CF" w:rsidRPr="005A116E" w:rsidRDefault="008578CF" w:rsidP="00CC02F9">
      <w:pPr>
        <w:pStyle w:val="ListParagraph"/>
        <w:numPr>
          <w:ilvl w:val="0"/>
          <w:numId w:val="46"/>
        </w:numPr>
        <w:jc w:val="both"/>
        <w:rPr>
          <w:rFonts w:ascii="Gill Sans MT" w:hAnsi="Gill Sans MT" w:cs="Arial"/>
        </w:rPr>
      </w:pPr>
      <w:r w:rsidRPr="005A116E">
        <w:rPr>
          <w:rFonts w:ascii="Gill Sans MT" w:hAnsi="Gill Sans MT" w:cs="Arial"/>
        </w:rPr>
        <w:t>Items banned in the Uniform Policy (see Uniform Policy)</w:t>
      </w:r>
    </w:p>
    <w:p w14:paraId="2706B696" w14:textId="77777777" w:rsidR="008578CF" w:rsidRPr="005A116E" w:rsidRDefault="008578CF" w:rsidP="00CC02F9">
      <w:pPr>
        <w:autoSpaceDE w:val="0"/>
        <w:autoSpaceDN w:val="0"/>
        <w:adjustRightInd w:val="0"/>
        <w:jc w:val="both"/>
        <w:rPr>
          <w:rFonts w:ascii="Gill Sans MT" w:eastAsia="Arial" w:hAnsi="Gill Sans MT" w:cs="Arial"/>
          <w:b/>
          <w:bCs/>
          <w:color w:val="000000" w:themeColor="text1"/>
        </w:rPr>
      </w:pPr>
      <w:r w:rsidRPr="005A116E">
        <w:rPr>
          <w:rFonts w:ascii="Gill Sans MT" w:eastAsia="Arial" w:hAnsi="Gill Sans MT" w:cs="Arial"/>
          <w:b/>
          <w:bCs/>
          <w:color w:val="000000" w:themeColor="text1"/>
        </w:rPr>
        <w:t xml:space="preserve">THE ‘POWER TO SEARCH’ </w:t>
      </w:r>
    </w:p>
    <w:p w14:paraId="4797613F" w14:textId="77777777" w:rsidR="008578CF" w:rsidRPr="005A116E" w:rsidRDefault="008578CF" w:rsidP="00CC02F9">
      <w:pPr>
        <w:autoSpaceDE w:val="0"/>
        <w:autoSpaceDN w:val="0"/>
        <w:adjustRightInd w:val="0"/>
        <w:jc w:val="both"/>
        <w:rPr>
          <w:rFonts w:ascii="Gill Sans MT" w:eastAsia="Arial" w:hAnsi="Gill Sans MT" w:cs="Arial"/>
          <w:b/>
          <w:bCs/>
          <w:color w:val="000000" w:themeColor="text1"/>
        </w:rPr>
      </w:pPr>
      <w:r w:rsidRPr="005A116E">
        <w:rPr>
          <w:rFonts w:ascii="Gill Sans MT" w:eastAsia="Arial" w:hAnsi="Gill Sans MT" w:cs="Arial"/>
          <w:b/>
          <w:bCs/>
          <w:color w:val="000000" w:themeColor="text1"/>
        </w:rPr>
        <w:t>If we suspect a student is carrying a banned item</w:t>
      </w:r>
    </w:p>
    <w:p w14:paraId="157A960A" w14:textId="77777777" w:rsidR="008578CF" w:rsidRPr="005A116E" w:rsidRDefault="008578CF" w:rsidP="00CC02F9">
      <w:pPr>
        <w:autoSpaceDE w:val="0"/>
        <w:autoSpaceDN w:val="0"/>
        <w:adjustRightInd w:val="0"/>
        <w:jc w:val="both"/>
        <w:rPr>
          <w:rFonts w:ascii="Gill Sans MT" w:hAnsi="Gill Sans MT" w:cs="Arial"/>
          <w:i/>
          <w:color w:val="000000"/>
        </w:rPr>
      </w:pPr>
      <w:r w:rsidRPr="005A116E">
        <w:rPr>
          <w:rFonts w:ascii="Gill Sans MT" w:eastAsia="Arial" w:hAnsi="Gill Sans MT" w:cs="Arial"/>
          <w:i/>
          <w:iCs/>
          <w:color w:val="000000" w:themeColor="text1"/>
        </w:rPr>
        <w:t xml:space="preserve">For the purpose of this policy a “weapon” is any firearm of any description, including starting pistols, air guns and any type of replica or toy gun; knives, including </w:t>
      </w:r>
      <w:r w:rsidRPr="005A116E">
        <w:rPr>
          <w:rFonts w:ascii="Gill Sans MT" w:eastAsia="Arial" w:hAnsi="Gill Sans MT" w:cs="Arial"/>
          <w:b/>
          <w:i/>
          <w:iCs/>
          <w:color w:val="000000" w:themeColor="text1"/>
          <w:u w:val="single"/>
        </w:rPr>
        <w:t>all variations of bladed object</w:t>
      </w:r>
      <w:r w:rsidRPr="005A116E">
        <w:rPr>
          <w:rFonts w:ascii="Gill Sans MT" w:eastAsia="Arial" w:hAnsi="Gill Sans MT" w:cs="Arial"/>
          <w:i/>
          <w:iCs/>
          <w:color w:val="000000" w:themeColor="text1"/>
        </w:rPr>
        <w:t xml:space="preserve"> including pocket knives, pen knives, multi-tools, craft knives, scissors etc; explosives, including fireworks, aerosol sprays, lighters and matches; laser pens or other object, even if manufactured for a non-violent purpose that has a potentially violent use, if, in the circumstances, the purpose of keeping or carrying the object is for use, or threat of use, as a weapon.</w:t>
      </w:r>
    </w:p>
    <w:p w14:paraId="1ADAC38B" w14:textId="77777777" w:rsidR="008578CF" w:rsidRPr="005A116E" w:rsidRDefault="008578CF" w:rsidP="00CC02F9">
      <w:pPr>
        <w:jc w:val="both"/>
        <w:rPr>
          <w:rFonts w:ascii="Gill Sans MT" w:hAnsi="Gill Sans MT" w:cs="Arial"/>
        </w:rPr>
      </w:pPr>
      <w:r w:rsidRPr="005A116E">
        <w:rPr>
          <w:rFonts w:ascii="Gill Sans MT" w:eastAsia="Arial" w:hAnsi="Gill Sans MT" w:cs="Arial"/>
        </w:rPr>
        <w:t xml:space="preserve">We believe that the most effective way to keep weapons out of our school is by educating young people in better behaviour and in the dangers of illegally carrying a weapon.  </w:t>
      </w:r>
      <w:r w:rsidR="00C6542F" w:rsidRPr="005A116E">
        <w:rPr>
          <w:rFonts w:ascii="Gill Sans MT" w:eastAsia="Arial" w:hAnsi="Gill Sans MT" w:cs="Arial"/>
        </w:rPr>
        <w:t>A range of activities contributing</w:t>
      </w:r>
      <w:r w:rsidRPr="005A116E">
        <w:rPr>
          <w:rFonts w:ascii="Gill Sans MT" w:eastAsia="Arial" w:hAnsi="Gill Sans MT" w:cs="Arial"/>
        </w:rPr>
        <w:t xml:space="preserve"> to maintaining the safe environment of our school will be delivered in school e.g. programmes on improving behaviour, curriculum opportunities for learning about responsibility, conflict, and safety and other programmes for young people on parenting and anger management.</w:t>
      </w:r>
    </w:p>
    <w:p w14:paraId="558C7107" w14:textId="77777777" w:rsidR="008578CF" w:rsidRPr="005A116E" w:rsidRDefault="008578CF" w:rsidP="00CC02F9">
      <w:pPr>
        <w:jc w:val="both"/>
        <w:rPr>
          <w:rFonts w:ascii="Gill Sans MT" w:hAnsi="Gill Sans MT" w:cs="Arial"/>
        </w:rPr>
      </w:pPr>
      <w:r w:rsidRPr="005A116E">
        <w:rPr>
          <w:rFonts w:ascii="Gill Sans MT" w:eastAsia="Arial" w:hAnsi="Gill Sans MT" w:cs="Arial"/>
        </w:rPr>
        <w:t xml:space="preserve">It is illegal to bring a weapon into school and any offender will be reported to the police and could face permanent exclusion. The head teacher and members of the Senior Leadership Team can therefore in exceptional circumstances, search students </w:t>
      </w:r>
      <w:r w:rsidRPr="005A116E">
        <w:rPr>
          <w:rFonts w:ascii="Gill Sans MT" w:eastAsia="Arial" w:hAnsi="Gill Sans MT" w:cs="Arial"/>
          <w:u w:val="single"/>
        </w:rPr>
        <w:t>even without their consent</w:t>
      </w:r>
      <w:r w:rsidRPr="005A116E">
        <w:rPr>
          <w:rFonts w:ascii="Gill Sans MT" w:eastAsia="Arial" w:hAnsi="Gill Sans MT" w:cs="Arial"/>
        </w:rPr>
        <w:t xml:space="preserve">, when they have reasonable grounds for suspecting that a student has a knife or other weapon.  They can search a student on school premises or anywhere else where students are under the charge of the member of staff conducting the search, </w:t>
      </w:r>
      <w:r w:rsidR="00C6542F" w:rsidRPr="005A116E">
        <w:rPr>
          <w:rFonts w:ascii="Gill Sans MT" w:eastAsia="Arial" w:hAnsi="Gill Sans MT" w:cs="Arial"/>
        </w:rPr>
        <w:t>(</w:t>
      </w:r>
      <w:r w:rsidRPr="005A116E">
        <w:rPr>
          <w:rFonts w:ascii="Gill Sans MT" w:eastAsia="Arial" w:hAnsi="Gill Sans MT" w:cs="Arial"/>
        </w:rPr>
        <w:t>such as during an off-site educational visit</w:t>
      </w:r>
      <w:r w:rsidR="00C6542F" w:rsidRPr="005A116E">
        <w:rPr>
          <w:rFonts w:ascii="Gill Sans MT" w:eastAsia="Arial" w:hAnsi="Gill Sans MT" w:cs="Arial"/>
        </w:rPr>
        <w:t>)</w:t>
      </w:r>
      <w:r w:rsidRPr="005A116E">
        <w:rPr>
          <w:rFonts w:ascii="Gill Sans MT" w:eastAsia="Arial" w:hAnsi="Gill Sans MT" w:cs="Arial"/>
        </w:rPr>
        <w:t xml:space="preserve"> for a weapon or any of the other materials used in the heading above.</w:t>
      </w:r>
    </w:p>
    <w:p w14:paraId="07D908F7" w14:textId="381C9947" w:rsidR="008578CF" w:rsidRPr="005A116E" w:rsidRDefault="008578CF" w:rsidP="00CC02F9">
      <w:pPr>
        <w:jc w:val="both"/>
        <w:rPr>
          <w:rFonts w:ascii="Gill Sans MT" w:hAnsi="Gill Sans MT" w:cs="Arial"/>
        </w:rPr>
      </w:pPr>
      <w:r w:rsidRPr="005A116E">
        <w:rPr>
          <w:rFonts w:ascii="Gill Sans MT" w:eastAsia="Arial" w:hAnsi="Gill Sans MT" w:cs="Arial"/>
        </w:rPr>
        <w:t xml:space="preserve">In most situations, staff will not attempt to do this but will call for police assistance. If however, members of the Leadership Team decide that they have no choice but to conduct a search, they must comply with conditions specified in the statutory power e.g. a second person must be present who is of the same sex as the </w:t>
      </w:r>
      <w:r w:rsidR="00142A97" w:rsidRPr="005A116E">
        <w:rPr>
          <w:rFonts w:ascii="Gill Sans MT" w:eastAsia="Arial" w:hAnsi="Gill Sans MT" w:cs="Arial"/>
        </w:rPr>
        <w:t>s</w:t>
      </w:r>
      <w:r w:rsidRPr="005A116E">
        <w:rPr>
          <w:rFonts w:ascii="Gill Sans MT" w:eastAsia="Arial" w:hAnsi="Gill Sans MT" w:cs="Arial"/>
        </w:rPr>
        <w:t>tudent searched.  A student who refuses to be screened for suspected possession of offensive weapons, will be refused entry to the school and this will be recorded as unauthorised absence.</w:t>
      </w:r>
    </w:p>
    <w:p w14:paraId="2C39A307" w14:textId="35231175" w:rsidR="008578CF" w:rsidRPr="005A116E" w:rsidRDefault="008578CF" w:rsidP="00CC02F9">
      <w:pPr>
        <w:jc w:val="both"/>
        <w:rPr>
          <w:rFonts w:ascii="Gill Sans MT" w:eastAsia="Arial" w:hAnsi="Gill Sans MT" w:cs="Arial"/>
        </w:rPr>
      </w:pPr>
      <w:r w:rsidRPr="005A116E">
        <w:rPr>
          <w:rFonts w:ascii="Gill Sans MT" w:eastAsia="Arial" w:hAnsi="Gill Sans MT" w:cs="Arial"/>
        </w:rPr>
        <w:t>A Student’s possessions can be searched without consent</w:t>
      </w:r>
      <w:r w:rsidR="00B547CE" w:rsidRPr="005A116E">
        <w:rPr>
          <w:rFonts w:ascii="Gill Sans MT" w:eastAsia="Arial" w:hAnsi="Gill Sans MT" w:cs="Arial"/>
        </w:rPr>
        <w:t>.</w:t>
      </w:r>
      <w:r w:rsidRPr="005A116E">
        <w:rPr>
          <w:rFonts w:ascii="Gill Sans MT" w:eastAsia="Arial" w:hAnsi="Gill Sans MT" w:cs="Arial"/>
        </w:rPr>
        <w:t xml:space="preserve"> </w:t>
      </w:r>
      <w:r w:rsidR="00B547CE" w:rsidRPr="005A116E">
        <w:rPr>
          <w:rFonts w:ascii="Gill Sans MT" w:eastAsia="Arial" w:hAnsi="Gill Sans MT" w:cs="Arial"/>
        </w:rPr>
        <w:t>T</w:t>
      </w:r>
      <w:r w:rsidRPr="005A116E">
        <w:rPr>
          <w:rFonts w:ascii="Gill Sans MT" w:eastAsia="Arial" w:hAnsi="Gill Sans MT" w:cs="Arial"/>
        </w:rPr>
        <w:t xml:space="preserve">he search </w:t>
      </w:r>
      <w:r w:rsidR="00B547CE" w:rsidRPr="005A116E">
        <w:rPr>
          <w:rFonts w:ascii="Gill Sans MT" w:eastAsia="Arial" w:hAnsi="Gill Sans MT" w:cs="Arial"/>
        </w:rPr>
        <w:t>may be carried out by any member of staff</w:t>
      </w:r>
      <w:r w:rsidRPr="005A116E">
        <w:rPr>
          <w:rFonts w:ascii="Gill Sans MT" w:eastAsia="Arial" w:hAnsi="Gill Sans MT" w:cs="Arial"/>
        </w:rPr>
        <w:t xml:space="preserve">; the </w:t>
      </w:r>
      <w:r w:rsidR="00142A97" w:rsidRPr="005A116E">
        <w:rPr>
          <w:rFonts w:ascii="Gill Sans MT" w:eastAsia="Arial" w:hAnsi="Gill Sans MT" w:cs="Arial"/>
        </w:rPr>
        <w:t>s</w:t>
      </w:r>
      <w:r w:rsidRPr="005A116E">
        <w:rPr>
          <w:rFonts w:ascii="Gill Sans MT" w:eastAsia="Arial" w:hAnsi="Gill Sans MT" w:cs="Arial"/>
        </w:rPr>
        <w:t>tudent must be present.</w:t>
      </w:r>
    </w:p>
    <w:p w14:paraId="3A301F55" w14:textId="77777777" w:rsidR="00BD61D9" w:rsidRPr="005A116E" w:rsidRDefault="00BD61D9" w:rsidP="00CC02F9">
      <w:pPr>
        <w:jc w:val="both"/>
        <w:rPr>
          <w:rFonts w:ascii="Gill Sans MT" w:eastAsia="Arial" w:hAnsi="Gill Sans MT" w:cs="Arial"/>
        </w:rPr>
      </w:pPr>
      <w:r w:rsidRPr="005A116E">
        <w:rPr>
          <w:rFonts w:ascii="Gill Sans MT" w:eastAsia="Arial" w:hAnsi="Gill Sans MT" w:cs="Arial"/>
        </w:rPr>
        <w:t>The school may search for any banned item that they have reason to believe is being carried by a student.</w:t>
      </w:r>
    </w:p>
    <w:p w14:paraId="632EC6E9" w14:textId="77777777" w:rsidR="00F95AC8" w:rsidRPr="005A116E" w:rsidRDefault="00F95AC8" w:rsidP="00CC02F9">
      <w:pPr>
        <w:jc w:val="both"/>
        <w:rPr>
          <w:rFonts w:ascii="Gill Sans MT" w:eastAsia="Arial" w:hAnsi="Gill Sans MT" w:cs="Arial"/>
        </w:rPr>
      </w:pPr>
      <w:r w:rsidRPr="005A116E">
        <w:rPr>
          <w:rFonts w:ascii="Gill Sans MT" w:eastAsia="Arial" w:hAnsi="Gill Sans MT" w:cs="Arial"/>
        </w:rPr>
        <w:t>Parental consent is not required when searching a student for a banned item.</w:t>
      </w:r>
    </w:p>
    <w:p w14:paraId="1491B9FB" w14:textId="77777777" w:rsidR="00C6542F" w:rsidRPr="005A116E" w:rsidRDefault="00C6542F" w:rsidP="00CC02F9">
      <w:pPr>
        <w:pStyle w:val="NoSpacing"/>
        <w:jc w:val="both"/>
        <w:rPr>
          <w:rFonts w:ascii="Gill Sans MT" w:hAnsi="Gill Sans MT" w:cs="Arial"/>
        </w:rPr>
      </w:pPr>
      <w:r w:rsidRPr="005A116E">
        <w:rPr>
          <w:rFonts w:ascii="Gill Sans MT" w:hAnsi="Gill Sans MT" w:cs="Arial"/>
        </w:rPr>
        <w:t xml:space="preserve">The government's 'Searching, screening and confiscation at school' guidance, has been updated. The latest document </w:t>
      </w:r>
      <w:r w:rsidR="00383B1F" w:rsidRPr="005A116E">
        <w:rPr>
          <w:rFonts w:ascii="Gill Sans MT" w:hAnsi="Gill Sans MT" w:cs="Arial"/>
        </w:rPr>
        <w:t xml:space="preserve">(DfE January 2018) </w:t>
      </w:r>
      <w:r w:rsidRPr="005A116E">
        <w:rPr>
          <w:rFonts w:ascii="Gill Sans MT" w:hAnsi="Gill Sans MT" w:cs="Arial"/>
        </w:rPr>
        <w:t>includes a new section, 'Statutory guidance for dealing with electronic devices'. Other than this section, the previous guidance still holds. </w:t>
      </w:r>
    </w:p>
    <w:p w14:paraId="359883C9" w14:textId="77777777" w:rsidR="00E745E5" w:rsidRPr="005A116E" w:rsidRDefault="00E745E5" w:rsidP="00CC02F9">
      <w:pPr>
        <w:pStyle w:val="NoSpacing"/>
        <w:jc w:val="both"/>
        <w:rPr>
          <w:rFonts w:ascii="Gill Sans MT" w:hAnsi="Gill Sans MT" w:cs="Arial"/>
        </w:rPr>
      </w:pPr>
    </w:p>
    <w:p w14:paraId="3704994D" w14:textId="77777777" w:rsidR="00C6542F" w:rsidRPr="005A116E" w:rsidRDefault="00C6542F" w:rsidP="00CC02F9">
      <w:pPr>
        <w:pStyle w:val="NoSpacing"/>
        <w:jc w:val="both"/>
        <w:rPr>
          <w:rFonts w:ascii="Gill Sans MT" w:hAnsi="Gill Sans MT" w:cs="Arial"/>
        </w:rPr>
      </w:pPr>
      <w:r w:rsidRPr="005A116E">
        <w:rPr>
          <w:rFonts w:ascii="Gill Sans MT" w:hAnsi="Gill Sans MT" w:cs="Arial"/>
        </w:rPr>
        <w:t>A summary of the new section is below:</w:t>
      </w:r>
    </w:p>
    <w:p w14:paraId="4679EC4C" w14:textId="77777777" w:rsidR="00C6542F" w:rsidRPr="005A116E" w:rsidRDefault="00C6542F" w:rsidP="00CC02F9">
      <w:pPr>
        <w:pStyle w:val="NoSpacing"/>
        <w:jc w:val="both"/>
        <w:rPr>
          <w:rFonts w:ascii="Gill Sans MT" w:hAnsi="Gill Sans MT" w:cs="Arial"/>
        </w:rPr>
      </w:pPr>
      <w:r w:rsidRPr="005A116E">
        <w:rPr>
          <w:rFonts w:ascii="Gill Sans MT" w:hAnsi="Gill Sans MT" w:cs="Arial"/>
          <w:bCs/>
          <w:i/>
          <w:iCs/>
        </w:rPr>
        <w:lastRenderedPageBreak/>
        <w:t xml:space="preserve">Staff may lawfully search electronic devices, without consent or parental permission, if there is a suspicion that the pupil has a device prohibited by school rules, or the staff member has good reason to suspect the device may be used to: </w:t>
      </w:r>
    </w:p>
    <w:p w14:paraId="4E6B0AD5" w14:textId="77777777" w:rsidR="00C6542F" w:rsidRPr="005A116E" w:rsidRDefault="00C6542F" w:rsidP="00CC02F9">
      <w:pPr>
        <w:pStyle w:val="NoSpacing"/>
        <w:numPr>
          <w:ilvl w:val="0"/>
          <w:numId w:val="70"/>
        </w:numPr>
        <w:jc w:val="both"/>
        <w:rPr>
          <w:rFonts w:ascii="Gill Sans MT" w:eastAsia="Times New Roman" w:hAnsi="Gill Sans MT" w:cs="Arial"/>
        </w:rPr>
      </w:pPr>
      <w:r w:rsidRPr="005A116E">
        <w:rPr>
          <w:rFonts w:ascii="Gill Sans MT" w:eastAsia="Times New Roman" w:hAnsi="Gill Sans MT" w:cs="Arial"/>
          <w:bCs/>
          <w:i/>
          <w:iCs/>
        </w:rPr>
        <w:t>cause harm,</w:t>
      </w:r>
    </w:p>
    <w:p w14:paraId="7B8B6471" w14:textId="77777777" w:rsidR="00C6542F" w:rsidRPr="005A116E" w:rsidRDefault="00C6542F" w:rsidP="00CC02F9">
      <w:pPr>
        <w:pStyle w:val="NoSpacing"/>
        <w:numPr>
          <w:ilvl w:val="0"/>
          <w:numId w:val="70"/>
        </w:numPr>
        <w:jc w:val="both"/>
        <w:rPr>
          <w:rFonts w:ascii="Gill Sans MT" w:eastAsia="Times New Roman" w:hAnsi="Gill Sans MT" w:cs="Arial"/>
        </w:rPr>
      </w:pPr>
      <w:r w:rsidRPr="005A116E">
        <w:rPr>
          <w:rFonts w:ascii="Gill Sans MT" w:eastAsia="Times New Roman" w:hAnsi="Gill Sans MT" w:cs="Arial"/>
          <w:bCs/>
          <w:i/>
          <w:iCs/>
        </w:rPr>
        <w:t>disrupt teaching,</w:t>
      </w:r>
    </w:p>
    <w:p w14:paraId="2D9945CD" w14:textId="77777777" w:rsidR="00C6542F" w:rsidRPr="005A116E" w:rsidRDefault="00C6542F" w:rsidP="00CC02F9">
      <w:pPr>
        <w:pStyle w:val="NoSpacing"/>
        <w:numPr>
          <w:ilvl w:val="0"/>
          <w:numId w:val="70"/>
        </w:numPr>
        <w:jc w:val="both"/>
        <w:rPr>
          <w:rFonts w:ascii="Gill Sans MT" w:eastAsia="Times New Roman" w:hAnsi="Gill Sans MT" w:cs="Arial"/>
        </w:rPr>
      </w:pPr>
      <w:r w:rsidRPr="005A116E">
        <w:rPr>
          <w:rFonts w:ascii="Gill Sans MT" w:eastAsia="Times New Roman" w:hAnsi="Gill Sans MT" w:cs="Arial"/>
          <w:bCs/>
          <w:i/>
          <w:iCs/>
        </w:rPr>
        <w:t>break school rules,</w:t>
      </w:r>
    </w:p>
    <w:p w14:paraId="6C17A1F6" w14:textId="77777777" w:rsidR="00C6542F" w:rsidRPr="005A116E" w:rsidRDefault="00C6542F" w:rsidP="00CC02F9">
      <w:pPr>
        <w:pStyle w:val="NoSpacing"/>
        <w:numPr>
          <w:ilvl w:val="0"/>
          <w:numId w:val="70"/>
        </w:numPr>
        <w:jc w:val="both"/>
        <w:rPr>
          <w:rFonts w:ascii="Gill Sans MT" w:eastAsia="Times New Roman" w:hAnsi="Gill Sans MT" w:cs="Arial"/>
        </w:rPr>
      </w:pPr>
      <w:r w:rsidRPr="005A116E">
        <w:rPr>
          <w:rFonts w:ascii="Gill Sans MT" w:eastAsia="Times New Roman" w:hAnsi="Gill Sans MT" w:cs="Arial"/>
          <w:bCs/>
          <w:i/>
          <w:iCs/>
        </w:rPr>
        <w:t>commit an offence,</w:t>
      </w:r>
    </w:p>
    <w:p w14:paraId="61AD480F" w14:textId="77777777" w:rsidR="00C6542F" w:rsidRPr="005A116E" w:rsidRDefault="00C6542F" w:rsidP="00CC02F9">
      <w:pPr>
        <w:pStyle w:val="NoSpacing"/>
        <w:numPr>
          <w:ilvl w:val="0"/>
          <w:numId w:val="70"/>
        </w:numPr>
        <w:jc w:val="both"/>
        <w:rPr>
          <w:rFonts w:ascii="Gill Sans MT" w:eastAsia="Times New Roman" w:hAnsi="Gill Sans MT" w:cs="Arial"/>
        </w:rPr>
      </w:pPr>
      <w:r w:rsidRPr="005A116E">
        <w:rPr>
          <w:rFonts w:ascii="Gill Sans MT" w:eastAsia="Times New Roman" w:hAnsi="Gill Sans MT" w:cs="Arial"/>
          <w:bCs/>
          <w:i/>
          <w:iCs/>
        </w:rPr>
        <w:t>cause personal injury, or</w:t>
      </w:r>
    </w:p>
    <w:p w14:paraId="4FB264A7" w14:textId="77777777" w:rsidR="00C6542F" w:rsidRPr="005A116E" w:rsidRDefault="00C6542F" w:rsidP="00CC02F9">
      <w:pPr>
        <w:pStyle w:val="NoSpacing"/>
        <w:numPr>
          <w:ilvl w:val="0"/>
          <w:numId w:val="70"/>
        </w:numPr>
        <w:jc w:val="both"/>
        <w:rPr>
          <w:rFonts w:ascii="Gill Sans MT" w:eastAsia="Times New Roman" w:hAnsi="Gill Sans MT" w:cs="Arial"/>
        </w:rPr>
      </w:pPr>
      <w:r w:rsidRPr="005A116E">
        <w:rPr>
          <w:rFonts w:ascii="Gill Sans MT" w:eastAsia="Times New Roman" w:hAnsi="Gill Sans MT" w:cs="Arial"/>
          <w:bCs/>
          <w:i/>
          <w:iCs/>
        </w:rPr>
        <w:t>damage property.</w:t>
      </w:r>
    </w:p>
    <w:p w14:paraId="7DC66B3C" w14:textId="77777777" w:rsidR="00CC02F9" w:rsidRDefault="00C6542F" w:rsidP="00CC02F9">
      <w:pPr>
        <w:pStyle w:val="NoSpacing"/>
        <w:jc w:val="both"/>
        <w:rPr>
          <w:rFonts w:ascii="Gill Sans MT" w:hAnsi="Gill Sans MT" w:cs="Arial"/>
          <w:bCs/>
          <w:i/>
          <w:iCs/>
        </w:rPr>
      </w:pPr>
      <w:r w:rsidRPr="005A116E">
        <w:rPr>
          <w:rFonts w:ascii="Gill Sans MT" w:hAnsi="Gill Sans MT" w:cs="Arial"/>
          <w:bCs/>
          <w:i/>
          <w:iCs/>
        </w:rPr>
        <w:t>Any data, files or images that are believed to be illegal must be passed to the police as soon as practicable, including pornographic images of children, without deleting them.</w:t>
      </w:r>
    </w:p>
    <w:p w14:paraId="4CC1F154" w14:textId="400CCEB0" w:rsidR="00CC02F9" w:rsidRDefault="00C6542F" w:rsidP="00CC02F9">
      <w:pPr>
        <w:pStyle w:val="NoSpacing"/>
        <w:jc w:val="both"/>
        <w:rPr>
          <w:rFonts w:ascii="Gill Sans MT" w:hAnsi="Gill Sans MT" w:cs="Arial"/>
          <w:bCs/>
          <w:i/>
          <w:iCs/>
        </w:rPr>
      </w:pPr>
      <w:r w:rsidRPr="005A116E">
        <w:rPr>
          <w:rFonts w:ascii="Gill Sans MT" w:hAnsi="Gill Sans MT" w:cs="Arial"/>
          <w:bCs/>
          <w:i/>
          <w:iCs/>
        </w:rPr>
        <w:br/>
        <w:t>Any data, files or images that are not believed to be unlawful, may be deleted or kept as evidence of a breach of the school's behaviour policy.</w:t>
      </w:r>
    </w:p>
    <w:p w14:paraId="09CC4884" w14:textId="4662135F" w:rsidR="00AE590F" w:rsidRPr="005A116E" w:rsidRDefault="00C6542F" w:rsidP="00CC02F9">
      <w:pPr>
        <w:pStyle w:val="NoSpacing"/>
        <w:jc w:val="both"/>
        <w:rPr>
          <w:rFonts w:ascii="Gill Sans MT" w:eastAsia="Arial" w:hAnsi="Gill Sans MT" w:cs="Arial"/>
          <w:b/>
          <w:bCs/>
          <w:color w:val="000000" w:themeColor="text1"/>
        </w:rPr>
      </w:pPr>
      <w:r w:rsidRPr="005A116E">
        <w:rPr>
          <w:rFonts w:ascii="Gill Sans MT" w:hAnsi="Gill Sans MT" w:cs="Arial"/>
          <w:b/>
          <w:bCs/>
        </w:rPr>
        <w:br/>
      </w:r>
      <w:r w:rsidR="00AE590F" w:rsidRPr="005A116E">
        <w:rPr>
          <w:rFonts w:ascii="Gill Sans MT" w:eastAsia="Arial" w:hAnsi="Gill Sans MT" w:cs="Arial"/>
          <w:b/>
          <w:bCs/>
          <w:color w:val="000000" w:themeColor="text1"/>
        </w:rPr>
        <w:t>CONFISCATION OF PROPERTY</w:t>
      </w:r>
    </w:p>
    <w:p w14:paraId="7D06AE5D" w14:textId="77777777" w:rsidR="00C0154B" w:rsidRPr="005A116E" w:rsidRDefault="00C0154B" w:rsidP="00C0154B">
      <w:pPr>
        <w:pStyle w:val="NoSpacing"/>
        <w:rPr>
          <w:rFonts w:ascii="Gill Sans MT" w:eastAsia="Arial" w:hAnsi="Gill Sans MT" w:cs="Arial"/>
          <w:b/>
          <w:bCs/>
        </w:rPr>
      </w:pPr>
    </w:p>
    <w:p w14:paraId="045C31C1" w14:textId="19459A86" w:rsidR="00AE590F" w:rsidRPr="005A116E" w:rsidRDefault="00AE590F" w:rsidP="00CC02F9">
      <w:pPr>
        <w:autoSpaceDE w:val="0"/>
        <w:autoSpaceDN w:val="0"/>
        <w:adjustRightInd w:val="0"/>
        <w:jc w:val="both"/>
        <w:rPr>
          <w:rFonts w:ascii="Gill Sans MT" w:hAnsi="Gill Sans MT" w:cs="Arial"/>
          <w:color w:val="000000"/>
        </w:rPr>
      </w:pPr>
      <w:r w:rsidRPr="005A116E">
        <w:rPr>
          <w:rFonts w:ascii="Gill Sans MT" w:eastAsia="Arial" w:hAnsi="Gill Sans MT" w:cs="Arial"/>
          <w:color w:val="000000" w:themeColor="text1"/>
        </w:rPr>
        <w:t>Students are expected to wear full school uniform; adhere to the school’s policy on jewellery and should not have a mobile phone out</w:t>
      </w:r>
      <w:r w:rsidR="000446EF" w:rsidRPr="005A116E">
        <w:rPr>
          <w:rFonts w:ascii="Gill Sans MT" w:eastAsia="Arial" w:hAnsi="Gill Sans MT" w:cs="Arial"/>
          <w:color w:val="000000" w:themeColor="text1"/>
        </w:rPr>
        <w:t xml:space="preserve"> or smart watch on</w:t>
      </w:r>
      <w:r w:rsidRPr="005A116E">
        <w:rPr>
          <w:rFonts w:ascii="Gill Sans MT" w:eastAsia="Arial" w:hAnsi="Gill Sans MT" w:cs="Arial"/>
          <w:color w:val="000000" w:themeColor="text1"/>
        </w:rPr>
        <w:t xml:space="preserve"> during the school day. Failure to follow these school rules may lead to certain items being confiscated by staff. Teachers who confiscate items are responsible for their safe-keeping and should make sure that the period of confiscation is appropriate to the level of disruption caused by the student. Other articles which are disruptive to the smooth running of the school may also be confiscated. In this case, Staff will be expected to use their professional judgement.</w:t>
      </w:r>
    </w:p>
    <w:p w14:paraId="5FED7847" w14:textId="0F831F63" w:rsidR="00AE590F" w:rsidRPr="005A116E" w:rsidRDefault="00AE590F" w:rsidP="00CC02F9">
      <w:pPr>
        <w:autoSpaceDE w:val="0"/>
        <w:autoSpaceDN w:val="0"/>
        <w:adjustRightInd w:val="0"/>
        <w:jc w:val="both"/>
        <w:rPr>
          <w:rFonts w:ascii="Gill Sans MT" w:hAnsi="Gill Sans MT" w:cs="Arial"/>
          <w:color w:val="000000"/>
        </w:rPr>
      </w:pPr>
      <w:r w:rsidRPr="005A116E">
        <w:rPr>
          <w:rFonts w:ascii="Gill Sans MT" w:eastAsia="Arial" w:hAnsi="Gill Sans MT" w:cs="Arial"/>
          <w:color w:val="000000" w:themeColor="text1"/>
        </w:rPr>
        <w:t>Mobile phones</w:t>
      </w:r>
      <w:r w:rsidR="00F819D9" w:rsidRPr="005A116E">
        <w:rPr>
          <w:rFonts w:ascii="Gill Sans MT" w:eastAsia="Arial" w:hAnsi="Gill Sans MT" w:cs="Arial"/>
          <w:color w:val="000000" w:themeColor="text1"/>
        </w:rPr>
        <w:t xml:space="preserve"> and smart watches</w:t>
      </w:r>
      <w:r w:rsidRPr="005A116E">
        <w:rPr>
          <w:rFonts w:ascii="Gill Sans MT" w:eastAsia="Arial" w:hAnsi="Gill Sans MT" w:cs="Arial"/>
          <w:color w:val="000000" w:themeColor="text1"/>
        </w:rPr>
        <w:t xml:space="preserve"> that have been confiscated will be locked in the main office for security purposes. They will only be returned to parents</w:t>
      </w:r>
      <w:r w:rsidR="004415F1" w:rsidRPr="005A116E">
        <w:rPr>
          <w:rFonts w:ascii="Gill Sans MT" w:eastAsia="Arial" w:hAnsi="Gill Sans MT" w:cs="Arial"/>
          <w:color w:val="000000" w:themeColor="text1"/>
        </w:rPr>
        <w:t>/carers</w:t>
      </w:r>
      <w:r w:rsidRPr="005A116E">
        <w:rPr>
          <w:rFonts w:ascii="Gill Sans MT" w:eastAsia="Arial" w:hAnsi="Gill Sans MT" w:cs="Arial"/>
          <w:color w:val="000000" w:themeColor="text1"/>
        </w:rPr>
        <w:t xml:space="preserve"> or a suitable adult and not to students.</w:t>
      </w:r>
    </w:p>
    <w:p w14:paraId="342C1A5B" w14:textId="4C06B1A1" w:rsidR="00AE590F" w:rsidRPr="005A116E" w:rsidRDefault="00AE590F" w:rsidP="00CC02F9">
      <w:pPr>
        <w:autoSpaceDE w:val="0"/>
        <w:autoSpaceDN w:val="0"/>
        <w:adjustRightInd w:val="0"/>
        <w:jc w:val="both"/>
        <w:rPr>
          <w:rFonts w:ascii="Gill Sans MT" w:hAnsi="Gill Sans MT" w:cs="Arial"/>
          <w:color w:val="000000"/>
        </w:rPr>
      </w:pPr>
      <w:r w:rsidRPr="005A116E">
        <w:rPr>
          <w:rFonts w:ascii="Gill Sans MT" w:eastAsia="Arial" w:hAnsi="Gill Sans MT" w:cs="Arial"/>
          <w:color w:val="000000" w:themeColor="text1"/>
        </w:rPr>
        <w:t xml:space="preserve">The headteacher may ask a student to leave the premises briefly to remedy breaches of school uniform or appearance. This will be for no longer that it takes to remedy the breach and is an authorised absence, not exclusion. If the student fails to return it will be considered truancy and an unauthorised absence. If the student continues to breach uniform regulations in order to avoid </w:t>
      </w:r>
      <w:r w:rsidR="003C2B4D" w:rsidRPr="005A116E">
        <w:rPr>
          <w:rFonts w:ascii="Gill Sans MT" w:eastAsia="Arial" w:hAnsi="Gill Sans MT" w:cs="Arial"/>
          <w:color w:val="000000" w:themeColor="text1"/>
        </w:rPr>
        <w:t>school,</w:t>
      </w:r>
      <w:r w:rsidRPr="005A116E">
        <w:rPr>
          <w:rFonts w:ascii="Gill Sans MT" w:eastAsia="Arial" w:hAnsi="Gill Sans MT" w:cs="Arial"/>
          <w:color w:val="000000" w:themeColor="text1"/>
        </w:rPr>
        <w:t xml:space="preserve"> it will be counted as unauthorised. In making these decisions, the headt</w:t>
      </w:r>
      <w:r w:rsidR="003D3F7E" w:rsidRPr="005A116E">
        <w:rPr>
          <w:rFonts w:ascii="Gill Sans MT" w:eastAsia="Arial" w:hAnsi="Gill Sans MT" w:cs="Arial"/>
          <w:color w:val="000000" w:themeColor="text1"/>
        </w:rPr>
        <w:t>e</w:t>
      </w:r>
      <w:r w:rsidRPr="005A116E">
        <w:rPr>
          <w:rFonts w:ascii="Gill Sans MT" w:eastAsia="Arial" w:hAnsi="Gill Sans MT" w:cs="Arial"/>
          <w:color w:val="000000" w:themeColor="text1"/>
        </w:rPr>
        <w:t>acher will give due consideration to age, degree of vulnerability of the student and parents will always be notified.</w:t>
      </w:r>
    </w:p>
    <w:p w14:paraId="1AFBD161" w14:textId="77777777" w:rsidR="00AE590F" w:rsidRPr="005A116E" w:rsidRDefault="00592BA0" w:rsidP="00AE590F">
      <w:pPr>
        <w:rPr>
          <w:rFonts w:ascii="Gill Sans MT" w:hAnsi="Gill Sans MT" w:cs="Arial"/>
          <w:b/>
        </w:rPr>
      </w:pPr>
      <w:r w:rsidRPr="005A116E">
        <w:rPr>
          <w:rFonts w:ascii="Gill Sans MT" w:hAnsi="Gill Sans MT" w:cs="Arial"/>
          <w:b/>
        </w:rPr>
        <w:t>RECORDING INCIDENTS</w:t>
      </w:r>
    </w:p>
    <w:p w14:paraId="499C322E" w14:textId="77777777" w:rsidR="00592BA0" w:rsidRPr="005A116E" w:rsidRDefault="00592BA0" w:rsidP="00CC02F9">
      <w:pPr>
        <w:jc w:val="both"/>
        <w:rPr>
          <w:rFonts w:ascii="Gill Sans MT" w:hAnsi="Gill Sans MT" w:cs="Arial"/>
        </w:rPr>
      </w:pPr>
      <w:r w:rsidRPr="005A116E">
        <w:rPr>
          <w:rFonts w:ascii="Gill Sans MT" w:hAnsi="Gill Sans MT" w:cs="Arial"/>
        </w:rPr>
        <w:t xml:space="preserve">Incidents will be investigated by </w:t>
      </w:r>
      <w:r w:rsidR="00700D51" w:rsidRPr="005A116E">
        <w:rPr>
          <w:rFonts w:ascii="Gill Sans MT" w:hAnsi="Gill Sans MT" w:cs="Arial"/>
        </w:rPr>
        <w:t xml:space="preserve">an appropriate member of </w:t>
      </w:r>
      <w:r w:rsidRPr="005A116E">
        <w:rPr>
          <w:rFonts w:ascii="Gill Sans MT" w:hAnsi="Gill Sans MT" w:cs="Arial"/>
        </w:rPr>
        <w:t>s</w:t>
      </w:r>
      <w:r w:rsidR="00700D51" w:rsidRPr="005A116E">
        <w:rPr>
          <w:rFonts w:ascii="Gill Sans MT" w:hAnsi="Gill Sans MT" w:cs="Arial"/>
        </w:rPr>
        <w:t xml:space="preserve">taff. Staff and students will be asked to complete statements and to sign and date them.  If a student refuses to write an account of an incident it will be noted that they have been offered the opportunity but declined.  </w:t>
      </w:r>
      <w:r w:rsidR="00F95AC8" w:rsidRPr="005A116E">
        <w:rPr>
          <w:rFonts w:ascii="Gill Sans MT" w:hAnsi="Gill Sans MT" w:cs="Arial"/>
        </w:rPr>
        <w:t>Parental consent is not required for the taking of statements.</w:t>
      </w:r>
    </w:p>
    <w:p w14:paraId="5BD27088" w14:textId="370E6537" w:rsidR="00A915B0" w:rsidRPr="005A116E" w:rsidRDefault="00D53D71" w:rsidP="009C0B9E">
      <w:pPr>
        <w:jc w:val="both"/>
        <w:rPr>
          <w:rFonts w:ascii="Gill Sans MT" w:hAnsi="Gill Sans MT" w:cs="Arial"/>
          <w:b/>
        </w:rPr>
      </w:pPr>
      <w:r w:rsidRPr="005A116E">
        <w:rPr>
          <w:rFonts w:ascii="Gill Sans MT" w:hAnsi="Gill Sans MT" w:cs="Arial"/>
          <w:b/>
          <w:u w:val="single"/>
        </w:rPr>
        <w:t>Appendix A</w:t>
      </w:r>
    </w:p>
    <w:p w14:paraId="333405FF" w14:textId="77777777" w:rsidR="000A56E0" w:rsidRPr="005A116E" w:rsidRDefault="00A915B0" w:rsidP="009C0B9E">
      <w:pPr>
        <w:jc w:val="both"/>
        <w:rPr>
          <w:rFonts w:ascii="Gill Sans MT" w:hAnsi="Gill Sans MT" w:cs="Arial"/>
          <w:b/>
        </w:rPr>
      </w:pPr>
      <w:r w:rsidRPr="005A116E">
        <w:rPr>
          <w:rFonts w:ascii="Gill Sans MT" w:hAnsi="Gill Sans MT" w:cs="Arial"/>
          <w:b/>
        </w:rPr>
        <w:t>This</w:t>
      </w:r>
      <w:r w:rsidR="00D53D71" w:rsidRPr="005A116E">
        <w:rPr>
          <w:rFonts w:ascii="Gill Sans MT" w:hAnsi="Gill Sans MT" w:cs="Arial"/>
          <w:b/>
        </w:rPr>
        <w:t xml:space="preserve"> sets out more details about the above as well as </w:t>
      </w:r>
      <w:r w:rsidR="00B55CF8" w:rsidRPr="005A116E">
        <w:rPr>
          <w:rFonts w:ascii="Gill Sans MT" w:hAnsi="Gill Sans MT" w:cs="Arial"/>
          <w:b/>
        </w:rPr>
        <w:t xml:space="preserve">providing information about some specific </w:t>
      </w:r>
      <w:r w:rsidR="00D53D71" w:rsidRPr="005A116E">
        <w:rPr>
          <w:rFonts w:ascii="Gill Sans MT" w:hAnsi="Gill Sans MT" w:cs="Arial"/>
          <w:b/>
        </w:rPr>
        <w:t>behavioural issues including how we will deal</w:t>
      </w:r>
      <w:r w:rsidR="000A56E0" w:rsidRPr="005A116E">
        <w:rPr>
          <w:rFonts w:ascii="Gill Sans MT" w:hAnsi="Gill Sans MT" w:cs="Arial"/>
          <w:b/>
        </w:rPr>
        <w:t xml:space="preserve"> with persistent poor behaviour</w:t>
      </w:r>
    </w:p>
    <w:p w14:paraId="6DD6D363" w14:textId="77777777" w:rsidR="004369ED" w:rsidRPr="005A116E" w:rsidRDefault="008B7FAE" w:rsidP="009C0B9E">
      <w:pPr>
        <w:jc w:val="both"/>
        <w:rPr>
          <w:rFonts w:ascii="Gill Sans MT" w:hAnsi="Gill Sans MT" w:cs="Arial"/>
          <w:b/>
        </w:rPr>
      </w:pPr>
      <w:r w:rsidRPr="005A116E">
        <w:rPr>
          <w:rFonts w:ascii="Gill Sans MT" w:hAnsi="Gill Sans MT" w:cs="Arial"/>
          <w:b/>
          <w:bCs/>
          <w:u w:val="single"/>
        </w:rPr>
        <w:t xml:space="preserve">ADDITIONAL INFORMATION REGARDING OUR </w:t>
      </w:r>
      <w:r w:rsidR="004369ED" w:rsidRPr="005A116E">
        <w:rPr>
          <w:rFonts w:ascii="Gill Sans MT" w:hAnsi="Gill Sans MT" w:cs="Arial"/>
          <w:b/>
          <w:bCs/>
          <w:u w:val="single"/>
        </w:rPr>
        <w:t>BEHAVIOUR MANAGEMENT SYSTEMS, EXPECTATIONS AND GUIDANCE</w:t>
      </w:r>
    </w:p>
    <w:p w14:paraId="65786F4E" w14:textId="77777777" w:rsidR="003E77E3" w:rsidRPr="005A116E" w:rsidRDefault="003E77E3" w:rsidP="004369ED">
      <w:pPr>
        <w:rPr>
          <w:rFonts w:ascii="Gill Sans MT" w:hAnsi="Gill Sans MT" w:cs="Arial"/>
          <w:bCs/>
        </w:rPr>
      </w:pPr>
    </w:p>
    <w:p w14:paraId="5852E45E" w14:textId="77777777" w:rsidR="004369ED" w:rsidRPr="005A116E" w:rsidRDefault="000A56E0" w:rsidP="004369ED">
      <w:pPr>
        <w:rPr>
          <w:rFonts w:ascii="Gill Sans MT" w:hAnsi="Gill Sans MT" w:cs="Arial"/>
          <w:b/>
          <w:u w:val="single"/>
        </w:rPr>
      </w:pPr>
      <w:r w:rsidRPr="005A116E">
        <w:rPr>
          <w:rFonts w:ascii="Gill Sans MT" w:hAnsi="Gill Sans MT" w:cs="Arial"/>
          <w:b/>
          <w:bCs/>
          <w:u w:val="single"/>
        </w:rPr>
        <w:t xml:space="preserve">A - </w:t>
      </w:r>
      <w:r w:rsidR="000679D2" w:rsidRPr="005A116E">
        <w:rPr>
          <w:rFonts w:ascii="Gill Sans MT" w:hAnsi="Gill Sans MT" w:cs="Arial"/>
          <w:b/>
          <w:bCs/>
          <w:u w:val="single"/>
        </w:rPr>
        <w:t xml:space="preserve">MANAGING </w:t>
      </w:r>
      <w:r w:rsidR="004369ED" w:rsidRPr="005A116E">
        <w:rPr>
          <w:rFonts w:ascii="Gill Sans MT" w:hAnsi="Gill Sans MT" w:cs="Arial"/>
          <w:b/>
          <w:bCs/>
          <w:u w:val="single"/>
        </w:rPr>
        <w:t>BEHAVIOUR IN THE CLASSROOM</w:t>
      </w:r>
    </w:p>
    <w:p w14:paraId="7F0FCC9A" w14:textId="77777777" w:rsidR="00AD3269" w:rsidRPr="005A116E" w:rsidRDefault="00AD3269" w:rsidP="00AD3269">
      <w:pPr>
        <w:pStyle w:val="ListParagraph"/>
        <w:rPr>
          <w:rFonts w:ascii="Gill Sans MT" w:hAnsi="Gill Sans MT" w:cs="Arial"/>
        </w:rPr>
      </w:pPr>
    </w:p>
    <w:p w14:paraId="1C2923B6" w14:textId="77777777" w:rsidR="004369ED" w:rsidRPr="005A116E" w:rsidRDefault="004369ED" w:rsidP="00700D51">
      <w:pPr>
        <w:pStyle w:val="ListParagraph"/>
        <w:numPr>
          <w:ilvl w:val="0"/>
          <w:numId w:val="49"/>
        </w:numPr>
        <w:rPr>
          <w:rFonts w:ascii="Gill Sans MT" w:hAnsi="Gill Sans MT" w:cs="Arial"/>
        </w:rPr>
      </w:pPr>
      <w:r w:rsidRPr="005A116E">
        <w:rPr>
          <w:rFonts w:ascii="Gill Sans MT" w:hAnsi="Gill Sans MT" w:cs="Arial"/>
          <w:b/>
          <w:bCs/>
        </w:rPr>
        <w:t xml:space="preserve">ASSERTIVE DISCIPLINE – </w:t>
      </w:r>
      <w:r w:rsidR="00AD3269" w:rsidRPr="005A116E">
        <w:rPr>
          <w:rFonts w:ascii="Gill Sans MT" w:hAnsi="Gill Sans MT" w:cs="Arial"/>
          <w:b/>
          <w:bCs/>
        </w:rPr>
        <w:t>ACHIEVEMENT AND BEHAVIOUR POINTS</w:t>
      </w:r>
    </w:p>
    <w:p w14:paraId="714BC904" w14:textId="7B9AE163" w:rsidR="004369ED" w:rsidRPr="005A116E" w:rsidRDefault="004369ED" w:rsidP="009C0B9E">
      <w:pPr>
        <w:jc w:val="both"/>
        <w:rPr>
          <w:rFonts w:ascii="Gill Sans MT" w:hAnsi="Gill Sans MT" w:cs="Arial"/>
        </w:rPr>
      </w:pPr>
      <w:r w:rsidRPr="005A116E">
        <w:rPr>
          <w:rFonts w:ascii="Gill Sans MT" w:hAnsi="Gill Sans MT" w:cs="Arial"/>
        </w:rPr>
        <w:lastRenderedPageBreak/>
        <w:t>Students can receive Achievement Points and Behaviour Points.  There are rewards for Achievement Points and sanctions for Behaviour Points</w:t>
      </w:r>
      <w:r w:rsidR="00AD3269" w:rsidRPr="005A116E">
        <w:rPr>
          <w:rFonts w:ascii="Gill Sans MT" w:hAnsi="Gill Sans MT" w:cs="Arial"/>
        </w:rPr>
        <w:t xml:space="preserve"> that are link</w:t>
      </w:r>
      <w:r w:rsidR="00B55CF8" w:rsidRPr="005A116E">
        <w:rPr>
          <w:rFonts w:ascii="Gill Sans MT" w:hAnsi="Gill Sans MT" w:cs="Arial"/>
        </w:rPr>
        <w:t>ed to the School Expectations</w:t>
      </w:r>
      <w:r w:rsidRPr="005A116E">
        <w:rPr>
          <w:rFonts w:ascii="Gill Sans MT" w:hAnsi="Gill Sans MT" w:cs="Arial"/>
        </w:rPr>
        <w:t xml:space="preserve">. These points are </w:t>
      </w:r>
      <w:r w:rsidR="00DC1AFE" w:rsidRPr="005A116E">
        <w:rPr>
          <w:rFonts w:ascii="Gill Sans MT" w:hAnsi="Gill Sans MT" w:cs="Arial"/>
        </w:rPr>
        <w:t>available to both pupils and parents on Class Charts</w:t>
      </w:r>
      <w:r w:rsidR="003A0456" w:rsidRPr="005A116E">
        <w:rPr>
          <w:rFonts w:ascii="Gill Sans MT" w:hAnsi="Gill Sans MT" w:cs="Arial"/>
        </w:rPr>
        <w:t>.</w:t>
      </w:r>
      <w:r w:rsidRPr="005A116E">
        <w:rPr>
          <w:rFonts w:ascii="Gill Sans MT" w:hAnsi="Gill Sans MT" w:cs="Arial"/>
        </w:rPr>
        <w:t xml:space="preserve">  </w:t>
      </w:r>
      <w:r w:rsidR="00AD3269" w:rsidRPr="005A116E">
        <w:rPr>
          <w:rFonts w:ascii="Gill Sans MT" w:hAnsi="Gill Sans MT" w:cs="Arial"/>
        </w:rPr>
        <w:t>Points are awarded as follows:</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580"/>
        <w:gridCol w:w="3416"/>
      </w:tblGrid>
      <w:tr w:rsidR="00E50E96" w:rsidRPr="005A116E" w14:paraId="3BF141DF" w14:textId="77777777" w:rsidTr="00E50E96">
        <w:trPr>
          <w:trHeight w:val="18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573EC685"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b/>
                <w:bCs/>
                <w:color w:val="000000"/>
                <w:sz w:val="24"/>
                <w:szCs w:val="24"/>
                <w:lang w:eastAsia="en-GB"/>
              </w:rPr>
              <w:t>Expectation</w:t>
            </w:r>
            <w:r w:rsidRPr="000C2543">
              <w:rPr>
                <w:rFonts w:ascii="Gill Sans MT" w:eastAsia="Times New Roman" w:hAnsi="Gill Sans MT" w:cs="Segoe UI"/>
                <w:color w:val="000000"/>
                <w:sz w:val="24"/>
                <w:szCs w:val="24"/>
                <w:lang w:eastAsia="en-GB"/>
              </w:rPr>
              <w:t> </w:t>
            </w:r>
          </w:p>
        </w:tc>
        <w:tc>
          <w:tcPr>
            <w:tcW w:w="3580" w:type="dxa"/>
            <w:tcBorders>
              <w:top w:val="single" w:sz="6" w:space="0" w:color="000000"/>
              <w:left w:val="single" w:sz="6" w:space="0" w:color="000000"/>
              <w:bottom w:val="single" w:sz="6" w:space="0" w:color="000000"/>
              <w:right w:val="single" w:sz="6" w:space="0" w:color="000000"/>
            </w:tcBorders>
            <w:shd w:val="clear" w:color="auto" w:fill="auto"/>
            <w:hideMark/>
          </w:tcPr>
          <w:p w14:paraId="1E52AE37"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b/>
                <w:bCs/>
                <w:color w:val="000000"/>
                <w:sz w:val="24"/>
                <w:szCs w:val="24"/>
                <w:lang w:eastAsia="en-GB"/>
              </w:rPr>
              <w:t>Action</w:t>
            </w:r>
            <w:r w:rsidRPr="000C2543">
              <w:rPr>
                <w:rFonts w:ascii="Gill Sans MT" w:eastAsia="Times New Roman" w:hAnsi="Gill Sans MT" w:cs="Segoe UI"/>
                <w:color w:val="000000"/>
                <w:sz w:val="24"/>
                <w:szCs w:val="24"/>
                <w:lang w:eastAsia="en-GB"/>
              </w:rPr>
              <w:t> </w:t>
            </w:r>
          </w:p>
        </w:tc>
        <w:tc>
          <w:tcPr>
            <w:tcW w:w="3416" w:type="dxa"/>
            <w:tcBorders>
              <w:top w:val="single" w:sz="6" w:space="0" w:color="000000"/>
              <w:left w:val="single" w:sz="6" w:space="0" w:color="000000"/>
              <w:bottom w:val="single" w:sz="6" w:space="0" w:color="000000"/>
              <w:right w:val="single" w:sz="6" w:space="0" w:color="000000"/>
            </w:tcBorders>
            <w:shd w:val="clear" w:color="auto" w:fill="auto"/>
            <w:hideMark/>
          </w:tcPr>
          <w:p w14:paraId="64F23BE9"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b/>
                <w:bCs/>
                <w:color w:val="000000"/>
                <w:sz w:val="24"/>
                <w:szCs w:val="24"/>
                <w:lang w:eastAsia="en-GB"/>
              </w:rPr>
              <w:t>Consequence</w:t>
            </w:r>
            <w:r w:rsidRPr="000C2543">
              <w:rPr>
                <w:rFonts w:ascii="Gill Sans MT" w:eastAsia="Times New Roman" w:hAnsi="Gill Sans MT" w:cs="Segoe UI"/>
                <w:color w:val="000000"/>
                <w:sz w:val="24"/>
                <w:szCs w:val="24"/>
                <w:lang w:eastAsia="en-GB"/>
              </w:rPr>
              <w:t> </w:t>
            </w:r>
          </w:p>
        </w:tc>
      </w:tr>
      <w:tr w:rsidR="00E50E96" w:rsidRPr="005A116E" w14:paraId="3B21599E" w14:textId="77777777" w:rsidTr="00E50E96">
        <w:trPr>
          <w:trHeight w:val="201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3178D4E4"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Times New Roman"/>
                <w:sz w:val="24"/>
                <w:szCs w:val="24"/>
                <w:lang w:eastAsia="en-GB"/>
              </w:rPr>
              <w:t> </w:t>
            </w:r>
          </w:p>
          <w:p w14:paraId="038BF03F"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Times New Roman"/>
                <w:sz w:val="24"/>
                <w:szCs w:val="24"/>
                <w:lang w:eastAsia="en-GB"/>
              </w:rPr>
              <w:t> </w:t>
            </w:r>
          </w:p>
          <w:p w14:paraId="2A8C43F4"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Times New Roman"/>
                <w:sz w:val="24"/>
                <w:szCs w:val="24"/>
                <w:lang w:eastAsia="en-GB"/>
              </w:rPr>
              <w:t> </w:t>
            </w:r>
          </w:p>
          <w:p w14:paraId="6217C1C7"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Times New Roman"/>
                <w:sz w:val="24"/>
                <w:szCs w:val="24"/>
                <w:lang w:eastAsia="en-GB"/>
              </w:rPr>
              <w:t> </w:t>
            </w:r>
          </w:p>
          <w:p w14:paraId="4471DCD7"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b/>
                <w:bCs/>
                <w:sz w:val="24"/>
                <w:szCs w:val="24"/>
                <w:lang w:eastAsia="en-GB"/>
              </w:rPr>
              <w:t>ACHIEVEMENT</w:t>
            </w:r>
            <w:r w:rsidRPr="000C2543">
              <w:rPr>
                <w:rFonts w:ascii="Gill Sans MT" w:eastAsia="Times New Roman" w:hAnsi="Gill Sans MT" w:cs="Segoe UI"/>
                <w:sz w:val="24"/>
                <w:szCs w:val="24"/>
                <w:lang w:eastAsia="en-GB"/>
              </w:rPr>
              <w:t> </w:t>
            </w:r>
          </w:p>
          <w:p w14:paraId="5F31ED02"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b/>
                <w:bCs/>
                <w:sz w:val="24"/>
                <w:szCs w:val="24"/>
                <w:lang w:eastAsia="en-GB"/>
              </w:rPr>
              <w:t>POINTS</w:t>
            </w:r>
            <w:r w:rsidRPr="000C2543">
              <w:rPr>
                <w:rFonts w:ascii="Gill Sans MT" w:eastAsia="Times New Roman" w:hAnsi="Gill Sans MT" w:cs="Segoe UI"/>
                <w:sz w:val="24"/>
                <w:szCs w:val="24"/>
                <w:lang w:eastAsia="en-GB"/>
              </w:rPr>
              <w:t> </w:t>
            </w:r>
          </w:p>
          <w:p w14:paraId="195E5BD1"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Times New Roman"/>
                <w:sz w:val="24"/>
                <w:szCs w:val="24"/>
                <w:lang w:eastAsia="en-GB"/>
              </w:rPr>
              <w:t> </w:t>
            </w:r>
          </w:p>
          <w:p w14:paraId="53F51E97"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b/>
                <w:bCs/>
                <w:sz w:val="24"/>
                <w:szCs w:val="24"/>
                <w:lang w:eastAsia="en-GB"/>
              </w:rPr>
              <w:t>A</w:t>
            </w:r>
            <w:r w:rsidRPr="000C2543">
              <w:rPr>
                <w:rFonts w:ascii="Gill Sans MT" w:eastAsia="Times New Roman" w:hAnsi="Gill Sans MT" w:cs="Segoe UI"/>
                <w:sz w:val="24"/>
                <w:szCs w:val="24"/>
                <w:lang w:eastAsia="en-GB"/>
              </w:rPr>
              <w:t> </w:t>
            </w:r>
          </w:p>
          <w:p w14:paraId="7DA37380" w14:textId="77777777" w:rsidR="00E50E96" w:rsidRPr="000C2543" w:rsidRDefault="00E50E96" w:rsidP="00E50E96">
            <w:pPr>
              <w:spacing w:after="0" w:line="240" w:lineRule="auto"/>
              <w:textAlignment w:val="baseline"/>
              <w:rPr>
                <w:rFonts w:ascii="Gill Sans MT" w:eastAsia="Times New Roman" w:hAnsi="Gill Sans MT" w:cs="Segoe UI"/>
                <w:sz w:val="24"/>
                <w:szCs w:val="24"/>
                <w:lang w:eastAsia="en-GB"/>
              </w:rPr>
            </w:pPr>
            <w:r w:rsidRPr="005A116E">
              <w:rPr>
                <w:rFonts w:ascii="Gill Sans MT" w:eastAsia="Times New Roman" w:hAnsi="Gill Sans MT" w:cs="Calibri"/>
                <w:color w:val="000000"/>
                <w:sz w:val="24"/>
                <w:szCs w:val="24"/>
                <w:lang w:eastAsia="en-GB"/>
              </w:rPr>
              <w:t> </w:t>
            </w:r>
          </w:p>
        </w:tc>
        <w:tc>
          <w:tcPr>
            <w:tcW w:w="3580" w:type="dxa"/>
            <w:tcBorders>
              <w:top w:val="single" w:sz="6" w:space="0" w:color="000000"/>
              <w:left w:val="single" w:sz="6" w:space="0" w:color="000000"/>
              <w:bottom w:val="single" w:sz="6" w:space="0" w:color="000000"/>
              <w:right w:val="single" w:sz="6" w:space="0" w:color="000000"/>
            </w:tcBorders>
            <w:shd w:val="clear" w:color="auto" w:fill="auto"/>
            <w:hideMark/>
          </w:tcPr>
          <w:p w14:paraId="0292DDE1" w14:textId="77777777" w:rsidR="00E50E96" w:rsidRPr="005A116E" w:rsidRDefault="00E50E96" w:rsidP="00E50E96">
            <w:pPr>
              <w:numPr>
                <w:ilvl w:val="0"/>
                <w:numId w:val="74"/>
              </w:numPr>
              <w:spacing w:after="0" w:line="240" w:lineRule="auto"/>
              <w:ind w:firstLine="0"/>
              <w:textAlignment w:val="baseline"/>
              <w:rPr>
                <w:rFonts w:ascii="Gill Sans MT" w:eastAsia="Times New Roman" w:hAnsi="Gill Sans MT" w:cs="Times New Roman"/>
                <w:sz w:val="24"/>
                <w:szCs w:val="24"/>
                <w:lang w:eastAsia="en-GB"/>
              </w:rPr>
            </w:pPr>
            <w:r w:rsidRPr="000C2543">
              <w:rPr>
                <w:rFonts w:ascii="Gill Sans MT" w:eastAsia="Times New Roman" w:hAnsi="Gill Sans MT" w:cs="Times New Roman"/>
                <w:sz w:val="24"/>
                <w:szCs w:val="24"/>
                <w:lang w:eastAsia="en-GB"/>
              </w:rPr>
              <w:t>High quality written work.</w:t>
            </w:r>
            <w:r w:rsidRPr="000C2543">
              <w:rPr>
                <w:rFonts w:ascii="Arial" w:eastAsia="Times New Roman" w:hAnsi="Arial" w:cs="Arial"/>
                <w:sz w:val="24"/>
                <w:szCs w:val="24"/>
                <w:lang w:eastAsia="en-GB"/>
              </w:rPr>
              <w:t> </w:t>
            </w:r>
            <w:r w:rsidRPr="000C2543">
              <w:rPr>
                <w:rFonts w:ascii="Gill Sans MT" w:eastAsia="Times New Roman" w:hAnsi="Gill Sans MT" w:cs="Times New Roman"/>
                <w:sz w:val="24"/>
                <w:szCs w:val="24"/>
                <w:lang w:eastAsia="en-GB"/>
              </w:rPr>
              <w:t> </w:t>
            </w:r>
          </w:p>
          <w:p w14:paraId="5756B543" w14:textId="77777777" w:rsidR="00E50E96" w:rsidRPr="005A116E" w:rsidRDefault="00E50E96" w:rsidP="00E50E96">
            <w:pPr>
              <w:numPr>
                <w:ilvl w:val="0"/>
                <w:numId w:val="75"/>
              </w:numPr>
              <w:spacing w:after="0" w:line="240" w:lineRule="auto"/>
              <w:ind w:firstLine="0"/>
              <w:textAlignment w:val="baseline"/>
              <w:rPr>
                <w:rFonts w:ascii="Gill Sans MT" w:eastAsia="Times New Roman" w:hAnsi="Gill Sans MT" w:cs="Times New Roman"/>
                <w:sz w:val="24"/>
                <w:szCs w:val="24"/>
                <w:lang w:eastAsia="en-GB"/>
              </w:rPr>
            </w:pPr>
            <w:r w:rsidRPr="000C2543">
              <w:rPr>
                <w:rFonts w:ascii="Gill Sans MT" w:eastAsia="Times New Roman" w:hAnsi="Gill Sans MT" w:cs="Times New Roman"/>
                <w:sz w:val="24"/>
                <w:szCs w:val="24"/>
                <w:lang w:eastAsia="en-GB"/>
              </w:rPr>
              <w:t>High quality verbal answers.</w:t>
            </w:r>
            <w:r w:rsidRPr="000C2543">
              <w:rPr>
                <w:rFonts w:ascii="Arial" w:eastAsia="Times New Roman" w:hAnsi="Arial" w:cs="Arial"/>
                <w:sz w:val="24"/>
                <w:szCs w:val="24"/>
                <w:lang w:eastAsia="en-GB"/>
              </w:rPr>
              <w:t> </w:t>
            </w:r>
            <w:r w:rsidRPr="000C2543">
              <w:rPr>
                <w:rFonts w:ascii="Gill Sans MT" w:eastAsia="Times New Roman" w:hAnsi="Gill Sans MT" w:cs="Times New Roman"/>
                <w:sz w:val="24"/>
                <w:szCs w:val="24"/>
                <w:lang w:eastAsia="en-GB"/>
              </w:rPr>
              <w:t> </w:t>
            </w:r>
          </w:p>
          <w:p w14:paraId="3474B1D8" w14:textId="77777777" w:rsidR="00E50E96" w:rsidRPr="005A116E" w:rsidRDefault="00E50E96" w:rsidP="00E50E96">
            <w:pPr>
              <w:numPr>
                <w:ilvl w:val="0"/>
                <w:numId w:val="76"/>
              </w:numPr>
              <w:spacing w:after="0" w:line="240" w:lineRule="auto"/>
              <w:ind w:firstLine="0"/>
              <w:textAlignment w:val="baseline"/>
              <w:rPr>
                <w:rFonts w:ascii="Gill Sans MT" w:eastAsia="Times New Roman" w:hAnsi="Gill Sans MT" w:cs="Times New Roman"/>
                <w:sz w:val="24"/>
                <w:szCs w:val="24"/>
                <w:lang w:eastAsia="en-GB"/>
              </w:rPr>
            </w:pPr>
            <w:r w:rsidRPr="000C2543">
              <w:rPr>
                <w:rFonts w:ascii="Gill Sans MT" w:eastAsia="Times New Roman" w:hAnsi="Gill Sans MT" w:cs="Times New Roman"/>
                <w:sz w:val="24"/>
                <w:szCs w:val="24"/>
                <w:lang w:eastAsia="en-GB"/>
              </w:rPr>
              <w:t>High quality group work.</w:t>
            </w:r>
            <w:r w:rsidRPr="000C2543">
              <w:rPr>
                <w:rFonts w:ascii="Arial" w:eastAsia="Times New Roman" w:hAnsi="Arial" w:cs="Arial"/>
                <w:sz w:val="24"/>
                <w:szCs w:val="24"/>
                <w:lang w:eastAsia="en-GB"/>
              </w:rPr>
              <w:t> </w:t>
            </w:r>
            <w:r w:rsidRPr="000C2543">
              <w:rPr>
                <w:rFonts w:ascii="Gill Sans MT" w:eastAsia="Times New Roman" w:hAnsi="Gill Sans MT" w:cs="Times New Roman"/>
                <w:sz w:val="24"/>
                <w:szCs w:val="24"/>
                <w:lang w:eastAsia="en-GB"/>
              </w:rPr>
              <w:t> </w:t>
            </w:r>
          </w:p>
          <w:p w14:paraId="7BD78887" w14:textId="77777777" w:rsidR="00E50E96" w:rsidRPr="005A116E" w:rsidRDefault="00E50E96" w:rsidP="00E50E96">
            <w:pPr>
              <w:numPr>
                <w:ilvl w:val="0"/>
                <w:numId w:val="77"/>
              </w:numPr>
              <w:spacing w:after="0" w:line="240" w:lineRule="auto"/>
              <w:ind w:firstLine="0"/>
              <w:textAlignment w:val="baseline"/>
              <w:rPr>
                <w:rFonts w:ascii="Gill Sans MT" w:eastAsia="Times New Roman" w:hAnsi="Gill Sans MT" w:cs="Times New Roman"/>
                <w:sz w:val="24"/>
                <w:szCs w:val="24"/>
                <w:lang w:eastAsia="en-GB"/>
              </w:rPr>
            </w:pPr>
            <w:r w:rsidRPr="000C2543">
              <w:rPr>
                <w:rFonts w:ascii="Gill Sans MT" w:eastAsia="Times New Roman" w:hAnsi="Gill Sans MT" w:cs="Times New Roman"/>
                <w:sz w:val="24"/>
                <w:szCs w:val="24"/>
                <w:lang w:eastAsia="en-GB"/>
              </w:rPr>
              <w:t>High quality homework.</w:t>
            </w:r>
            <w:r w:rsidRPr="000C2543">
              <w:rPr>
                <w:rFonts w:ascii="Arial" w:eastAsia="Times New Roman" w:hAnsi="Arial" w:cs="Arial"/>
                <w:sz w:val="24"/>
                <w:szCs w:val="24"/>
                <w:lang w:eastAsia="en-GB"/>
              </w:rPr>
              <w:t> </w:t>
            </w:r>
            <w:r w:rsidRPr="000C2543">
              <w:rPr>
                <w:rFonts w:ascii="Gill Sans MT" w:eastAsia="Times New Roman" w:hAnsi="Gill Sans MT" w:cs="Times New Roman"/>
                <w:sz w:val="24"/>
                <w:szCs w:val="24"/>
                <w:lang w:eastAsia="en-GB"/>
              </w:rPr>
              <w:t> </w:t>
            </w:r>
          </w:p>
          <w:p w14:paraId="169D93D0" w14:textId="77777777" w:rsidR="00E50E96" w:rsidRPr="005A116E" w:rsidRDefault="00E50E96" w:rsidP="00E50E96">
            <w:pPr>
              <w:numPr>
                <w:ilvl w:val="0"/>
                <w:numId w:val="78"/>
              </w:numPr>
              <w:spacing w:after="0" w:line="240" w:lineRule="auto"/>
              <w:ind w:firstLine="0"/>
              <w:textAlignment w:val="baseline"/>
              <w:rPr>
                <w:rFonts w:ascii="Gill Sans MT" w:eastAsia="Times New Roman" w:hAnsi="Gill Sans MT" w:cs="Times New Roman"/>
                <w:sz w:val="24"/>
                <w:szCs w:val="24"/>
                <w:lang w:eastAsia="en-GB"/>
              </w:rPr>
            </w:pPr>
            <w:r w:rsidRPr="000C2543">
              <w:rPr>
                <w:rFonts w:ascii="Gill Sans MT" w:eastAsia="Times New Roman" w:hAnsi="Gill Sans MT" w:cs="Times New Roman"/>
                <w:sz w:val="24"/>
                <w:szCs w:val="24"/>
                <w:lang w:eastAsia="en-GB"/>
              </w:rPr>
              <w:t>Asking thoughtful/probing questions.</w:t>
            </w:r>
            <w:r w:rsidRPr="000C2543">
              <w:rPr>
                <w:rFonts w:ascii="Arial" w:eastAsia="Times New Roman" w:hAnsi="Arial" w:cs="Arial"/>
                <w:sz w:val="24"/>
                <w:szCs w:val="24"/>
                <w:lang w:eastAsia="en-GB"/>
              </w:rPr>
              <w:t> </w:t>
            </w:r>
            <w:r w:rsidRPr="000C2543">
              <w:rPr>
                <w:rFonts w:ascii="Gill Sans MT" w:eastAsia="Times New Roman" w:hAnsi="Gill Sans MT" w:cs="Times New Roman"/>
                <w:sz w:val="24"/>
                <w:szCs w:val="24"/>
                <w:lang w:eastAsia="en-GB"/>
              </w:rPr>
              <w:t> </w:t>
            </w:r>
          </w:p>
          <w:p w14:paraId="363C5447" w14:textId="77777777" w:rsidR="00E50E96" w:rsidRPr="005A116E" w:rsidRDefault="00E50E96" w:rsidP="00E50E96">
            <w:pPr>
              <w:numPr>
                <w:ilvl w:val="0"/>
                <w:numId w:val="79"/>
              </w:numPr>
              <w:spacing w:after="0" w:line="240" w:lineRule="auto"/>
              <w:ind w:firstLine="0"/>
              <w:textAlignment w:val="baseline"/>
              <w:rPr>
                <w:rFonts w:ascii="Gill Sans MT" w:eastAsia="Times New Roman" w:hAnsi="Gill Sans MT" w:cs="Times New Roman"/>
                <w:sz w:val="24"/>
                <w:szCs w:val="24"/>
                <w:lang w:eastAsia="en-GB"/>
              </w:rPr>
            </w:pPr>
            <w:r w:rsidRPr="000C2543">
              <w:rPr>
                <w:rFonts w:ascii="Gill Sans MT" w:eastAsia="Times New Roman" w:hAnsi="Gill Sans MT" w:cs="Times New Roman"/>
                <w:sz w:val="24"/>
                <w:szCs w:val="24"/>
                <w:lang w:eastAsia="en-GB"/>
              </w:rPr>
              <w:t>Behaviour that is kind and helps others learn. </w:t>
            </w:r>
          </w:p>
          <w:p w14:paraId="4379E6BC" w14:textId="77777777" w:rsidR="00E50E96" w:rsidRPr="005A116E" w:rsidRDefault="00E50E96" w:rsidP="00E50E96">
            <w:pPr>
              <w:numPr>
                <w:ilvl w:val="0"/>
                <w:numId w:val="80"/>
              </w:numPr>
              <w:spacing w:after="0" w:line="240" w:lineRule="auto"/>
              <w:ind w:firstLine="0"/>
              <w:textAlignment w:val="baseline"/>
              <w:rPr>
                <w:rFonts w:ascii="Gill Sans MT" w:eastAsia="Times New Roman" w:hAnsi="Gill Sans MT" w:cs="Times New Roman"/>
                <w:sz w:val="24"/>
                <w:szCs w:val="24"/>
                <w:lang w:eastAsia="en-GB"/>
              </w:rPr>
            </w:pPr>
            <w:r w:rsidRPr="000C2543">
              <w:rPr>
                <w:rFonts w:ascii="Gill Sans MT" w:eastAsia="Times New Roman" w:hAnsi="Gill Sans MT" w:cs="Times New Roman"/>
                <w:sz w:val="24"/>
                <w:szCs w:val="24"/>
                <w:lang w:eastAsia="en-GB"/>
              </w:rPr>
              <w:t>Trying your best </w:t>
            </w:r>
          </w:p>
        </w:tc>
        <w:tc>
          <w:tcPr>
            <w:tcW w:w="3416" w:type="dxa"/>
            <w:tcBorders>
              <w:top w:val="single" w:sz="6" w:space="0" w:color="000000"/>
              <w:left w:val="single" w:sz="6" w:space="0" w:color="000000"/>
              <w:bottom w:val="single" w:sz="6" w:space="0" w:color="000000"/>
              <w:right w:val="single" w:sz="6" w:space="0" w:color="000000"/>
            </w:tcBorders>
            <w:shd w:val="clear" w:color="auto" w:fill="auto"/>
            <w:hideMark/>
          </w:tcPr>
          <w:p w14:paraId="369583F4"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0C2543">
              <w:rPr>
                <w:rFonts w:ascii="Gill Sans MT" w:eastAsia="Times New Roman" w:hAnsi="Gill Sans MT" w:cs="Calibri"/>
                <w:b/>
                <w:bCs/>
                <w:color w:val="000000"/>
                <w:sz w:val="24"/>
                <w:szCs w:val="24"/>
                <w:lang w:eastAsia="en-GB"/>
              </w:rPr>
              <w:t>1</w:t>
            </w:r>
            <w:r w:rsidRPr="000C2543">
              <w:rPr>
                <w:rFonts w:ascii="Gill Sans MT" w:eastAsia="Times New Roman" w:hAnsi="Gill Sans MT" w:cs="Segoe UI"/>
                <w:b/>
                <w:bCs/>
                <w:color w:val="000000"/>
                <w:sz w:val="24"/>
                <w:szCs w:val="24"/>
                <w:lang w:eastAsia="en-GB"/>
              </w:rPr>
              <w:t xml:space="preserve"> achievement point for each</w:t>
            </w:r>
            <w:r w:rsidRPr="000C2543">
              <w:rPr>
                <w:rFonts w:ascii="Gill Sans MT" w:eastAsia="Times New Roman" w:hAnsi="Gill Sans MT" w:cs="Segoe UI"/>
                <w:color w:val="000000"/>
                <w:sz w:val="24"/>
                <w:szCs w:val="24"/>
                <w:lang w:eastAsia="en-GB"/>
              </w:rPr>
              <w:t> </w:t>
            </w:r>
          </w:p>
          <w:p w14:paraId="20F3F053"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b/>
                <w:bCs/>
                <w:color w:val="000000"/>
                <w:sz w:val="24"/>
                <w:szCs w:val="24"/>
                <w:lang w:eastAsia="en-GB"/>
              </w:rPr>
              <w:t>leading to:</w:t>
            </w:r>
            <w:r w:rsidRPr="000C2543">
              <w:rPr>
                <w:rFonts w:ascii="Gill Sans MT" w:eastAsia="Times New Roman" w:hAnsi="Gill Sans MT" w:cs="Segoe UI"/>
                <w:color w:val="000000"/>
                <w:sz w:val="24"/>
                <w:szCs w:val="24"/>
                <w:lang w:eastAsia="en-GB"/>
              </w:rPr>
              <w:t> </w:t>
            </w:r>
          </w:p>
          <w:p w14:paraId="49575AF9" w14:textId="77777777" w:rsidR="00E50E96" w:rsidRPr="000C2543" w:rsidRDefault="00E50E96" w:rsidP="00E50E96">
            <w:pPr>
              <w:spacing w:after="0" w:line="240" w:lineRule="auto"/>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color w:val="000000"/>
                <w:sz w:val="24"/>
                <w:szCs w:val="24"/>
                <w:lang w:eastAsia="en-GB"/>
              </w:rPr>
              <w:t> Awards for meeting set parameters. </w:t>
            </w:r>
          </w:p>
          <w:p w14:paraId="3749CC7D" w14:textId="77777777" w:rsidR="00E50E96" w:rsidRPr="000C2543" w:rsidRDefault="00E50E96" w:rsidP="00E50E96">
            <w:pPr>
              <w:spacing w:after="0" w:line="240" w:lineRule="auto"/>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color w:val="000000"/>
                <w:sz w:val="24"/>
                <w:szCs w:val="24"/>
                <w:lang w:eastAsia="en-GB"/>
              </w:rPr>
              <w:t>Early passes into dinner with a friend for the most achievement points each week </w:t>
            </w:r>
          </w:p>
          <w:p w14:paraId="25369C92" w14:textId="77777777" w:rsidR="00E50E96" w:rsidRPr="000C2543" w:rsidRDefault="00E50E96" w:rsidP="00E50E96">
            <w:pPr>
              <w:spacing w:after="0" w:line="240" w:lineRule="auto"/>
              <w:textAlignment w:val="baseline"/>
              <w:rPr>
                <w:rFonts w:ascii="Gill Sans MT" w:eastAsia="Times New Roman" w:hAnsi="Gill Sans MT" w:cs="Segoe UI"/>
                <w:sz w:val="24"/>
                <w:szCs w:val="24"/>
                <w:lang w:eastAsia="en-GB"/>
              </w:rPr>
            </w:pPr>
            <w:r w:rsidRPr="000C2543">
              <w:rPr>
                <w:rFonts w:ascii="Gill Sans MT" w:eastAsia="Times New Roman" w:hAnsi="Gill Sans MT" w:cs="Segoe UI"/>
                <w:color w:val="000000"/>
                <w:sz w:val="24"/>
                <w:szCs w:val="24"/>
                <w:lang w:eastAsia="en-GB"/>
              </w:rPr>
              <w:t>Weekly recognition awards from each subject department. </w:t>
            </w:r>
          </w:p>
        </w:tc>
      </w:tr>
      <w:tr w:rsidR="00E50E96" w:rsidRPr="005A116E" w14:paraId="34347FEF" w14:textId="77777777" w:rsidTr="00E50E96">
        <w:trPr>
          <w:trHeight w:val="201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0977CE4E"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Segoe UI"/>
                <w:b/>
                <w:bCs/>
                <w:sz w:val="24"/>
                <w:szCs w:val="24"/>
                <w:lang w:eastAsia="en-GB"/>
              </w:rPr>
              <w:t>BEHAVIOUR</w:t>
            </w:r>
            <w:r w:rsidRPr="005A116E">
              <w:rPr>
                <w:rFonts w:ascii="Arial" w:eastAsia="Times New Roman" w:hAnsi="Arial" w:cs="Arial"/>
                <w:sz w:val="24"/>
                <w:szCs w:val="24"/>
                <w:lang w:eastAsia="en-GB"/>
              </w:rPr>
              <w:t> </w:t>
            </w:r>
            <w:r w:rsidRPr="005A116E">
              <w:rPr>
                <w:rFonts w:ascii="Gill Sans MT" w:eastAsia="Times New Roman" w:hAnsi="Gill Sans MT" w:cs="Segoe UI"/>
                <w:sz w:val="24"/>
                <w:szCs w:val="24"/>
                <w:lang w:eastAsia="en-GB"/>
              </w:rPr>
              <w:t> </w:t>
            </w:r>
          </w:p>
          <w:p w14:paraId="543239E3" w14:textId="77777777" w:rsidR="00E50E96" w:rsidRPr="000C2543"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Segoe UI"/>
                <w:b/>
                <w:bCs/>
                <w:sz w:val="24"/>
                <w:szCs w:val="24"/>
                <w:lang w:eastAsia="en-GB"/>
              </w:rPr>
              <w:t>POINTS</w:t>
            </w:r>
            <w:r w:rsidRPr="005A116E">
              <w:rPr>
                <w:rFonts w:ascii="Arial" w:eastAsia="Times New Roman" w:hAnsi="Arial" w:cs="Arial"/>
                <w:sz w:val="24"/>
                <w:szCs w:val="24"/>
                <w:lang w:eastAsia="en-GB"/>
              </w:rPr>
              <w:t> </w:t>
            </w:r>
            <w:r w:rsidRPr="005A116E">
              <w:rPr>
                <w:rFonts w:ascii="Gill Sans MT" w:eastAsia="Times New Roman" w:hAnsi="Gill Sans MT" w:cs="Segoe UI"/>
                <w:sz w:val="24"/>
                <w:szCs w:val="24"/>
                <w:lang w:eastAsia="en-GB"/>
              </w:rPr>
              <w:t> </w:t>
            </w:r>
          </w:p>
          <w:p w14:paraId="25E3921B"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Segoe UI"/>
                <w:b/>
                <w:bCs/>
                <w:sz w:val="24"/>
                <w:szCs w:val="24"/>
                <w:lang w:eastAsia="en-GB"/>
              </w:rPr>
              <w:t>(organisation, being ready to learn)</w:t>
            </w:r>
            <w:r w:rsidRPr="001552B6">
              <w:rPr>
                <w:rFonts w:ascii="Arial" w:eastAsia="Times New Roman" w:hAnsi="Arial" w:cs="Arial"/>
                <w:b/>
                <w:bCs/>
                <w:sz w:val="24"/>
                <w:szCs w:val="24"/>
                <w:lang w:eastAsia="en-GB"/>
              </w:rPr>
              <w:t> </w:t>
            </w:r>
            <w:r w:rsidRPr="001552B6">
              <w:rPr>
                <w:rFonts w:ascii="Gill Sans MT" w:eastAsia="Times New Roman" w:hAnsi="Gill Sans MT" w:cs="Segoe UI"/>
                <w:sz w:val="24"/>
                <w:szCs w:val="24"/>
                <w:lang w:eastAsia="en-GB"/>
              </w:rPr>
              <w:t> </w:t>
            </w:r>
          </w:p>
          <w:p w14:paraId="2668EB14"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Arial" w:eastAsia="Times New Roman" w:hAnsi="Arial" w:cs="Arial"/>
                <w:sz w:val="24"/>
                <w:szCs w:val="24"/>
                <w:lang w:eastAsia="en-GB"/>
              </w:rPr>
              <w:t> </w:t>
            </w:r>
            <w:r w:rsidRPr="001552B6">
              <w:rPr>
                <w:rFonts w:ascii="Gill Sans MT" w:eastAsia="Times New Roman" w:hAnsi="Gill Sans MT" w:cs="Segoe UI"/>
                <w:b/>
                <w:bCs/>
                <w:sz w:val="24"/>
                <w:szCs w:val="24"/>
                <w:lang w:eastAsia="en-GB"/>
              </w:rPr>
              <w:t>O</w:t>
            </w:r>
            <w:r w:rsidRPr="001552B6">
              <w:rPr>
                <w:rFonts w:ascii="Gill Sans MT" w:eastAsia="Times New Roman" w:hAnsi="Gill Sans MT" w:cs="Segoe UI"/>
                <w:sz w:val="24"/>
                <w:szCs w:val="24"/>
                <w:lang w:eastAsia="en-GB"/>
              </w:rPr>
              <w:t> </w:t>
            </w:r>
          </w:p>
        </w:tc>
        <w:tc>
          <w:tcPr>
            <w:tcW w:w="3580" w:type="dxa"/>
            <w:tcBorders>
              <w:top w:val="single" w:sz="6" w:space="0" w:color="000000"/>
              <w:left w:val="single" w:sz="6" w:space="0" w:color="000000"/>
              <w:bottom w:val="single" w:sz="6" w:space="0" w:color="000000"/>
              <w:right w:val="single" w:sz="6" w:space="0" w:color="000000"/>
            </w:tcBorders>
            <w:shd w:val="clear" w:color="auto" w:fill="auto"/>
            <w:hideMark/>
          </w:tcPr>
          <w:p w14:paraId="220F2CDE" w14:textId="77777777" w:rsidR="00E50E96" w:rsidRPr="005A116E" w:rsidRDefault="00E50E96" w:rsidP="00E50E96">
            <w:pPr>
              <w:numPr>
                <w:ilvl w:val="0"/>
                <w:numId w:val="81"/>
              </w:numPr>
              <w:spacing w:after="0" w:line="240" w:lineRule="auto"/>
              <w:ind w:firstLine="0"/>
              <w:textAlignment w:val="baseline"/>
              <w:rPr>
                <w:rFonts w:ascii="Gill Sans MT" w:eastAsia="Times New Roman" w:hAnsi="Gill Sans MT" w:cs="Times New Roman"/>
                <w:sz w:val="24"/>
                <w:szCs w:val="24"/>
                <w:lang w:eastAsia="en-GB"/>
              </w:rPr>
            </w:pPr>
            <w:r w:rsidRPr="001552B6">
              <w:rPr>
                <w:rFonts w:ascii="Gill Sans MT" w:eastAsia="Times New Roman" w:hAnsi="Gill Sans MT" w:cs="Times New Roman"/>
                <w:sz w:val="24"/>
                <w:szCs w:val="24"/>
                <w:lang w:eastAsia="en-GB"/>
              </w:rPr>
              <w:t>Arrive on time to lessons.</w:t>
            </w:r>
            <w:r w:rsidRPr="001552B6">
              <w:rPr>
                <w:rFonts w:ascii="Arial" w:eastAsia="Times New Roman" w:hAnsi="Arial" w:cs="Arial"/>
                <w:sz w:val="24"/>
                <w:szCs w:val="24"/>
                <w:lang w:eastAsia="en-GB"/>
              </w:rPr>
              <w:t> </w:t>
            </w:r>
            <w:r w:rsidRPr="001552B6">
              <w:rPr>
                <w:rFonts w:ascii="Gill Sans MT" w:eastAsia="Times New Roman" w:hAnsi="Gill Sans MT" w:cs="Times New Roman"/>
                <w:sz w:val="24"/>
                <w:szCs w:val="24"/>
                <w:lang w:eastAsia="en-GB"/>
              </w:rPr>
              <w:t> </w:t>
            </w:r>
          </w:p>
          <w:p w14:paraId="3B3908E1" w14:textId="77777777" w:rsidR="00E50E96" w:rsidRPr="005A116E" w:rsidRDefault="00E50E96" w:rsidP="00E50E96">
            <w:pPr>
              <w:numPr>
                <w:ilvl w:val="0"/>
                <w:numId w:val="82"/>
              </w:numPr>
              <w:spacing w:after="0" w:line="240" w:lineRule="auto"/>
              <w:ind w:firstLine="0"/>
              <w:textAlignment w:val="baseline"/>
              <w:rPr>
                <w:rFonts w:ascii="Gill Sans MT" w:eastAsia="Times New Roman" w:hAnsi="Gill Sans MT" w:cs="Times New Roman"/>
                <w:sz w:val="24"/>
                <w:szCs w:val="24"/>
                <w:lang w:eastAsia="en-GB"/>
              </w:rPr>
            </w:pPr>
            <w:r w:rsidRPr="001552B6">
              <w:rPr>
                <w:rFonts w:ascii="Gill Sans MT" w:eastAsia="Times New Roman" w:hAnsi="Gill Sans MT" w:cs="Times New Roman"/>
                <w:sz w:val="24"/>
                <w:szCs w:val="24"/>
                <w:lang w:eastAsia="en-GB"/>
              </w:rPr>
              <w:t>Come to your lessons properly equipped including homework and student planner/ PE Kit/ Ingredients for Food Technology.</w:t>
            </w:r>
            <w:r w:rsidRPr="001552B6">
              <w:rPr>
                <w:rFonts w:ascii="Arial" w:eastAsia="Times New Roman" w:hAnsi="Arial" w:cs="Arial"/>
                <w:sz w:val="24"/>
                <w:szCs w:val="24"/>
                <w:lang w:eastAsia="en-GB"/>
              </w:rPr>
              <w:t> </w:t>
            </w:r>
            <w:r w:rsidRPr="001552B6">
              <w:rPr>
                <w:rFonts w:ascii="Gill Sans MT" w:eastAsia="Times New Roman" w:hAnsi="Gill Sans MT" w:cs="Times New Roman"/>
                <w:sz w:val="24"/>
                <w:szCs w:val="24"/>
                <w:lang w:eastAsia="en-GB"/>
              </w:rPr>
              <w:t> </w:t>
            </w:r>
          </w:p>
        </w:tc>
        <w:tc>
          <w:tcPr>
            <w:tcW w:w="3416" w:type="dxa"/>
            <w:tcBorders>
              <w:top w:val="single" w:sz="6" w:space="0" w:color="000000"/>
              <w:left w:val="single" w:sz="6" w:space="0" w:color="000000"/>
              <w:bottom w:val="single" w:sz="6" w:space="0" w:color="000000"/>
              <w:right w:val="single" w:sz="6" w:space="0" w:color="000000"/>
            </w:tcBorders>
            <w:shd w:val="clear" w:color="auto" w:fill="auto"/>
            <w:hideMark/>
          </w:tcPr>
          <w:p w14:paraId="16167D7A"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Calibri"/>
                <w:b/>
                <w:bCs/>
                <w:color w:val="000000"/>
                <w:sz w:val="24"/>
                <w:szCs w:val="24"/>
                <w:lang w:eastAsia="en-GB"/>
              </w:rPr>
              <w:t>1</w:t>
            </w:r>
            <w:r w:rsidRPr="001552B6">
              <w:rPr>
                <w:rFonts w:ascii="Gill Sans MT" w:eastAsia="Times New Roman" w:hAnsi="Gill Sans MT" w:cs="Segoe UI"/>
                <w:b/>
                <w:bCs/>
                <w:color w:val="000000"/>
                <w:sz w:val="24"/>
                <w:szCs w:val="24"/>
                <w:lang w:eastAsia="en-GB"/>
              </w:rPr>
              <w:t xml:space="preserve"> behaviour point</w:t>
            </w:r>
            <w:r w:rsidRPr="001552B6">
              <w:rPr>
                <w:rFonts w:ascii="Gill Sans MT" w:eastAsia="Times New Roman" w:hAnsi="Gill Sans MT" w:cs="Segoe UI"/>
                <w:color w:val="000000"/>
                <w:sz w:val="24"/>
                <w:szCs w:val="24"/>
                <w:lang w:eastAsia="en-GB"/>
              </w:rPr>
              <w:t> </w:t>
            </w:r>
          </w:p>
          <w:p w14:paraId="77D86DB6"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Segoe UI"/>
                <w:sz w:val="24"/>
                <w:szCs w:val="24"/>
                <w:lang w:eastAsia="en-GB"/>
              </w:rPr>
              <w:t> </w:t>
            </w:r>
          </w:p>
          <w:p w14:paraId="44F5C864"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Segoe UI"/>
                <w:sz w:val="24"/>
                <w:szCs w:val="24"/>
                <w:lang w:eastAsia="en-GB"/>
              </w:rPr>
              <w:t> </w:t>
            </w:r>
          </w:p>
          <w:p w14:paraId="2415861D"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Segoe UI"/>
                <w:sz w:val="24"/>
                <w:szCs w:val="24"/>
                <w:lang w:eastAsia="en-GB"/>
              </w:rPr>
              <w:t> </w:t>
            </w:r>
          </w:p>
          <w:p w14:paraId="68C6BB95"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Calibri"/>
                <w:b/>
                <w:bCs/>
                <w:color w:val="000000"/>
                <w:sz w:val="24"/>
                <w:szCs w:val="24"/>
                <w:lang w:eastAsia="en-GB"/>
              </w:rPr>
              <w:t>1</w:t>
            </w:r>
            <w:r w:rsidRPr="001552B6">
              <w:rPr>
                <w:rFonts w:ascii="Gill Sans MT" w:eastAsia="Times New Roman" w:hAnsi="Gill Sans MT" w:cs="Segoe UI"/>
                <w:b/>
                <w:bCs/>
                <w:color w:val="000000"/>
                <w:sz w:val="24"/>
                <w:szCs w:val="24"/>
                <w:lang w:eastAsia="en-GB"/>
              </w:rPr>
              <w:t xml:space="preserve"> behaviour point</w:t>
            </w:r>
            <w:r w:rsidRPr="001552B6">
              <w:rPr>
                <w:rFonts w:ascii="Gill Sans MT" w:eastAsia="Times New Roman" w:hAnsi="Gill Sans MT" w:cs="Segoe UI"/>
                <w:color w:val="000000"/>
                <w:sz w:val="24"/>
                <w:szCs w:val="24"/>
                <w:lang w:eastAsia="en-GB"/>
              </w:rPr>
              <w:t> </w:t>
            </w:r>
          </w:p>
          <w:p w14:paraId="2B17340C" w14:textId="77777777" w:rsidR="00E50E96" w:rsidRPr="001552B6" w:rsidRDefault="00E50E96" w:rsidP="00E50E96">
            <w:pPr>
              <w:spacing w:after="0" w:line="240" w:lineRule="auto"/>
              <w:textAlignment w:val="baseline"/>
              <w:rPr>
                <w:rFonts w:ascii="Gill Sans MT" w:eastAsia="Times New Roman" w:hAnsi="Gill Sans MT" w:cs="Segoe UI"/>
                <w:sz w:val="24"/>
                <w:szCs w:val="24"/>
                <w:lang w:eastAsia="en-GB"/>
              </w:rPr>
            </w:pPr>
            <w:r w:rsidRPr="001552B6">
              <w:rPr>
                <w:rFonts w:ascii="Gill Sans MT" w:eastAsia="Times New Roman" w:hAnsi="Gill Sans MT" w:cs="Calibri"/>
                <w:color w:val="000000"/>
                <w:sz w:val="24"/>
                <w:szCs w:val="24"/>
                <w:lang w:eastAsia="en-GB"/>
              </w:rPr>
              <w:t> </w:t>
            </w:r>
          </w:p>
        </w:tc>
      </w:tr>
      <w:tr w:rsidR="00E50E96" w:rsidRPr="005A116E" w14:paraId="15F63FE7" w14:textId="77777777" w:rsidTr="00E50E96">
        <w:trPr>
          <w:trHeight w:val="1755"/>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5D1CC9EA"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Segoe UI"/>
                <w:b/>
                <w:bCs/>
                <w:sz w:val="24"/>
                <w:szCs w:val="24"/>
                <w:lang w:eastAsia="en-GB"/>
              </w:rPr>
              <w:t>BEHAVIOUR POINTS</w:t>
            </w:r>
            <w:r w:rsidRPr="005A116E">
              <w:rPr>
                <w:rFonts w:ascii="Arial" w:eastAsia="Times New Roman" w:hAnsi="Arial" w:cs="Arial"/>
                <w:sz w:val="24"/>
                <w:szCs w:val="24"/>
                <w:lang w:eastAsia="en-GB"/>
              </w:rPr>
              <w:t> </w:t>
            </w:r>
            <w:r w:rsidRPr="005A116E">
              <w:rPr>
                <w:rFonts w:ascii="Gill Sans MT" w:eastAsia="Times New Roman" w:hAnsi="Gill Sans MT" w:cs="Segoe UI"/>
                <w:sz w:val="24"/>
                <w:szCs w:val="24"/>
                <w:lang w:eastAsia="en-GB"/>
              </w:rPr>
              <w:t> </w:t>
            </w:r>
          </w:p>
          <w:p w14:paraId="347B0AE6"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Segoe UI"/>
                <w:sz w:val="24"/>
                <w:szCs w:val="24"/>
                <w:lang w:eastAsia="en-GB"/>
              </w:rPr>
              <w:t> </w:t>
            </w:r>
          </w:p>
          <w:p w14:paraId="6F5DDAD1"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Segoe UI"/>
                <w:b/>
                <w:bCs/>
                <w:sz w:val="24"/>
                <w:szCs w:val="24"/>
                <w:lang w:eastAsia="en-GB"/>
              </w:rPr>
              <w:t>(disrupting learning/ failure to engage with learning)</w:t>
            </w:r>
            <w:r w:rsidRPr="005A116E">
              <w:rPr>
                <w:rFonts w:ascii="Arial" w:eastAsia="Times New Roman" w:hAnsi="Arial" w:cs="Arial"/>
                <w:sz w:val="24"/>
                <w:szCs w:val="24"/>
                <w:lang w:eastAsia="en-GB"/>
              </w:rPr>
              <w:t> </w:t>
            </w:r>
            <w:r w:rsidRPr="005A116E">
              <w:rPr>
                <w:rFonts w:ascii="Gill Sans MT" w:eastAsia="Times New Roman" w:hAnsi="Gill Sans MT" w:cs="Segoe UI"/>
                <w:sz w:val="24"/>
                <w:szCs w:val="24"/>
                <w:lang w:eastAsia="en-GB"/>
              </w:rPr>
              <w:t> </w:t>
            </w:r>
          </w:p>
          <w:p w14:paraId="7EA065C7"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Segoe UI"/>
                <w:sz w:val="24"/>
                <w:szCs w:val="24"/>
                <w:lang w:eastAsia="en-GB"/>
              </w:rPr>
              <w:t> </w:t>
            </w:r>
          </w:p>
          <w:p w14:paraId="6A6D8C2F"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Segoe UI"/>
                <w:b/>
                <w:bCs/>
                <w:sz w:val="24"/>
                <w:szCs w:val="24"/>
                <w:lang w:eastAsia="en-GB"/>
              </w:rPr>
              <w:t>D</w:t>
            </w:r>
            <w:r w:rsidRPr="001552B6">
              <w:rPr>
                <w:rFonts w:ascii="Arial" w:eastAsia="Times New Roman" w:hAnsi="Arial" w:cs="Arial"/>
                <w:sz w:val="24"/>
                <w:szCs w:val="24"/>
                <w:lang w:eastAsia="en-GB"/>
              </w:rPr>
              <w:t> </w:t>
            </w:r>
            <w:r w:rsidRPr="001552B6">
              <w:rPr>
                <w:rFonts w:ascii="Gill Sans MT" w:eastAsia="Times New Roman" w:hAnsi="Gill Sans MT" w:cs="Segoe UI"/>
                <w:sz w:val="24"/>
                <w:szCs w:val="24"/>
                <w:lang w:eastAsia="en-GB"/>
              </w:rPr>
              <w:t> </w:t>
            </w:r>
          </w:p>
          <w:p w14:paraId="07A7E1E3"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5A116E">
              <w:rPr>
                <w:rFonts w:ascii="Gill Sans MT" w:eastAsia="Times New Roman" w:hAnsi="Gill Sans MT" w:cs="Segoe UI"/>
                <w:sz w:val="24"/>
                <w:szCs w:val="24"/>
                <w:lang w:eastAsia="en-GB"/>
              </w:rPr>
              <w:t> </w:t>
            </w:r>
          </w:p>
          <w:p w14:paraId="4E9169C7" w14:textId="77777777" w:rsidR="00E50E96" w:rsidRPr="001552B6" w:rsidRDefault="00E50E96" w:rsidP="00E50E96">
            <w:pPr>
              <w:spacing w:after="0" w:line="240" w:lineRule="auto"/>
              <w:textAlignment w:val="baseline"/>
              <w:rPr>
                <w:rFonts w:ascii="Gill Sans MT" w:eastAsia="Times New Roman" w:hAnsi="Gill Sans MT" w:cs="Segoe UI"/>
                <w:sz w:val="24"/>
                <w:szCs w:val="24"/>
                <w:lang w:eastAsia="en-GB"/>
              </w:rPr>
            </w:pPr>
            <w:r w:rsidRPr="001552B6">
              <w:rPr>
                <w:rFonts w:ascii="Gill Sans MT" w:eastAsia="Times New Roman" w:hAnsi="Gill Sans MT" w:cs="Calibri"/>
                <w:color w:val="000000"/>
                <w:sz w:val="24"/>
                <w:szCs w:val="24"/>
                <w:lang w:eastAsia="en-GB"/>
              </w:rPr>
              <w:t> </w:t>
            </w:r>
          </w:p>
        </w:tc>
        <w:tc>
          <w:tcPr>
            <w:tcW w:w="3580" w:type="dxa"/>
            <w:tcBorders>
              <w:top w:val="single" w:sz="6" w:space="0" w:color="000000"/>
              <w:left w:val="single" w:sz="6" w:space="0" w:color="000000"/>
              <w:bottom w:val="single" w:sz="6" w:space="0" w:color="000000"/>
              <w:right w:val="single" w:sz="6" w:space="0" w:color="000000"/>
            </w:tcBorders>
            <w:shd w:val="clear" w:color="auto" w:fill="auto"/>
            <w:hideMark/>
          </w:tcPr>
          <w:p w14:paraId="3B93C67E" w14:textId="77777777" w:rsidR="00E50E96" w:rsidRPr="001552B6" w:rsidRDefault="00E50E96" w:rsidP="00E50E96">
            <w:pPr>
              <w:numPr>
                <w:ilvl w:val="0"/>
                <w:numId w:val="83"/>
              </w:numPr>
              <w:spacing w:after="0" w:line="240" w:lineRule="auto"/>
              <w:ind w:firstLine="0"/>
              <w:textAlignment w:val="baseline"/>
              <w:rPr>
                <w:rFonts w:ascii="Gill Sans MT" w:eastAsia="Times New Roman" w:hAnsi="Gill Sans MT" w:cs="Calibri"/>
                <w:sz w:val="24"/>
                <w:szCs w:val="24"/>
                <w:lang w:eastAsia="en-GB"/>
              </w:rPr>
            </w:pPr>
            <w:r w:rsidRPr="001552B6">
              <w:rPr>
                <w:rFonts w:ascii="Gill Sans MT" w:eastAsia="Times New Roman" w:hAnsi="Gill Sans MT" w:cs="Calibri"/>
                <w:sz w:val="24"/>
                <w:szCs w:val="24"/>
                <w:lang w:eastAsia="en-GB"/>
              </w:rPr>
              <w:t>Enter the room quietly and begin starter task in silence.</w:t>
            </w:r>
            <w:r w:rsidRPr="001552B6">
              <w:rPr>
                <w:rFonts w:ascii="Arial" w:eastAsia="Times New Roman" w:hAnsi="Arial" w:cs="Arial"/>
                <w:sz w:val="24"/>
                <w:szCs w:val="24"/>
                <w:lang w:eastAsia="en-GB"/>
              </w:rPr>
              <w:t> </w:t>
            </w:r>
            <w:r w:rsidRPr="001552B6">
              <w:rPr>
                <w:rFonts w:ascii="Gill Sans MT" w:eastAsia="Times New Roman" w:hAnsi="Gill Sans MT" w:cs="Calibri"/>
                <w:sz w:val="24"/>
                <w:szCs w:val="24"/>
                <w:lang w:eastAsia="en-GB"/>
              </w:rPr>
              <w:t> </w:t>
            </w:r>
          </w:p>
          <w:p w14:paraId="2F32A964" w14:textId="77777777" w:rsidR="00E50E96" w:rsidRPr="001552B6" w:rsidRDefault="00E50E96" w:rsidP="00E50E96">
            <w:pPr>
              <w:numPr>
                <w:ilvl w:val="0"/>
                <w:numId w:val="84"/>
              </w:numPr>
              <w:spacing w:after="0" w:line="240" w:lineRule="auto"/>
              <w:ind w:firstLine="0"/>
              <w:textAlignment w:val="baseline"/>
              <w:rPr>
                <w:rFonts w:ascii="Gill Sans MT" w:eastAsia="Times New Roman" w:hAnsi="Gill Sans MT" w:cs="Calibri"/>
                <w:sz w:val="24"/>
                <w:szCs w:val="24"/>
                <w:lang w:eastAsia="en-GB"/>
              </w:rPr>
            </w:pPr>
            <w:r w:rsidRPr="001552B6">
              <w:rPr>
                <w:rFonts w:ascii="Gill Sans MT" w:eastAsia="Times New Roman" w:hAnsi="Gill Sans MT" w:cs="Calibri"/>
                <w:sz w:val="24"/>
                <w:szCs w:val="24"/>
                <w:lang w:eastAsia="en-GB"/>
              </w:rPr>
              <w:t>Follow instructions first time given and stay on task</w:t>
            </w:r>
            <w:r w:rsidRPr="001552B6">
              <w:rPr>
                <w:rFonts w:ascii="Arial" w:eastAsia="Times New Roman" w:hAnsi="Arial" w:cs="Arial"/>
                <w:sz w:val="24"/>
                <w:szCs w:val="24"/>
                <w:lang w:eastAsia="en-GB"/>
              </w:rPr>
              <w:t> </w:t>
            </w:r>
            <w:r w:rsidRPr="001552B6">
              <w:rPr>
                <w:rFonts w:ascii="Gill Sans MT" w:eastAsia="Times New Roman" w:hAnsi="Gill Sans MT" w:cs="Calibri"/>
                <w:sz w:val="24"/>
                <w:szCs w:val="24"/>
                <w:lang w:eastAsia="en-GB"/>
              </w:rPr>
              <w:t> </w:t>
            </w:r>
          </w:p>
          <w:p w14:paraId="45991E18" w14:textId="77777777" w:rsidR="00E50E96" w:rsidRPr="001552B6" w:rsidRDefault="00E50E96" w:rsidP="00E50E96">
            <w:pPr>
              <w:numPr>
                <w:ilvl w:val="0"/>
                <w:numId w:val="85"/>
              </w:numPr>
              <w:spacing w:after="0" w:line="240" w:lineRule="auto"/>
              <w:ind w:firstLine="0"/>
              <w:textAlignment w:val="baseline"/>
              <w:rPr>
                <w:rFonts w:ascii="Gill Sans MT" w:eastAsia="Times New Roman" w:hAnsi="Gill Sans MT" w:cs="Calibri"/>
                <w:sz w:val="24"/>
                <w:szCs w:val="24"/>
                <w:lang w:eastAsia="en-GB"/>
              </w:rPr>
            </w:pPr>
            <w:r w:rsidRPr="001552B6">
              <w:rPr>
                <w:rFonts w:ascii="Gill Sans MT" w:eastAsia="Times New Roman" w:hAnsi="Gill Sans MT" w:cs="Calibri"/>
                <w:sz w:val="24"/>
                <w:szCs w:val="24"/>
                <w:lang w:eastAsia="en-GB"/>
              </w:rPr>
              <w:t>Raise your hand before answering or speaking.</w:t>
            </w:r>
            <w:r w:rsidRPr="001552B6">
              <w:rPr>
                <w:rFonts w:ascii="Arial" w:eastAsia="Times New Roman" w:hAnsi="Arial" w:cs="Arial"/>
                <w:sz w:val="24"/>
                <w:szCs w:val="24"/>
                <w:lang w:eastAsia="en-GB"/>
              </w:rPr>
              <w:t> </w:t>
            </w:r>
            <w:r w:rsidRPr="001552B6">
              <w:rPr>
                <w:rFonts w:ascii="Gill Sans MT" w:eastAsia="Times New Roman" w:hAnsi="Gill Sans MT" w:cs="Calibri"/>
                <w:sz w:val="24"/>
                <w:szCs w:val="24"/>
                <w:lang w:eastAsia="en-GB"/>
              </w:rPr>
              <w:t> </w:t>
            </w:r>
          </w:p>
          <w:p w14:paraId="1E246479" w14:textId="77777777" w:rsidR="00E50E96" w:rsidRPr="001552B6" w:rsidRDefault="00E50E96" w:rsidP="00E50E96">
            <w:pPr>
              <w:numPr>
                <w:ilvl w:val="0"/>
                <w:numId w:val="86"/>
              </w:numPr>
              <w:spacing w:after="0" w:line="240" w:lineRule="auto"/>
              <w:ind w:firstLine="0"/>
              <w:textAlignment w:val="baseline"/>
              <w:rPr>
                <w:rFonts w:ascii="Gill Sans MT" w:eastAsia="Times New Roman" w:hAnsi="Gill Sans MT" w:cs="Calibri"/>
                <w:sz w:val="24"/>
                <w:szCs w:val="24"/>
                <w:lang w:eastAsia="en-GB"/>
              </w:rPr>
            </w:pPr>
            <w:r w:rsidRPr="001552B6">
              <w:rPr>
                <w:rFonts w:ascii="Gill Sans MT" w:eastAsia="Times New Roman" w:hAnsi="Gill Sans MT" w:cs="Calibri"/>
                <w:sz w:val="24"/>
                <w:szCs w:val="24"/>
                <w:lang w:eastAsia="en-GB"/>
              </w:rPr>
              <w:t>Remain in your seat unless asked to move.</w:t>
            </w:r>
            <w:r w:rsidRPr="001552B6">
              <w:rPr>
                <w:rFonts w:ascii="Arial" w:eastAsia="Times New Roman" w:hAnsi="Arial" w:cs="Arial"/>
                <w:sz w:val="24"/>
                <w:szCs w:val="24"/>
                <w:lang w:eastAsia="en-GB"/>
              </w:rPr>
              <w:t> </w:t>
            </w:r>
            <w:r w:rsidRPr="001552B6">
              <w:rPr>
                <w:rFonts w:ascii="Gill Sans MT" w:eastAsia="Times New Roman" w:hAnsi="Gill Sans MT" w:cs="Calibri"/>
                <w:sz w:val="24"/>
                <w:szCs w:val="24"/>
                <w:lang w:eastAsia="en-GB"/>
              </w:rPr>
              <w:t> </w:t>
            </w:r>
          </w:p>
          <w:p w14:paraId="752F430E" w14:textId="77777777" w:rsidR="00E50E96" w:rsidRPr="001552B6" w:rsidRDefault="00E50E96" w:rsidP="00E50E96">
            <w:pPr>
              <w:numPr>
                <w:ilvl w:val="0"/>
                <w:numId w:val="87"/>
              </w:numPr>
              <w:spacing w:after="0" w:line="240" w:lineRule="auto"/>
              <w:ind w:firstLine="0"/>
              <w:textAlignment w:val="baseline"/>
              <w:rPr>
                <w:rFonts w:ascii="Gill Sans MT" w:eastAsia="Times New Roman" w:hAnsi="Gill Sans MT" w:cs="Calibri"/>
                <w:sz w:val="24"/>
                <w:szCs w:val="24"/>
                <w:lang w:eastAsia="en-GB"/>
              </w:rPr>
            </w:pPr>
            <w:r w:rsidRPr="001552B6">
              <w:rPr>
                <w:rFonts w:ascii="Gill Sans MT" w:eastAsia="Times New Roman" w:hAnsi="Gill Sans MT" w:cs="Calibri"/>
                <w:sz w:val="24"/>
                <w:szCs w:val="24"/>
                <w:lang w:eastAsia="en-GB"/>
              </w:rPr>
              <w:t>Treat others, their work and equipment with respect.</w:t>
            </w:r>
            <w:r w:rsidRPr="001552B6">
              <w:rPr>
                <w:rFonts w:ascii="Arial" w:eastAsia="Times New Roman" w:hAnsi="Arial" w:cs="Arial"/>
                <w:sz w:val="24"/>
                <w:szCs w:val="24"/>
                <w:lang w:eastAsia="en-GB"/>
              </w:rPr>
              <w:t> </w:t>
            </w:r>
            <w:r w:rsidRPr="001552B6">
              <w:rPr>
                <w:rFonts w:ascii="Gill Sans MT" w:eastAsia="Times New Roman" w:hAnsi="Gill Sans MT" w:cs="Calibri"/>
                <w:sz w:val="24"/>
                <w:szCs w:val="24"/>
                <w:lang w:eastAsia="en-GB"/>
              </w:rPr>
              <w:t> </w:t>
            </w:r>
          </w:p>
        </w:tc>
        <w:tc>
          <w:tcPr>
            <w:tcW w:w="3416" w:type="dxa"/>
            <w:tcBorders>
              <w:top w:val="single" w:sz="6" w:space="0" w:color="000000"/>
              <w:left w:val="single" w:sz="6" w:space="0" w:color="000000"/>
              <w:bottom w:val="single" w:sz="6" w:space="0" w:color="000000"/>
              <w:right w:val="single" w:sz="6" w:space="0" w:color="000000"/>
            </w:tcBorders>
            <w:shd w:val="clear" w:color="auto" w:fill="auto"/>
            <w:hideMark/>
          </w:tcPr>
          <w:p w14:paraId="312C6CC5"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Calibri"/>
                <w:color w:val="000000"/>
                <w:sz w:val="24"/>
                <w:szCs w:val="24"/>
                <w:lang w:eastAsia="en-GB"/>
              </w:rPr>
              <w:t> </w:t>
            </w:r>
          </w:p>
          <w:p w14:paraId="10557EA3"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Calibri"/>
                <w:color w:val="000000"/>
                <w:sz w:val="24"/>
                <w:szCs w:val="24"/>
                <w:lang w:eastAsia="en-GB"/>
              </w:rPr>
              <w:t> </w:t>
            </w:r>
          </w:p>
          <w:p w14:paraId="3AE7E81D"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Calibri"/>
                <w:b/>
                <w:bCs/>
                <w:color w:val="000000"/>
                <w:sz w:val="24"/>
                <w:szCs w:val="24"/>
                <w:lang w:eastAsia="en-GB"/>
              </w:rPr>
              <w:t>Name on Board = </w:t>
            </w:r>
            <w:r w:rsidRPr="001552B6">
              <w:rPr>
                <w:rFonts w:ascii="Gill Sans MT" w:eastAsia="Times New Roman" w:hAnsi="Gill Sans MT" w:cs="Calibri"/>
                <w:color w:val="000000"/>
                <w:sz w:val="24"/>
                <w:szCs w:val="24"/>
                <w:lang w:eastAsia="en-GB"/>
              </w:rPr>
              <w:t> </w:t>
            </w:r>
          </w:p>
          <w:p w14:paraId="6DC08383"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Calibri"/>
                <w:b/>
                <w:bCs/>
                <w:color w:val="000000"/>
                <w:sz w:val="24"/>
                <w:szCs w:val="24"/>
                <w:lang w:eastAsia="en-GB"/>
              </w:rPr>
              <w:t>1 behaviour point</w:t>
            </w:r>
            <w:r w:rsidRPr="001552B6">
              <w:rPr>
                <w:rFonts w:ascii="Gill Sans MT" w:eastAsia="Times New Roman" w:hAnsi="Gill Sans MT" w:cs="Calibri"/>
                <w:color w:val="000000"/>
                <w:sz w:val="24"/>
                <w:szCs w:val="24"/>
                <w:lang w:eastAsia="en-GB"/>
              </w:rPr>
              <w:t> </w:t>
            </w:r>
          </w:p>
          <w:p w14:paraId="0D8236C6"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Arial"/>
                <w:sz w:val="24"/>
                <w:szCs w:val="24"/>
                <w:lang w:eastAsia="en-GB"/>
              </w:rPr>
              <w:t> </w:t>
            </w:r>
          </w:p>
          <w:p w14:paraId="577BF8E9"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Calibri"/>
                <w:b/>
                <w:bCs/>
                <w:color w:val="000000"/>
                <w:sz w:val="24"/>
                <w:szCs w:val="24"/>
                <w:lang w:eastAsia="en-GB"/>
              </w:rPr>
              <w:t>Name on Board + tick = </w:t>
            </w:r>
            <w:r w:rsidRPr="001552B6">
              <w:rPr>
                <w:rFonts w:ascii="Gill Sans MT" w:eastAsia="Times New Roman" w:hAnsi="Gill Sans MT" w:cs="Calibri"/>
                <w:color w:val="000000"/>
                <w:sz w:val="24"/>
                <w:szCs w:val="24"/>
                <w:lang w:eastAsia="en-GB"/>
              </w:rPr>
              <w:t> </w:t>
            </w:r>
          </w:p>
          <w:p w14:paraId="4A08D836"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Calibri"/>
                <w:b/>
                <w:bCs/>
                <w:color w:val="000000"/>
                <w:sz w:val="24"/>
                <w:szCs w:val="24"/>
                <w:lang w:eastAsia="en-GB"/>
              </w:rPr>
              <w:t>2 behaviour points</w:t>
            </w:r>
            <w:r w:rsidRPr="001552B6">
              <w:rPr>
                <w:rFonts w:ascii="Gill Sans MT" w:eastAsia="Times New Roman" w:hAnsi="Gill Sans MT" w:cs="Calibri"/>
                <w:color w:val="000000"/>
                <w:sz w:val="24"/>
                <w:szCs w:val="24"/>
                <w:lang w:eastAsia="en-GB"/>
              </w:rPr>
              <w:t> </w:t>
            </w:r>
          </w:p>
          <w:p w14:paraId="505B7A17"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Arial"/>
                <w:sz w:val="24"/>
                <w:szCs w:val="24"/>
                <w:lang w:eastAsia="en-GB"/>
              </w:rPr>
              <w:t> </w:t>
            </w:r>
          </w:p>
          <w:p w14:paraId="6067A277" w14:textId="77777777" w:rsidR="00E50E96" w:rsidRPr="001552B6" w:rsidRDefault="00E50E96" w:rsidP="00E50E96">
            <w:pPr>
              <w:spacing w:after="0" w:line="240" w:lineRule="auto"/>
              <w:jc w:val="center"/>
              <w:textAlignment w:val="baseline"/>
              <w:rPr>
                <w:rFonts w:ascii="Gill Sans MT" w:eastAsia="Times New Roman" w:hAnsi="Gill Sans MT" w:cs="Segoe UI"/>
                <w:sz w:val="24"/>
                <w:szCs w:val="24"/>
                <w:lang w:eastAsia="en-GB"/>
              </w:rPr>
            </w:pPr>
            <w:r w:rsidRPr="001552B6">
              <w:rPr>
                <w:rFonts w:ascii="Gill Sans MT" w:eastAsia="Times New Roman" w:hAnsi="Gill Sans MT" w:cs="Calibri"/>
                <w:b/>
                <w:bCs/>
                <w:color w:val="000000"/>
                <w:sz w:val="24"/>
                <w:szCs w:val="24"/>
                <w:lang w:eastAsia="en-GB"/>
              </w:rPr>
              <w:t>Remove = 3 behaviour points</w:t>
            </w:r>
            <w:r w:rsidRPr="001552B6">
              <w:rPr>
                <w:rFonts w:ascii="Gill Sans MT" w:eastAsia="Times New Roman" w:hAnsi="Gill Sans MT" w:cs="Calibri"/>
                <w:color w:val="000000"/>
                <w:sz w:val="24"/>
                <w:szCs w:val="24"/>
                <w:lang w:eastAsia="en-GB"/>
              </w:rPr>
              <w:t> </w:t>
            </w:r>
          </w:p>
          <w:p w14:paraId="02D08E78" w14:textId="77777777" w:rsidR="00E50E96" w:rsidRPr="001552B6" w:rsidRDefault="00E50E96" w:rsidP="00E50E96">
            <w:pPr>
              <w:spacing w:after="0" w:line="240" w:lineRule="auto"/>
              <w:textAlignment w:val="baseline"/>
              <w:rPr>
                <w:rFonts w:ascii="Gill Sans MT" w:eastAsia="Times New Roman" w:hAnsi="Gill Sans MT" w:cs="Segoe UI"/>
                <w:sz w:val="24"/>
                <w:szCs w:val="24"/>
                <w:lang w:eastAsia="en-GB"/>
              </w:rPr>
            </w:pPr>
            <w:r w:rsidRPr="001552B6">
              <w:rPr>
                <w:rFonts w:ascii="Gill Sans MT" w:eastAsia="Times New Roman" w:hAnsi="Gill Sans MT" w:cs="Arial"/>
                <w:sz w:val="24"/>
                <w:szCs w:val="24"/>
                <w:lang w:eastAsia="en-GB"/>
              </w:rPr>
              <w:t> </w:t>
            </w:r>
          </w:p>
        </w:tc>
      </w:tr>
    </w:tbl>
    <w:p w14:paraId="207096FE" w14:textId="77777777" w:rsidR="00AD3269" w:rsidRPr="005A116E" w:rsidRDefault="00AD3269" w:rsidP="00B866E3">
      <w:pPr>
        <w:rPr>
          <w:rFonts w:ascii="Gill Sans MT" w:hAnsi="Gill Sans MT" w:cs="Arial"/>
          <w:b/>
          <w:bCs/>
        </w:rPr>
      </w:pPr>
    </w:p>
    <w:p w14:paraId="1A5D5130" w14:textId="77777777" w:rsidR="00B866E3" w:rsidRPr="005A116E" w:rsidRDefault="004369ED" w:rsidP="00700D51">
      <w:pPr>
        <w:pStyle w:val="ListParagraph"/>
        <w:numPr>
          <w:ilvl w:val="0"/>
          <w:numId w:val="49"/>
        </w:numPr>
        <w:rPr>
          <w:rFonts w:ascii="Gill Sans MT" w:hAnsi="Gill Sans MT" w:cs="Arial"/>
          <w:b/>
        </w:rPr>
      </w:pPr>
      <w:r w:rsidRPr="005A116E">
        <w:rPr>
          <w:rFonts w:ascii="Gill Sans MT" w:hAnsi="Gill Sans MT" w:cs="Arial"/>
          <w:b/>
          <w:bCs/>
        </w:rPr>
        <w:t>IMPLEMENT</w:t>
      </w:r>
      <w:r w:rsidR="00C939D4" w:rsidRPr="005A116E">
        <w:rPr>
          <w:rFonts w:ascii="Gill Sans MT" w:hAnsi="Gill Sans MT" w:cs="Arial"/>
          <w:b/>
          <w:bCs/>
        </w:rPr>
        <w:t>ING</w:t>
      </w:r>
      <w:r w:rsidRPr="005A116E">
        <w:rPr>
          <w:rFonts w:ascii="Gill Sans MT" w:hAnsi="Gill Sans MT" w:cs="Arial"/>
          <w:b/>
          <w:bCs/>
        </w:rPr>
        <w:t xml:space="preserve"> THE ASSERTIVE DISCIPLINE SYSTEM</w:t>
      </w:r>
      <w:r w:rsidR="00B55CF8" w:rsidRPr="005A116E">
        <w:rPr>
          <w:rFonts w:ascii="Gill Sans MT" w:hAnsi="Gill Sans MT" w:cs="Arial"/>
          <w:b/>
          <w:bCs/>
        </w:rPr>
        <w:t xml:space="preserve"> (AD)</w:t>
      </w:r>
    </w:p>
    <w:p w14:paraId="090059C9" w14:textId="77777777" w:rsidR="000A56E0" w:rsidRPr="005A116E" w:rsidRDefault="000A56E0" w:rsidP="000A56E0">
      <w:pPr>
        <w:pStyle w:val="ListParagraph"/>
        <w:rPr>
          <w:rFonts w:ascii="Gill Sans MT" w:hAnsi="Gill Sans MT" w:cs="Arial"/>
          <w:b/>
        </w:rPr>
      </w:pPr>
    </w:p>
    <w:p w14:paraId="6D812219" w14:textId="77777777" w:rsidR="00B866E3" w:rsidRPr="005A116E" w:rsidRDefault="00B866E3" w:rsidP="009C0B9E">
      <w:pPr>
        <w:pStyle w:val="ListParagraph"/>
        <w:numPr>
          <w:ilvl w:val="0"/>
          <w:numId w:val="23"/>
        </w:numPr>
        <w:jc w:val="both"/>
        <w:rPr>
          <w:rFonts w:ascii="Gill Sans MT" w:hAnsi="Gill Sans MT" w:cs="Arial"/>
          <w:u w:val="single"/>
        </w:rPr>
      </w:pPr>
      <w:r w:rsidRPr="005A116E">
        <w:rPr>
          <w:rFonts w:ascii="Gill Sans MT" w:hAnsi="Gill Sans MT" w:cs="Arial"/>
          <w:u w:val="single"/>
        </w:rPr>
        <w:t>Managing the environment</w:t>
      </w:r>
    </w:p>
    <w:p w14:paraId="0E060E20" w14:textId="4969EF36" w:rsidR="004369ED" w:rsidRPr="005A116E" w:rsidRDefault="004369ED" w:rsidP="009C0B9E">
      <w:pPr>
        <w:pStyle w:val="ListParagraph"/>
        <w:numPr>
          <w:ilvl w:val="0"/>
          <w:numId w:val="22"/>
        </w:numPr>
        <w:jc w:val="both"/>
        <w:rPr>
          <w:rFonts w:ascii="Gill Sans MT" w:hAnsi="Gill Sans MT" w:cs="Arial"/>
        </w:rPr>
      </w:pPr>
      <w:r w:rsidRPr="005A116E">
        <w:rPr>
          <w:rFonts w:ascii="Gill Sans MT" w:hAnsi="Gill Sans MT" w:cs="Arial"/>
        </w:rPr>
        <w:t>Achievement Points and Behaviour Points are recorded on the board so students can see where they are and to av</w:t>
      </w:r>
      <w:r w:rsidR="00B866E3" w:rsidRPr="005A116E">
        <w:rPr>
          <w:rFonts w:ascii="Gill Sans MT" w:hAnsi="Gill Sans MT" w:cs="Arial"/>
        </w:rPr>
        <w:t>oid any confusion or argument.</w:t>
      </w:r>
      <w:r w:rsidR="00B210CA" w:rsidRPr="005A116E">
        <w:rPr>
          <w:rFonts w:ascii="Gill Sans MT" w:hAnsi="Gill Sans MT" w:cs="Arial"/>
        </w:rPr>
        <w:t xml:space="preserve">  I</w:t>
      </w:r>
      <w:r w:rsidR="0040691E" w:rsidRPr="005A116E">
        <w:rPr>
          <w:rFonts w:ascii="Gill Sans MT" w:hAnsi="Gill Sans MT" w:cs="Arial"/>
        </w:rPr>
        <w:t xml:space="preserve">n </w:t>
      </w:r>
      <w:r w:rsidR="00B210CA" w:rsidRPr="005A116E">
        <w:rPr>
          <w:rFonts w:ascii="Gill Sans MT" w:hAnsi="Gill Sans MT" w:cs="Arial"/>
        </w:rPr>
        <w:t>some lessons such as PE it is not possible</w:t>
      </w:r>
      <w:r w:rsidR="0040691E" w:rsidRPr="005A116E">
        <w:rPr>
          <w:rFonts w:ascii="Gill Sans MT" w:hAnsi="Gill Sans MT" w:cs="Arial"/>
        </w:rPr>
        <w:t xml:space="preserve"> </w:t>
      </w:r>
      <w:r w:rsidR="00C27998" w:rsidRPr="005A116E">
        <w:rPr>
          <w:rFonts w:ascii="Gill Sans MT" w:hAnsi="Gill Sans MT" w:cs="Arial"/>
        </w:rPr>
        <w:t>to wr</w:t>
      </w:r>
      <w:r w:rsidR="005744AB" w:rsidRPr="005A116E">
        <w:rPr>
          <w:rFonts w:ascii="Gill Sans MT" w:hAnsi="Gill Sans MT" w:cs="Arial"/>
        </w:rPr>
        <w:t>ite names on a board so a verbal indication is sufficient.</w:t>
      </w:r>
      <w:r w:rsidR="00B210CA" w:rsidRPr="005A116E">
        <w:rPr>
          <w:rFonts w:ascii="Gill Sans MT" w:hAnsi="Gill Sans MT" w:cs="Arial"/>
        </w:rPr>
        <w:t xml:space="preserve"> </w:t>
      </w:r>
      <w:r w:rsidR="00B866E3" w:rsidRPr="005A116E">
        <w:rPr>
          <w:rFonts w:ascii="Gill Sans MT" w:hAnsi="Gill Sans MT" w:cs="Arial"/>
        </w:rPr>
        <w:t xml:space="preserve"> </w:t>
      </w:r>
    </w:p>
    <w:p w14:paraId="19588A9D" w14:textId="77777777" w:rsidR="00B866E3" w:rsidRPr="005A116E" w:rsidRDefault="004369ED" w:rsidP="009C0B9E">
      <w:pPr>
        <w:pStyle w:val="ListParagraph"/>
        <w:numPr>
          <w:ilvl w:val="0"/>
          <w:numId w:val="22"/>
        </w:numPr>
        <w:jc w:val="both"/>
        <w:rPr>
          <w:rFonts w:ascii="Gill Sans MT" w:hAnsi="Gill Sans MT" w:cs="Arial"/>
        </w:rPr>
      </w:pPr>
      <w:r w:rsidRPr="005A116E">
        <w:rPr>
          <w:rFonts w:ascii="Gill Sans MT" w:hAnsi="Gill Sans MT" w:cs="Arial"/>
        </w:rPr>
        <w:t>Only students who dis</w:t>
      </w:r>
      <w:r w:rsidR="00B866E3" w:rsidRPr="005A116E">
        <w:rPr>
          <w:rFonts w:ascii="Gill Sans MT" w:hAnsi="Gill Sans MT" w:cs="Arial"/>
        </w:rPr>
        <w:t>rupt the lesson can be sent to Remove as a 3</w:t>
      </w:r>
      <w:r w:rsidR="00B866E3" w:rsidRPr="005A116E">
        <w:rPr>
          <w:rFonts w:ascii="Gill Sans MT" w:hAnsi="Gill Sans MT" w:cs="Arial"/>
          <w:vertAlign w:val="superscript"/>
        </w:rPr>
        <w:t>rd</w:t>
      </w:r>
      <w:r w:rsidR="00B866E3" w:rsidRPr="005A116E">
        <w:rPr>
          <w:rFonts w:ascii="Gill Sans MT" w:hAnsi="Gill Sans MT" w:cs="Arial"/>
        </w:rPr>
        <w:t xml:space="preserve"> Consequence OR a Serious Incident</w:t>
      </w:r>
      <w:r w:rsidRPr="005A116E">
        <w:rPr>
          <w:rFonts w:ascii="Gill Sans MT" w:hAnsi="Gill Sans MT" w:cs="Arial"/>
        </w:rPr>
        <w:t xml:space="preserve">  </w:t>
      </w:r>
    </w:p>
    <w:p w14:paraId="74CA6A38" w14:textId="77777777" w:rsidR="004369ED" w:rsidRPr="005A116E" w:rsidRDefault="004369ED" w:rsidP="009C0B9E">
      <w:pPr>
        <w:pStyle w:val="ListParagraph"/>
        <w:numPr>
          <w:ilvl w:val="0"/>
          <w:numId w:val="22"/>
        </w:numPr>
        <w:jc w:val="both"/>
        <w:rPr>
          <w:rFonts w:ascii="Gill Sans MT" w:hAnsi="Gill Sans MT" w:cs="Arial"/>
        </w:rPr>
      </w:pPr>
      <w:r w:rsidRPr="005A116E">
        <w:rPr>
          <w:rFonts w:ascii="Gill Sans MT" w:hAnsi="Gill Sans MT" w:cs="Arial"/>
        </w:rPr>
        <w:lastRenderedPageBreak/>
        <w:t xml:space="preserve">At the start of the lesson students should come straight into </w:t>
      </w:r>
      <w:r w:rsidR="00205268" w:rsidRPr="005A116E">
        <w:rPr>
          <w:rFonts w:ascii="Gill Sans MT" w:hAnsi="Gill Sans MT" w:cs="Arial"/>
        </w:rPr>
        <w:t>the classroom, and stand</w:t>
      </w:r>
      <w:r w:rsidRPr="005A116E">
        <w:rPr>
          <w:rFonts w:ascii="Gill Sans MT" w:hAnsi="Gill Sans MT" w:cs="Arial"/>
        </w:rPr>
        <w:t xml:space="preserve"> behind their chairs in silence.  The teacher </w:t>
      </w:r>
      <w:r w:rsidR="000A56E0" w:rsidRPr="005A116E">
        <w:rPr>
          <w:rFonts w:ascii="Gill Sans MT" w:hAnsi="Gill Sans MT" w:cs="Arial"/>
        </w:rPr>
        <w:t xml:space="preserve">will </w:t>
      </w:r>
      <w:r w:rsidRPr="005A116E">
        <w:rPr>
          <w:rFonts w:ascii="Gill Sans MT" w:hAnsi="Gill Sans MT" w:cs="Arial"/>
        </w:rPr>
        <w:t xml:space="preserve">greet the class: </w:t>
      </w:r>
    </w:p>
    <w:p w14:paraId="1459E799" w14:textId="77777777" w:rsidR="004369ED" w:rsidRPr="005A116E" w:rsidRDefault="004369ED" w:rsidP="004369ED">
      <w:pPr>
        <w:ind w:left="720" w:firstLine="720"/>
        <w:rPr>
          <w:rFonts w:ascii="Gill Sans MT" w:hAnsi="Gill Sans MT" w:cs="Arial"/>
          <w:b/>
          <w:i/>
        </w:rPr>
      </w:pPr>
      <w:r w:rsidRPr="005A116E">
        <w:rPr>
          <w:rFonts w:ascii="Gill Sans MT" w:hAnsi="Gill Sans MT" w:cs="Arial"/>
          <w:b/>
          <w:bCs/>
        </w:rPr>
        <w:t>TEACHER</w:t>
      </w:r>
      <w:r w:rsidRPr="005A116E">
        <w:rPr>
          <w:rFonts w:ascii="Gill Sans MT" w:hAnsi="Gill Sans MT" w:cs="Arial"/>
          <w:b/>
          <w:bCs/>
          <w:i/>
          <w:iCs/>
        </w:rPr>
        <w:t>:  Good morning/afternoon everyone</w:t>
      </w:r>
    </w:p>
    <w:p w14:paraId="581698CB" w14:textId="77777777" w:rsidR="004369ED" w:rsidRPr="005A116E" w:rsidRDefault="004369ED" w:rsidP="004369ED">
      <w:pPr>
        <w:ind w:left="720" w:firstLine="720"/>
        <w:rPr>
          <w:rFonts w:ascii="Gill Sans MT" w:hAnsi="Gill Sans MT" w:cs="Arial"/>
          <w:b/>
          <w:i/>
        </w:rPr>
      </w:pPr>
      <w:r w:rsidRPr="005A116E">
        <w:rPr>
          <w:rFonts w:ascii="Gill Sans MT" w:hAnsi="Gill Sans MT" w:cs="Arial"/>
          <w:b/>
          <w:bCs/>
        </w:rPr>
        <w:t xml:space="preserve">CLASS:  </w:t>
      </w:r>
      <w:r w:rsidRPr="005A116E">
        <w:rPr>
          <w:rFonts w:ascii="Gill Sans MT" w:hAnsi="Gill Sans MT" w:cs="Arial"/>
          <w:b/>
          <w:bCs/>
          <w:i/>
          <w:iCs/>
        </w:rPr>
        <w:t>Good morning/afternoon Miss/Sir</w:t>
      </w:r>
    </w:p>
    <w:p w14:paraId="75F09722" w14:textId="24294D03" w:rsidR="00B866E3" w:rsidRPr="005A116E" w:rsidRDefault="004369ED" w:rsidP="00B866E3">
      <w:pPr>
        <w:ind w:left="720" w:firstLine="720"/>
        <w:rPr>
          <w:rFonts w:ascii="Gill Sans MT" w:hAnsi="Gill Sans MT" w:cs="Arial"/>
          <w:b/>
        </w:rPr>
      </w:pPr>
      <w:r w:rsidRPr="005A116E">
        <w:rPr>
          <w:rFonts w:ascii="Gill Sans MT" w:hAnsi="Gill Sans MT" w:cs="Arial"/>
          <w:b/>
          <w:bCs/>
        </w:rPr>
        <w:t xml:space="preserve">TEACHER:  </w:t>
      </w:r>
      <w:r w:rsidRPr="005A116E">
        <w:rPr>
          <w:rFonts w:ascii="Gill Sans MT" w:hAnsi="Gill Sans MT" w:cs="Arial"/>
          <w:b/>
          <w:bCs/>
          <w:i/>
          <w:iCs/>
        </w:rPr>
        <w:t>Please sit down, books, pencil cases and planners out</w:t>
      </w:r>
      <w:r w:rsidR="00CC2663" w:rsidRPr="005A116E">
        <w:rPr>
          <w:rFonts w:ascii="Gill Sans MT" w:hAnsi="Gill Sans MT" w:cs="Arial"/>
          <w:b/>
          <w:bCs/>
          <w:i/>
          <w:iCs/>
        </w:rPr>
        <w:t xml:space="preserve"> and begin the starter activity in silence</w:t>
      </w:r>
    </w:p>
    <w:p w14:paraId="29E2E911" w14:textId="77777777" w:rsidR="004369ED" w:rsidRPr="005A116E" w:rsidRDefault="00B866E3" w:rsidP="009C0B9E">
      <w:pPr>
        <w:jc w:val="both"/>
        <w:rPr>
          <w:rFonts w:ascii="Gill Sans MT" w:hAnsi="Gill Sans MT" w:cs="Arial"/>
          <w:b/>
        </w:rPr>
      </w:pPr>
      <w:r w:rsidRPr="005A116E">
        <w:rPr>
          <w:rFonts w:ascii="Gill Sans MT" w:hAnsi="Gill Sans MT" w:cs="Arial"/>
          <w:bCs/>
        </w:rPr>
        <w:t xml:space="preserve">We have this expectation because </w:t>
      </w:r>
      <w:r w:rsidR="00481BD4" w:rsidRPr="005A116E">
        <w:rPr>
          <w:rFonts w:ascii="Gill Sans MT" w:hAnsi="Gill Sans MT" w:cs="Arial"/>
          <w:bCs/>
        </w:rPr>
        <w:t xml:space="preserve">some </w:t>
      </w:r>
      <w:r w:rsidRPr="005A116E">
        <w:rPr>
          <w:rFonts w:ascii="Gill Sans MT" w:hAnsi="Gill Sans MT" w:cs="Arial"/>
          <w:bCs/>
        </w:rPr>
        <w:t>s</w:t>
      </w:r>
      <w:r w:rsidR="004369ED" w:rsidRPr="005A116E">
        <w:rPr>
          <w:rFonts w:ascii="Gill Sans MT" w:hAnsi="Gill Sans MT" w:cs="Arial"/>
        </w:rPr>
        <w:t>tudents do not automatically have good manners and it is our job to help instil these and ensure students practise them so that they become habitual.</w:t>
      </w:r>
    </w:p>
    <w:p w14:paraId="0113F271" w14:textId="77777777" w:rsidR="00B866E3" w:rsidRPr="005A116E" w:rsidRDefault="00DC311B" w:rsidP="009C0B9E">
      <w:pPr>
        <w:pStyle w:val="ListParagraph"/>
        <w:numPr>
          <w:ilvl w:val="0"/>
          <w:numId w:val="23"/>
        </w:numPr>
        <w:jc w:val="both"/>
        <w:rPr>
          <w:rFonts w:ascii="Gill Sans MT" w:hAnsi="Gill Sans MT" w:cs="Arial"/>
          <w:u w:val="single"/>
        </w:rPr>
      </w:pPr>
      <w:r w:rsidRPr="005A116E">
        <w:rPr>
          <w:rFonts w:ascii="Gill Sans MT" w:hAnsi="Gill Sans MT" w:cs="Arial"/>
          <w:u w:val="single"/>
        </w:rPr>
        <w:t>Managing rule breaking:</w:t>
      </w:r>
    </w:p>
    <w:p w14:paraId="7548948A" w14:textId="77777777" w:rsidR="00DC311B" w:rsidRPr="005A116E" w:rsidRDefault="00DC311B" w:rsidP="009C0B9E">
      <w:pPr>
        <w:jc w:val="both"/>
        <w:rPr>
          <w:rFonts w:ascii="Gill Sans MT" w:hAnsi="Gill Sans MT" w:cs="Arial"/>
        </w:rPr>
      </w:pPr>
      <w:r w:rsidRPr="005A116E">
        <w:rPr>
          <w:rFonts w:ascii="Gill Sans MT" w:hAnsi="Gill Sans MT" w:cs="Arial"/>
        </w:rPr>
        <w:t>As has already been noted, the rules must be enforced as consistently and fairly as possible.  We do expect teachers to remember they are building relation</w:t>
      </w:r>
      <w:r w:rsidR="00764880" w:rsidRPr="005A116E">
        <w:rPr>
          <w:rFonts w:ascii="Gill Sans MT" w:hAnsi="Gill Sans MT" w:cs="Arial"/>
        </w:rPr>
        <w:t>ships as they apply these rules but stress that</w:t>
      </w:r>
      <w:r w:rsidRPr="005A116E">
        <w:rPr>
          <w:rFonts w:ascii="Gill Sans MT" w:hAnsi="Gill Sans MT" w:cs="Arial"/>
        </w:rPr>
        <w:t xml:space="preserve"> the school </w:t>
      </w:r>
      <w:r w:rsidR="00764880" w:rsidRPr="005A116E">
        <w:rPr>
          <w:rFonts w:ascii="Gill Sans MT" w:hAnsi="Gill Sans MT" w:cs="Arial"/>
        </w:rPr>
        <w:t>will support</w:t>
      </w:r>
      <w:r w:rsidRPr="005A116E">
        <w:rPr>
          <w:rFonts w:ascii="Gill Sans MT" w:hAnsi="Gill Sans MT" w:cs="Arial"/>
        </w:rPr>
        <w:t xml:space="preserve"> any teacher who applies </w:t>
      </w:r>
      <w:r w:rsidR="00AD3269" w:rsidRPr="005A116E">
        <w:rPr>
          <w:rFonts w:ascii="Gill Sans MT" w:hAnsi="Gill Sans MT" w:cs="Arial"/>
        </w:rPr>
        <w:t>the</w:t>
      </w:r>
      <w:r w:rsidRPr="005A116E">
        <w:rPr>
          <w:rFonts w:ascii="Gill Sans MT" w:hAnsi="Gill Sans MT" w:cs="Arial"/>
        </w:rPr>
        <w:t xml:space="preserve"> rules</w:t>
      </w:r>
      <w:r w:rsidR="00764880" w:rsidRPr="005A116E">
        <w:rPr>
          <w:rFonts w:ascii="Gill Sans MT" w:hAnsi="Gill Sans MT" w:cs="Arial"/>
        </w:rPr>
        <w:t xml:space="preserve"> with fairness and in a way that is consistent</w:t>
      </w:r>
      <w:r w:rsidRPr="005A116E">
        <w:rPr>
          <w:rFonts w:ascii="Gill Sans MT" w:hAnsi="Gill Sans MT" w:cs="Arial"/>
        </w:rPr>
        <w:t>.</w:t>
      </w:r>
      <w:r w:rsidR="00AD3269" w:rsidRPr="005A116E">
        <w:rPr>
          <w:rFonts w:ascii="Gill Sans MT" w:hAnsi="Gill Sans MT" w:cs="Arial"/>
        </w:rPr>
        <w:t xml:space="preserve">  To assist understanding of these rules a general explanation is applied to each:</w:t>
      </w:r>
    </w:p>
    <w:p w14:paraId="7C777AE0" w14:textId="42F2B42E" w:rsidR="00DC311B" w:rsidRPr="005A116E" w:rsidRDefault="00DC311B" w:rsidP="009C0B9E">
      <w:pPr>
        <w:pStyle w:val="ListParagraph"/>
        <w:numPr>
          <w:ilvl w:val="0"/>
          <w:numId w:val="24"/>
        </w:numPr>
        <w:jc w:val="both"/>
        <w:rPr>
          <w:rFonts w:ascii="Gill Sans MT" w:hAnsi="Gill Sans MT" w:cs="Arial"/>
        </w:rPr>
      </w:pPr>
      <w:r w:rsidRPr="005A116E">
        <w:rPr>
          <w:rFonts w:ascii="Gill Sans MT" w:hAnsi="Gill Sans MT" w:cs="Arial"/>
        </w:rPr>
        <w:t>Arrive on time to lessons and enter the room quietly</w:t>
      </w:r>
      <w:r w:rsidR="00CC2663" w:rsidRPr="005A116E">
        <w:rPr>
          <w:rFonts w:ascii="Gill Sans MT" w:hAnsi="Gill Sans MT" w:cs="Arial"/>
        </w:rPr>
        <w:t xml:space="preserve"> and begin the starter activity in silence</w:t>
      </w:r>
      <w:r w:rsidRPr="005A116E">
        <w:rPr>
          <w:rFonts w:ascii="Gill Sans MT" w:hAnsi="Gill Sans MT" w:cs="Arial"/>
        </w:rPr>
        <w:t>–</w:t>
      </w:r>
      <w:r w:rsidRPr="005A116E">
        <w:rPr>
          <w:rFonts w:ascii="Gill Sans MT" w:hAnsi="Gill Sans MT" w:cs="Arial"/>
          <w:i/>
        </w:rPr>
        <w:t>students should enter quietly</w:t>
      </w:r>
      <w:r w:rsidR="00CC2663" w:rsidRPr="005A116E">
        <w:rPr>
          <w:rFonts w:ascii="Gill Sans MT" w:hAnsi="Gill Sans MT" w:cs="Arial"/>
          <w:i/>
        </w:rPr>
        <w:t xml:space="preserve"> </w:t>
      </w:r>
      <w:r w:rsidRPr="005A116E">
        <w:rPr>
          <w:rFonts w:ascii="Gill Sans MT" w:hAnsi="Gill Sans MT" w:cs="Arial"/>
          <w:i/>
        </w:rPr>
        <w:t>and greet their teacher politely.  If they are</w:t>
      </w:r>
      <w:r w:rsidR="00966D4C" w:rsidRPr="005A116E">
        <w:rPr>
          <w:rFonts w:ascii="Gill Sans MT" w:hAnsi="Gill Sans MT" w:cs="Arial"/>
          <w:i/>
        </w:rPr>
        <w:t xml:space="preserve"> late / </w:t>
      </w:r>
      <w:r w:rsidRPr="005A116E">
        <w:rPr>
          <w:rFonts w:ascii="Gill Sans MT" w:hAnsi="Gill Sans MT" w:cs="Arial"/>
          <w:i/>
        </w:rPr>
        <w:t xml:space="preserve">chatting </w:t>
      </w:r>
      <w:r w:rsidR="00966D4C" w:rsidRPr="005A116E">
        <w:rPr>
          <w:rFonts w:ascii="Gill Sans MT" w:hAnsi="Gill Sans MT" w:cs="Arial"/>
          <w:i/>
        </w:rPr>
        <w:t>/</w:t>
      </w:r>
      <w:r w:rsidRPr="005A116E">
        <w:rPr>
          <w:rFonts w:ascii="Gill Sans MT" w:hAnsi="Gill Sans MT" w:cs="Arial"/>
          <w:i/>
        </w:rPr>
        <w:t xml:space="preserve"> not following this expectation they will have their name put on the board</w:t>
      </w:r>
      <w:r w:rsidR="00CC2663" w:rsidRPr="005A116E">
        <w:rPr>
          <w:rFonts w:ascii="Gill Sans MT" w:hAnsi="Gill Sans MT" w:cs="Arial"/>
          <w:i/>
        </w:rPr>
        <w:t>.</w:t>
      </w:r>
    </w:p>
    <w:p w14:paraId="0EB1DBCA" w14:textId="77777777" w:rsidR="00DC311B" w:rsidRPr="005A116E" w:rsidRDefault="00DC311B" w:rsidP="009C0B9E">
      <w:pPr>
        <w:pStyle w:val="ListParagraph"/>
        <w:numPr>
          <w:ilvl w:val="0"/>
          <w:numId w:val="24"/>
        </w:numPr>
        <w:jc w:val="both"/>
        <w:rPr>
          <w:rFonts w:ascii="Gill Sans MT" w:hAnsi="Gill Sans MT" w:cs="Arial"/>
        </w:rPr>
      </w:pPr>
      <w:r w:rsidRPr="005A116E">
        <w:rPr>
          <w:rFonts w:ascii="Gill Sans MT" w:hAnsi="Gill Sans MT" w:cs="Arial"/>
        </w:rPr>
        <w:t>Follow instructions first time given and stay on task</w:t>
      </w:r>
      <w:r w:rsidR="00966D4C" w:rsidRPr="005A116E">
        <w:rPr>
          <w:rFonts w:ascii="Gill Sans MT" w:hAnsi="Gill Sans MT" w:cs="Arial"/>
        </w:rPr>
        <w:t xml:space="preserve"> – </w:t>
      </w:r>
      <w:r w:rsidR="00966D4C" w:rsidRPr="005A116E">
        <w:rPr>
          <w:rFonts w:ascii="Gill Sans MT" w:hAnsi="Gill Sans MT" w:cs="Arial"/>
          <w:i/>
        </w:rPr>
        <w:t xml:space="preserve">students must listen carefully, do their best to understand the instructions, ask questions if they do not understand in an orderly way and remain engaged in their work at all times.  Sitting doing nothing is not acceptable as it sets an example that not working hard is OK.  It is not.  </w:t>
      </w:r>
      <w:r w:rsidR="00966D4C" w:rsidRPr="005A116E">
        <w:rPr>
          <w:rFonts w:ascii="Gill Sans MT" w:hAnsi="Gill Sans MT" w:cs="Arial"/>
          <w:b/>
          <w:i/>
        </w:rPr>
        <w:t>Students must never argue about AD in the lesson (see ensuring fairness below)</w:t>
      </w:r>
    </w:p>
    <w:p w14:paraId="584983F6" w14:textId="77777777" w:rsidR="00DC311B" w:rsidRPr="005A116E" w:rsidRDefault="00DC311B" w:rsidP="009C0B9E">
      <w:pPr>
        <w:pStyle w:val="ListParagraph"/>
        <w:numPr>
          <w:ilvl w:val="0"/>
          <w:numId w:val="24"/>
        </w:numPr>
        <w:jc w:val="both"/>
        <w:rPr>
          <w:rFonts w:ascii="Gill Sans MT" w:hAnsi="Gill Sans MT" w:cs="Arial"/>
        </w:rPr>
      </w:pPr>
      <w:r w:rsidRPr="005A116E">
        <w:rPr>
          <w:rFonts w:ascii="Gill Sans MT" w:hAnsi="Gill Sans MT" w:cs="Arial"/>
        </w:rPr>
        <w:t>Raise your ha</w:t>
      </w:r>
      <w:r w:rsidR="00966D4C" w:rsidRPr="005A116E">
        <w:rPr>
          <w:rFonts w:ascii="Gill Sans MT" w:hAnsi="Gill Sans MT" w:cs="Arial"/>
        </w:rPr>
        <w:t xml:space="preserve">nd before answering or speaking – </w:t>
      </w:r>
      <w:r w:rsidR="00966D4C" w:rsidRPr="005A116E">
        <w:rPr>
          <w:rFonts w:ascii="Gill Sans MT" w:hAnsi="Gill Sans MT" w:cs="Arial"/>
          <w:i/>
        </w:rPr>
        <w:t xml:space="preserve">teachers may invite discussion work or pair work that involves </w:t>
      </w:r>
      <w:r w:rsidR="000A56E0" w:rsidRPr="005A116E">
        <w:rPr>
          <w:rFonts w:ascii="Gill Sans MT" w:hAnsi="Gill Sans MT" w:cs="Arial"/>
          <w:i/>
        </w:rPr>
        <w:t xml:space="preserve">the </w:t>
      </w:r>
      <w:r w:rsidR="00966D4C" w:rsidRPr="005A116E">
        <w:rPr>
          <w:rFonts w:ascii="Gill Sans MT" w:hAnsi="Gill Sans MT" w:cs="Arial"/>
          <w:i/>
        </w:rPr>
        <w:t xml:space="preserve">class speaking together, but it will remain orderly at all times.  At normal times in the classroom the students must remain quiet while the lesson is in progress.  Chatting for any reason – even something as innocent </w:t>
      </w:r>
      <w:r w:rsidR="000A56E0" w:rsidRPr="005A116E">
        <w:rPr>
          <w:rFonts w:ascii="Gill Sans MT" w:hAnsi="Gill Sans MT" w:cs="Arial"/>
          <w:i/>
        </w:rPr>
        <w:t xml:space="preserve">as </w:t>
      </w:r>
      <w:r w:rsidR="00966D4C" w:rsidRPr="005A116E">
        <w:rPr>
          <w:rFonts w:ascii="Gill Sans MT" w:hAnsi="Gill Sans MT" w:cs="Arial"/>
          <w:i/>
        </w:rPr>
        <w:t>asking to borrow e</w:t>
      </w:r>
      <w:r w:rsidR="006C0EE8" w:rsidRPr="005A116E">
        <w:rPr>
          <w:rFonts w:ascii="Gill Sans MT" w:hAnsi="Gill Sans MT" w:cs="Arial"/>
          <w:i/>
        </w:rPr>
        <w:t xml:space="preserve">quipment from a neighbour – </w:t>
      </w:r>
      <w:r w:rsidR="006C0EE8" w:rsidRPr="005A116E">
        <w:rPr>
          <w:rFonts w:ascii="Gill Sans MT" w:hAnsi="Gill Sans MT" w:cs="Arial"/>
          <w:i/>
          <w:u w:val="single"/>
        </w:rPr>
        <w:t>may</w:t>
      </w:r>
      <w:r w:rsidR="00966D4C" w:rsidRPr="005A116E">
        <w:rPr>
          <w:rFonts w:ascii="Gill Sans MT" w:hAnsi="Gill Sans MT" w:cs="Arial"/>
          <w:i/>
        </w:rPr>
        <w:t xml:space="preserve"> lead to a BP as it is impossible for a teacher to distinguish between genuine need </w:t>
      </w:r>
      <w:r w:rsidR="000A56E0" w:rsidRPr="005A116E">
        <w:rPr>
          <w:rFonts w:ascii="Gill Sans MT" w:hAnsi="Gill Sans MT" w:cs="Arial"/>
          <w:i/>
        </w:rPr>
        <w:t xml:space="preserve">and </w:t>
      </w:r>
      <w:r w:rsidR="00966D4C" w:rsidRPr="005A116E">
        <w:rPr>
          <w:rFonts w:ascii="Gill Sans MT" w:hAnsi="Gill Sans MT" w:cs="Arial"/>
          <w:i/>
        </w:rPr>
        <w:t>idle chat</w:t>
      </w:r>
    </w:p>
    <w:p w14:paraId="17585B52" w14:textId="77777777" w:rsidR="00DC311B" w:rsidRPr="005A116E" w:rsidRDefault="00DC311B" w:rsidP="009C0B9E">
      <w:pPr>
        <w:pStyle w:val="ListParagraph"/>
        <w:numPr>
          <w:ilvl w:val="0"/>
          <w:numId w:val="24"/>
        </w:numPr>
        <w:jc w:val="both"/>
        <w:rPr>
          <w:rFonts w:ascii="Gill Sans MT" w:hAnsi="Gill Sans MT" w:cs="Arial"/>
        </w:rPr>
      </w:pPr>
      <w:r w:rsidRPr="005A116E">
        <w:rPr>
          <w:rFonts w:ascii="Gill Sans MT" w:hAnsi="Gill Sans MT" w:cs="Arial"/>
        </w:rPr>
        <w:t>Remain in</w:t>
      </w:r>
      <w:r w:rsidR="00966D4C" w:rsidRPr="005A116E">
        <w:rPr>
          <w:rFonts w:ascii="Gill Sans MT" w:hAnsi="Gill Sans MT" w:cs="Arial"/>
        </w:rPr>
        <w:t xml:space="preserve"> your seat unless asked to move – </w:t>
      </w:r>
      <w:r w:rsidR="00966D4C" w:rsidRPr="005A116E">
        <w:rPr>
          <w:rFonts w:ascii="Gill Sans MT" w:hAnsi="Gill Sans MT" w:cs="Arial"/>
          <w:i/>
        </w:rPr>
        <w:t>students must always follow the seating plan of the teacher without question.  A change of seating plan may be requested following a discussion with a teacher outside of the lesson, but the teacher will always make the final decision</w:t>
      </w:r>
    </w:p>
    <w:p w14:paraId="33B4224B" w14:textId="77777777" w:rsidR="00DC311B" w:rsidRPr="005A116E" w:rsidRDefault="00DC311B" w:rsidP="009C0B9E">
      <w:pPr>
        <w:pStyle w:val="ListParagraph"/>
        <w:numPr>
          <w:ilvl w:val="0"/>
          <w:numId w:val="24"/>
        </w:numPr>
        <w:jc w:val="both"/>
        <w:rPr>
          <w:rFonts w:ascii="Gill Sans MT" w:hAnsi="Gill Sans MT" w:cs="Arial"/>
        </w:rPr>
      </w:pPr>
      <w:r w:rsidRPr="005A116E">
        <w:rPr>
          <w:rFonts w:ascii="Gill Sans MT" w:hAnsi="Gill Sans MT" w:cs="Arial"/>
        </w:rPr>
        <w:t xml:space="preserve">Treat others, their </w:t>
      </w:r>
      <w:r w:rsidR="00966D4C" w:rsidRPr="005A116E">
        <w:rPr>
          <w:rFonts w:ascii="Gill Sans MT" w:hAnsi="Gill Sans MT" w:cs="Arial"/>
        </w:rPr>
        <w:t xml:space="preserve">work and equipment with respect – </w:t>
      </w:r>
      <w:r w:rsidR="00966D4C" w:rsidRPr="005A116E">
        <w:rPr>
          <w:rFonts w:ascii="Gill Sans MT" w:hAnsi="Gill Sans MT" w:cs="Arial"/>
          <w:i/>
        </w:rPr>
        <w:t xml:space="preserve">this includes the way that the student works in the lesson.  Their work should be neat, set out in accordance with school expectations and be </w:t>
      </w:r>
      <w:r w:rsidR="00966D4C" w:rsidRPr="005A116E">
        <w:rPr>
          <w:rFonts w:ascii="Gill Sans MT" w:hAnsi="Gill Sans MT" w:cs="Arial"/>
          <w:b/>
          <w:i/>
        </w:rPr>
        <w:t>their</w:t>
      </w:r>
      <w:r w:rsidR="00966D4C" w:rsidRPr="005A116E">
        <w:rPr>
          <w:rFonts w:ascii="Gill Sans MT" w:hAnsi="Gill Sans MT" w:cs="Arial"/>
          <w:i/>
        </w:rPr>
        <w:t xml:space="preserve"> best – teachers will know some students struggle with aspects of presentation</w:t>
      </w:r>
      <w:r w:rsidR="00764880" w:rsidRPr="005A116E">
        <w:rPr>
          <w:rFonts w:ascii="Gill Sans MT" w:hAnsi="Gill Sans MT" w:cs="Arial"/>
          <w:i/>
        </w:rPr>
        <w:t xml:space="preserve"> and will make an appropriate adjustment</w:t>
      </w:r>
    </w:p>
    <w:p w14:paraId="2094785B" w14:textId="77777777" w:rsidR="00DE6123" w:rsidRPr="005A116E" w:rsidRDefault="00DE6123" w:rsidP="00DE6123">
      <w:pPr>
        <w:pStyle w:val="ListParagraph"/>
        <w:rPr>
          <w:rFonts w:ascii="Gill Sans MT" w:hAnsi="Gill Sans MT" w:cs="Arial"/>
        </w:rPr>
      </w:pPr>
    </w:p>
    <w:p w14:paraId="7AD9FE1E" w14:textId="77777777" w:rsidR="00966D4C" w:rsidRPr="005A116E" w:rsidRDefault="00CB19A3" w:rsidP="009C0B9E">
      <w:pPr>
        <w:pStyle w:val="ListParagraph"/>
        <w:numPr>
          <w:ilvl w:val="0"/>
          <w:numId w:val="23"/>
        </w:numPr>
        <w:jc w:val="both"/>
        <w:rPr>
          <w:rFonts w:ascii="Gill Sans MT" w:hAnsi="Gill Sans MT" w:cs="Arial"/>
          <w:u w:val="single"/>
        </w:rPr>
      </w:pPr>
      <w:r w:rsidRPr="005A116E">
        <w:rPr>
          <w:rFonts w:ascii="Gill Sans MT" w:hAnsi="Gill Sans MT" w:cs="Arial"/>
          <w:u w:val="single"/>
        </w:rPr>
        <w:t>Third Consequences</w:t>
      </w:r>
      <w:r w:rsidR="00966D4C" w:rsidRPr="005A116E">
        <w:rPr>
          <w:rFonts w:ascii="Gill Sans MT" w:hAnsi="Gill Sans MT" w:cs="Arial"/>
          <w:u w:val="single"/>
        </w:rPr>
        <w:t xml:space="preserve"> and Serious Incidents:</w:t>
      </w:r>
    </w:p>
    <w:p w14:paraId="17F6B48B" w14:textId="77777777" w:rsidR="00966D4C" w:rsidRPr="005A116E" w:rsidRDefault="00966D4C" w:rsidP="009C0B9E">
      <w:pPr>
        <w:jc w:val="both"/>
        <w:rPr>
          <w:rFonts w:ascii="Gill Sans MT" w:hAnsi="Gill Sans MT" w:cs="Arial"/>
        </w:rPr>
      </w:pPr>
      <w:r w:rsidRPr="005A116E">
        <w:rPr>
          <w:rFonts w:ascii="Gill Sans MT" w:hAnsi="Gill Sans MT" w:cs="Arial"/>
        </w:rPr>
        <w:t>AD works with a series of consequences and serious incidents:</w:t>
      </w:r>
    </w:p>
    <w:p w14:paraId="6E7904D8" w14:textId="77777777" w:rsidR="00966D4C" w:rsidRPr="005A116E" w:rsidRDefault="00791E43" w:rsidP="009C0B9E">
      <w:pPr>
        <w:pStyle w:val="ListParagraph"/>
        <w:numPr>
          <w:ilvl w:val="0"/>
          <w:numId w:val="50"/>
        </w:numPr>
        <w:jc w:val="both"/>
        <w:rPr>
          <w:rFonts w:ascii="Gill Sans MT" w:hAnsi="Gill Sans MT" w:cs="Arial"/>
          <w:u w:val="single"/>
        </w:rPr>
      </w:pPr>
      <w:r w:rsidRPr="005A116E">
        <w:rPr>
          <w:rFonts w:ascii="Gill Sans MT" w:hAnsi="Gill Sans MT" w:cs="Arial"/>
          <w:u w:val="single"/>
        </w:rPr>
        <w:t>The 3</w:t>
      </w:r>
      <w:r w:rsidRPr="005A116E">
        <w:rPr>
          <w:rFonts w:ascii="Gill Sans MT" w:hAnsi="Gill Sans MT" w:cs="Arial"/>
          <w:u w:val="single"/>
          <w:vertAlign w:val="superscript"/>
        </w:rPr>
        <w:t>rd</w:t>
      </w:r>
      <w:r w:rsidRPr="005A116E">
        <w:rPr>
          <w:rFonts w:ascii="Gill Sans MT" w:hAnsi="Gill Sans MT" w:cs="Arial"/>
          <w:u w:val="single"/>
        </w:rPr>
        <w:t xml:space="preserve"> Consequence rule</w:t>
      </w:r>
    </w:p>
    <w:p w14:paraId="33BBD632" w14:textId="77777777" w:rsidR="00791E43" w:rsidRPr="005A116E" w:rsidRDefault="00791E43" w:rsidP="009C0B9E">
      <w:pPr>
        <w:jc w:val="both"/>
        <w:rPr>
          <w:rFonts w:ascii="Gill Sans MT" w:hAnsi="Gill Sans MT" w:cs="Arial"/>
        </w:rPr>
      </w:pPr>
      <w:r w:rsidRPr="005A116E">
        <w:rPr>
          <w:rFonts w:ascii="Gill Sans MT" w:hAnsi="Gill Sans MT" w:cs="Arial"/>
        </w:rPr>
        <w:t>Students have 3 chances in every lesson to do the right thing.  They may make 2 rule infringements without the serious consequence of being sent to Remove.  A further con</w:t>
      </w:r>
      <w:r w:rsidR="00CB19A3" w:rsidRPr="005A116E">
        <w:rPr>
          <w:rFonts w:ascii="Gill Sans MT" w:hAnsi="Gill Sans MT" w:cs="Arial"/>
        </w:rPr>
        <w:t xml:space="preserve">sequence </w:t>
      </w:r>
      <w:r w:rsidR="005C7ACB" w:rsidRPr="005A116E">
        <w:rPr>
          <w:rFonts w:ascii="Gill Sans MT" w:hAnsi="Gill Sans MT" w:cs="Arial"/>
        </w:rPr>
        <w:t xml:space="preserve">means </w:t>
      </w:r>
      <w:r w:rsidR="00CB19A3" w:rsidRPr="005A116E">
        <w:rPr>
          <w:rFonts w:ascii="Gill Sans MT" w:hAnsi="Gill Sans MT" w:cs="Arial"/>
        </w:rPr>
        <w:t xml:space="preserve">a student </w:t>
      </w:r>
      <w:r w:rsidR="005C7ACB" w:rsidRPr="005A116E">
        <w:rPr>
          <w:rFonts w:ascii="Gill Sans MT" w:hAnsi="Gill Sans MT" w:cs="Arial"/>
        </w:rPr>
        <w:t xml:space="preserve">is </w:t>
      </w:r>
      <w:r w:rsidR="00CB19A3" w:rsidRPr="005A116E">
        <w:rPr>
          <w:rFonts w:ascii="Gill Sans MT" w:hAnsi="Gill Sans MT" w:cs="Arial"/>
        </w:rPr>
        <w:t>sent</w:t>
      </w:r>
      <w:r w:rsidRPr="005A116E">
        <w:rPr>
          <w:rFonts w:ascii="Gill Sans MT" w:hAnsi="Gill Sans MT" w:cs="Arial"/>
        </w:rPr>
        <w:t xml:space="preserve"> to Remove.  The process is set out below:</w:t>
      </w:r>
    </w:p>
    <w:tbl>
      <w:tblPr>
        <w:tblStyle w:val="TableGrid"/>
        <w:tblW w:w="9634" w:type="dxa"/>
        <w:tblLook w:val="04A0" w:firstRow="1" w:lastRow="0" w:firstColumn="1" w:lastColumn="0" w:noHBand="0" w:noVBand="1"/>
      </w:tblPr>
      <w:tblGrid>
        <w:gridCol w:w="2547"/>
        <w:gridCol w:w="7087"/>
      </w:tblGrid>
      <w:tr w:rsidR="00966D4C" w:rsidRPr="005A116E" w14:paraId="780EABDD" w14:textId="77777777" w:rsidTr="00791E43">
        <w:tc>
          <w:tcPr>
            <w:tcW w:w="2547" w:type="dxa"/>
          </w:tcPr>
          <w:p w14:paraId="4814FC3A" w14:textId="77777777" w:rsidR="00966D4C" w:rsidRPr="005A116E" w:rsidRDefault="00966D4C" w:rsidP="009C0B9E">
            <w:pPr>
              <w:jc w:val="both"/>
              <w:rPr>
                <w:rFonts w:ascii="Gill Sans MT" w:hAnsi="Gill Sans MT" w:cs="Arial"/>
              </w:rPr>
            </w:pPr>
            <w:r w:rsidRPr="005A116E">
              <w:rPr>
                <w:rFonts w:ascii="Gill Sans MT" w:hAnsi="Gill Sans MT" w:cs="Arial"/>
              </w:rPr>
              <w:t xml:space="preserve">First rule infringement </w:t>
            </w:r>
          </w:p>
          <w:p w14:paraId="681D2285" w14:textId="77777777" w:rsidR="0082343F" w:rsidRPr="005A116E" w:rsidRDefault="0082343F" w:rsidP="009C0B9E">
            <w:pPr>
              <w:jc w:val="both"/>
              <w:rPr>
                <w:rFonts w:ascii="Gill Sans MT" w:hAnsi="Gill Sans MT" w:cs="Arial"/>
              </w:rPr>
            </w:pPr>
            <w:r w:rsidRPr="005A116E">
              <w:rPr>
                <w:rFonts w:ascii="Gill Sans MT" w:hAnsi="Gill Sans MT" w:cs="Arial"/>
              </w:rPr>
              <w:t>(Under D above)</w:t>
            </w:r>
          </w:p>
        </w:tc>
        <w:tc>
          <w:tcPr>
            <w:tcW w:w="7087" w:type="dxa"/>
          </w:tcPr>
          <w:p w14:paraId="40C24645" w14:textId="77777777" w:rsidR="00966D4C" w:rsidRPr="005A116E" w:rsidRDefault="00791E43" w:rsidP="009C0B9E">
            <w:pPr>
              <w:jc w:val="both"/>
              <w:rPr>
                <w:rFonts w:ascii="Gill Sans MT" w:hAnsi="Gill Sans MT" w:cs="Arial"/>
              </w:rPr>
            </w:pPr>
            <w:r w:rsidRPr="005A116E">
              <w:rPr>
                <w:rFonts w:ascii="Gill Sans MT" w:hAnsi="Gill Sans MT" w:cs="Arial"/>
              </w:rPr>
              <w:t xml:space="preserve">NAME ON THE BOARD – the student </w:t>
            </w:r>
            <w:r w:rsidR="00015C2B" w:rsidRPr="005A116E">
              <w:rPr>
                <w:rFonts w:ascii="Gill Sans MT" w:hAnsi="Gill Sans MT" w:cs="Arial"/>
              </w:rPr>
              <w:t>receives a behaviour point</w:t>
            </w:r>
          </w:p>
        </w:tc>
      </w:tr>
      <w:tr w:rsidR="00966D4C" w:rsidRPr="005A116E" w14:paraId="2E68A915" w14:textId="77777777" w:rsidTr="000C2543">
        <w:tc>
          <w:tcPr>
            <w:tcW w:w="2547" w:type="dxa"/>
          </w:tcPr>
          <w:p w14:paraId="65E44594" w14:textId="77777777" w:rsidR="00966D4C" w:rsidRPr="005A116E" w:rsidRDefault="00966D4C" w:rsidP="009C0B9E">
            <w:pPr>
              <w:jc w:val="both"/>
              <w:rPr>
                <w:rFonts w:ascii="Gill Sans MT" w:hAnsi="Gill Sans MT" w:cs="Arial"/>
              </w:rPr>
            </w:pPr>
            <w:r w:rsidRPr="005A116E">
              <w:rPr>
                <w:rFonts w:ascii="Gill Sans MT" w:hAnsi="Gill Sans MT" w:cs="Arial"/>
              </w:rPr>
              <w:t>Second rule infringement (</w:t>
            </w:r>
            <w:r w:rsidR="0082343F" w:rsidRPr="005A116E">
              <w:rPr>
                <w:rFonts w:ascii="Gill Sans MT" w:hAnsi="Gill Sans MT" w:cs="Arial"/>
              </w:rPr>
              <w:t>Under D above</w:t>
            </w:r>
          </w:p>
        </w:tc>
        <w:tc>
          <w:tcPr>
            <w:tcW w:w="7087" w:type="dxa"/>
          </w:tcPr>
          <w:p w14:paraId="014E2832" w14:textId="77777777" w:rsidR="00966D4C" w:rsidRPr="005A116E" w:rsidRDefault="00966D4C" w:rsidP="009C0B9E">
            <w:pPr>
              <w:jc w:val="both"/>
              <w:rPr>
                <w:rFonts w:ascii="Gill Sans MT" w:hAnsi="Gill Sans MT" w:cs="Arial"/>
              </w:rPr>
            </w:pPr>
            <w:r w:rsidRPr="005A116E">
              <w:rPr>
                <w:rFonts w:ascii="Gill Sans MT" w:hAnsi="Gill Sans MT" w:cs="Arial"/>
              </w:rPr>
              <w:t>ONE TICK</w:t>
            </w:r>
            <w:r w:rsidR="00791E43" w:rsidRPr="005A116E">
              <w:rPr>
                <w:rFonts w:ascii="Gill Sans MT" w:hAnsi="Gill Sans MT" w:cs="Arial"/>
              </w:rPr>
              <w:t xml:space="preserve"> – the student receives a second warning about their behaviour</w:t>
            </w:r>
            <w:r w:rsidR="00F201DE" w:rsidRPr="005A116E">
              <w:rPr>
                <w:rFonts w:ascii="Gill Sans MT" w:hAnsi="Gill Sans MT" w:cs="Arial"/>
              </w:rPr>
              <w:t xml:space="preserve"> and another behaviour point</w:t>
            </w:r>
          </w:p>
        </w:tc>
      </w:tr>
      <w:tr w:rsidR="00966D4C" w:rsidRPr="005A116E" w14:paraId="6A44FB24" w14:textId="77777777" w:rsidTr="00791E43">
        <w:tc>
          <w:tcPr>
            <w:tcW w:w="2547" w:type="dxa"/>
          </w:tcPr>
          <w:p w14:paraId="002B56D6" w14:textId="77777777" w:rsidR="00966D4C" w:rsidRPr="005A116E" w:rsidRDefault="00791E43" w:rsidP="009C0B9E">
            <w:pPr>
              <w:jc w:val="both"/>
              <w:rPr>
                <w:rFonts w:ascii="Gill Sans MT" w:hAnsi="Gill Sans MT" w:cs="Arial"/>
              </w:rPr>
            </w:pPr>
            <w:r w:rsidRPr="005A116E">
              <w:rPr>
                <w:rFonts w:ascii="Gill Sans MT" w:hAnsi="Gill Sans MT" w:cs="Arial"/>
              </w:rPr>
              <w:lastRenderedPageBreak/>
              <w:t>Third rule infringement (</w:t>
            </w:r>
            <w:r w:rsidR="0082343F" w:rsidRPr="005A116E">
              <w:rPr>
                <w:rFonts w:ascii="Gill Sans MT" w:hAnsi="Gill Sans MT" w:cs="Arial"/>
              </w:rPr>
              <w:t>Under D above</w:t>
            </w:r>
            <w:r w:rsidRPr="005A116E">
              <w:rPr>
                <w:rFonts w:ascii="Gill Sans MT" w:hAnsi="Gill Sans MT" w:cs="Arial"/>
              </w:rPr>
              <w:t>)</w:t>
            </w:r>
          </w:p>
        </w:tc>
        <w:tc>
          <w:tcPr>
            <w:tcW w:w="7087" w:type="dxa"/>
          </w:tcPr>
          <w:p w14:paraId="19AF044F" w14:textId="73F71FC6" w:rsidR="00966D4C" w:rsidRPr="005A116E" w:rsidRDefault="00791E43" w:rsidP="009C0B9E">
            <w:pPr>
              <w:jc w:val="both"/>
              <w:rPr>
                <w:rFonts w:ascii="Gill Sans MT" w:hAnsi="Gill Sans MT" w:cs="Arial"/>
              </w:rPr>
            </w:pPr>
            <w:r w:rsidRPr="005A116E">
              <w:rPr>
                <w:rFonts w:ascii="Gill Sans MT" w:hAnsi="Gill Sans MT" w:cs="Arial"/>
              </w:rPr>
              <w:t>REMOVE – the student is sent out of class and spends the rest of the lesson in the Remove centre</w:t>
            </w:r>
            <w:r w:rsidR="00D75EC2" w:rsidRPr="005A116E">
              <w:rPr>
                <w:rFonts w:ascii="Gill Sans MT" w:hAnsi="Gill Sans MT" w:cs="Arial"/>
              </w:rPr>
              <w:t xml:space="preserve">.  </w:t>
            </w:r>
            <w:r w:rsidR="000A56E0" w:rsidRPr="005A116E">
              <w:rPr>
                <w:rFonts w:ascii="Gill Sans MT" w:hAnsi="Gill Sans MT" w:cs="Arial"/>
              </w:rPr>
              <w:t>The student also has</w:t>
            </w:r>
            <w:r w:rsidR="00D75EC2" w:rsidRPr="005A116E">
              <w:rPr>
                <w:rFonts w:ascii="Gill Sans MT" w:hAnsi="Gill Sans MT" w:cs="Arial"/>
              </w:rPr>
              <w:t xml:space="preserve"> a detention after school</w:t>
            </w:r>
            <w:r w:rsidR="000A56E0" w:rsidRPr="005A116E">
              <w:rPr>
                <w:rFonts w:ascii="Gill Sans MT" w:hAnsi="Gill Sans MT" w:cs="Arial"/>
              </w:rPr>
              <w:t xml:space="preserve"> (see Head of Year Detentions)</w:t>
            </w:r>
          </w:p>
        </w:tc>
      </w:tr>
    </w:tbl>
    <w:p w14:paraId="7363799F" w14:textId="77777777" w:rsidR="00791E43" w:rsidRPr="005A116E" w:rsidRDefault="00791E43" w:rsidP="004369ED">
      <w:pPr>
        <w:rPr>
          <w:rFonts w:ascii="Gill Sans MT" w:hAnsi="Gill Sans MT" w:cs="Arial"/>
          <w:b/>
          <w:bCs/>
        </w:rPr>
      </w:pPr>
    </w:p>
    <w:p w14:paraId="4A3DC5D1" w14:textId="77777777" w:rsidR="00791E43" w:rsidRPr="005A116E" w:rsidRDefault="00791E43" w:rsidP="00700D51">
      <w:pPr>
        <w:pStyle w:val="ListParagraph"/>
        <w:numPr>
          <w:ilvl w:val="0"/>
          <w:numId w:val="50"/>
        </w:numPr>
        <w:rPr>
          <w:rFonts w:ascii="Gill Sans MT" w:hAnsi="Gill Sans MT" w:cs="Arial"/>
          <w:bCs/>
          <w:u w:val="single"/>
        </w:rPr>
      </w:pPr>
      <w:r w:rsidRPr="005A116E">
        <w:rPr>
          <w:rFonts w:ascii="Gill Sans MT" w:hAnsi="Gill Sans MT" w:cs="Arial"/>
          <w:bCs/>
          <w:u w:val="single"/>
        </w:rPr>
        <w:t>Serious incidents</w:t>
      </w:r>
    </w:p>
    <w:p w14:paraId="3EDAC2E9" w14:textId="77777777" w:rsidR="00791E43" w:rsidRPr="005A116E" w:rsidRDefault="00791E43" w:rsidP="009C0B9E">
      <w:pPr>
        <w:jc w:val="both"/>
        <w:rPr>
          <w:rFonts w:ascii="Gill Sans MT" w:hAnsi="Gill Sans MT" w:cs="Arial"/>
          <w:bCs/>
        </w:rPr>
      </w:pPr>
      <w:r w:rsidRPr="005A116E">
        <w:rPr>
          <w:rFonts w:ascii="Gill Sans MT" w:hAnsi="Gill Sans MT" w:cs="Arial"/>
          <w:bCs/>
        </w:rPr>
        <w:t xml:space="preserve">This is any incident </w:t>
      </w:r>
      <w:r w:rsidRPr="005A116E">
        <w:rPr>
          <w:rFonts w:ascii="Gill Sans MT" w:hAnsi="Gill Sans MT" w:cs="Arial"/>
          <w:b/>
          <w:bCs/>
          <w:u w:val="single"/>
        </w:rPr>
        <w:t>the teacher</w:t>
      </w:r>
      <w:r w:rsidRPr="005A116E">
        <w:rPr>
          <w:rFonts w:ascii="Gill Sans MT" w:hAnsi="Gill Sans MT" w:cs="Arial"/>
          <w:bCs/>
        </w:rPr>
        <w:t xml:space="preserve"> deems so serious that the lesson </w:t>
      </w:r>
      <w:r w:rsidRPr="005A116E">
        <w:rPr>
          <w:rFonts w:ascii="Gill Sans MT" w:hAnsi="Gill Sans MT" w:cs="Arial"/>
          <w:bCs/>
          <w:u w:val="single"/>
        </w:rPr>
        <w:t xml:space="preserve">cannot </w:t>
      </w:r>
      <w:r w:rsidRPr="005A116E">
        <w:rPr>
          <w:rFonts w:ascii="Gill Sans MT" w:hAnsi="Gill Sans MT" w:cs="Arial"/>
          <w:bCs/>
        </w:rPr>
        <w:t>continue with the student in the room.  This will always include any arguing with the teacher or member of support staff, confrontation with another student, dangerous behaviour,</w:t>
      </w:r>
      <w:r w:rsidR="0082343F" w:rsidRPr="005A116E">
        <w:rPr>
          <w:rFonts w:ascii="Gill Sans MT" w:hAnsi="Gill Sans MT" w:cs="Arial"/>
          <w:bCs/>
        </w:rPr>
        <w:t xml:space="preserve"> abusive language</w:t>
      </w:r>
      <w:r w:rsidRPr="005A116E">
        <w:rPr>
          <w:rFonts w:ascii="Gill Sans MT" w:hAnsi="Gill Sans MT" w:cs="Arial"/>
          <w:bCs/>
        </w:rPr>
        <w:t xml:space="preserve"> and</w:t>
      </w:r>
      <w:r w:rsidR="0082343F" w:rsidRPr="005A116E">
        <w:rPr>
          <w:rFonts w:ascii="Gill Sans MT" w:hAnsi="Gill Sans MT" w:cs="Arial"/>
          <w:bCs/>
        </w:rPr>
        <w:t>/or</w:t>
      </w:r>
      <w:r w:rsidRPr="005A116E">
        <w:rPr>
          <w:rFonts w:ascii="Gill Sans MT" w:hAnsi="Gill Sans MT" w:cs="Arial"/>
          <w:bCs/>
        </w:rPr>
        <w:t xml:space="preserve"> aggressive behaviour and could include a wide range of other situations that are deemed serious by the teacher at that time.  </w:t>
      </w:r>
    </w:p>
    <w:p w14:paraId="69743245" w14:textId="77777777" w:rsidR="00791E43" w:rsidRPr="005A116E" w:rsidRDefault="00791E43" w:rsidP="009C0B9E">
      <w:pPr>
        <w:pStyle w:val="ListParagraph"/>
        <w:numPr>
          <w:ilvl w:val="0"/>
          <w:numId w:val="23"/>
        </w:numPr>
        <w:jc w:val="both"/>
        <w:rPr>
          <w:rFonts w:ascii="Gill Sans MT" w:hAnsi="Gill Sans MT" w:cs="Arial"/>
          <w:bCs/>
          <w:u w:val="single"/>
        </w:rPr>
      </w:pPr>
      <w:r w:rsidRPr="005A116E">
        <w:rPr>
          <w:rFonts w:ascii="Gill Sans MT" w:hAnsi="Gill Sans MT" w:cs="Arial"/>
          <w:bCs/>
          <w:u w:val="single"/>
        </w:rPr>
        <w:t>Remove</w:t>
      </w:r>
    </w:p>
    <w:p w14:paraId="29B961CD" w14:textId="399DDCFA" w:rsidR="00791E43" w:rsidRPr="005A116E" w:rsidRDefault="00791E43" w:rsidP="009C0B9E">
      <w:pPr>
        <w:jc w:val="both"/>
        <w:rPr>
          <w:rFonts w:ascii="Gill Sans MT" w:hAnsi="Gill Sans MT" w:cs="Arial"/>
          <w:bCs/>
        </w:rPr>
      </w:pPr>
      <w:r w:rsidRPr="005A116E">
        <w:rPr>
          <w:rFonts w:ascii="Gill Sans MT" w:hAnsi="Gill Sans MT" w:cs="Arial"/>
          <w:bCs/>
        </w:rPr>
        <w:t xml:space="preserve">Students sent to Remove must work in silence.  There is no other place for a student to go other than Remove and a </w:t>
      </w:r>
      <w:r w:rsidR="00CB19A3" w:rsidRPr="005A116E">
        <w:rPr>
          <w:rFonts w:ascii="Gill Sans MT" w:hAnsi="Gill Sans MT" w:cs="Arial"/>
          <w:bCs/>
        </w:rPr>
        <w:t xml:space="preserve">student who does not behave </w:t>
      </w:r>
      <w:r w:rsidR="00764880" w:rsidRPr="005A116E">
        <w:rPr>
          <w:rFonts w:ascii="Gill Sans MT" w:hAnsi="Gill Sans MT" w:cs="Arial"/>
          <w:bCs/>
        </w:rPr>
        <w:t xml:space="preserve">is </w:t>
      </w:r>
      <w:r w:rsidR="00CB19A3" w:rsidRPr="005A116E">
        <w:rPr>
          <w:rFonts w:ascii="Gill Sans MT" w:hAnsi="Gill Sans MT" w:cs="Arial"/>
          <w:bCs/>
        </w:rPr>
        <w:t>almost certain to</w:t>
      </w:r>
      <w:r w:rsidRPr="005A116E">
        <w:rPr>
          <w:rFonts w:ascii="Gill Sans MT" w:hAnsi="Gill Sans MT" w:cs="Arial"/>
          <w:bCs/>
        </w:rPr>
        <w:t xml:space="preserve"> face a</w:t>
      </w:r>
      <w:r w:rsidR="002058B3" w:rsidRPr="005A116E">
        <w:rPr>
          <w:rFonts w:ascii="Gill Sans MT" w:hAnsi="Gill Sans MT" w:cs="Arial"/>
          <w:bCs/>
        </w:rPr>
        <w:t xml:space="preserve"> day in isolation </w:t>
      </w:r>
      <w:r w:rsidR="001209C7" w:rsidRPr="005A116E">
        <w:rPr>
          <w:rFonts w:ascii="Gill Sans MT" w:hAnsi="Gill Sans MT" w:cs="Arial"/>
          <w:bCs/>
        </w:rPr>
        <w:t>and the parent/carer will be required to come into school for a meeting.</w:t>
      </w:r>
    </w:p>
    <w:p w14:paraId="47E9BC0E" w14:textId="77777777" w:rsidR="005C7ACB" w:rsidRPr="005A116E" w:rsidRDefault="008D509C" w:rsidP="009C0B9E">
      <w:pPr>
        <w:pStyle w:val="ListParagraph"/>
        <w:numPr>
          <w:ilvl w:val="0"/>
          <w:numId w:val="35"/>
        </w:numPr>
        <w:jc w:val="both"/>
        <w:rPr>
          <w:rFonts w:ascii="Gill Sans MT" w:hAnsi="Gill Sans MT" w:cs="Arial"/>
          <w:bCs/>
        </w:rPr>
      </w:pPr>
      <w:r w:rsidRPr="005A116E">
        <w:rPr>
          <w:rFonts w:ascii="Gill Sans MT" w:hAnsi="Gill Sans MT" w:cs="Arial"/>
          <w:bCs/>
        </w:rPr>
        <w:t xml:space="preserve">Students sent to Remove spend the rest of that lesson in Remove and </w:t>
      </w:r>
      <w:r w:rsidR="005C7ACB" w:rsidRPr="005A116E">
        <w:rPr>
          <w:rFonts w:ascii="Gill Sans MT" w:hAnsi="Gill Sans MT" w:cs="Arial"/>
          <w:bCs/>
        </w:rPr>
        <w:t>then return to normal lessons.</w:t>
      </w:r>
    </w:p>
    <w:p w14:paraId="6CE042F8" w14:textId="0F52ABDA" w:rsidR="00CB19A3" w:rsidRPr="005A116E" w:rsidRDefault="008D509C" w:rsidP="009C0B9E">
      <w:pPr>
        <w:pStyle w:val="ListParagraph"/>
        <w:numPr>
          <w:ilvl w:val="0"/>
          <w:numId w:val="35"/>
        </w:numPr>
        <w:jc w:val="both"/>
        <w:rPr>
          <w:rFonts w:ascii="Gill Sans MT" w:hAnsi="Gill Sans MT" w:cs="Arial"/>
          <w:bCs/>
        </w:rPr>
      </w:pPr>
      <w:r w:rsidRPr="005A116E">
        <w:rPr>
          <w:rFonts w:ascii="Gill Sans MT" w:hAnsi="Gill Sans MT" w:cs="Arial"/>
          <w:bCs/>
        </w:rPr>
        <w:t xml:space="preserve">Any student persistently sent to Remove (more </w:t>
      </w:r>
      <w:r w:rsidR="00A16796" w:rsidRPr="005A116E">
        <w:rPr>
          <w:rFonts w:ascii="Gill Sans MT" w:hAnsi="Gill Sans MT" w:cs="Arial"/>
          <w:bCs/>
        </w:rPr>
        <w:t xml:space="preserve">than twice </w:t>
      </w:r>
      <w:r w:rsidRPr="005A116E">
        <w:rPr>
          <w:rFonts w:ascii="Gill Sans MT" w:hAnsi="Gill Sans MT" w:cs="Arial"/>
          <w:bCs/>
        </w:rPr>
        <w:t xml:space="preserve">in a half term) will </w:t>
      </w:r>
      <w:r w:rsidR="0082343F" w:rsidRPr="005A116E">
        <w:rPr>
          <w:rFonts w:ascii="Gill Sans MT" w:hAnsi="Gill Sans MT" w:cs="Arial"/>
          <w:bCs/>
        </w:rPr>
        <w:t xml:space="preserve">spend two days in isolation before </w:t>
      </w:r>
      <w:r w:rsidRPr="005A116E">
        <w:rPr>
          <w:rFonts w:ascii="Gill Sans MT" w:hAnsi="Gill Sans MT" w:cs="Arial"/>
          <w:bCs/>
        </w:rPr>
        <w:t>return</w:t>
      </w:r>
      <w:r w:rsidR="0082343F" w:rsidRPr="005A116E">
        <w:rPr>
          <w:rFonts w:ascii="Gill Sans MT" w:hAnsi="Gill Sans MT" w:cs="Arial"/>
          <w:bCs/>
        </w:rPr>
        <w:t>ing</w:t>
      </w:r>
      <w:r w:rsidRPr="005A116E">
        <w:rPr>
          <w:rFonts w:ascii="Gill Sans MT" w:hAnsi="Gill Sans MT" w:cs="Arial"/>
          <w:bCs/>
        </w:rPr>
        <w:t xml:space="preserve"> to class </w:t>
      </w:r>
      <w:r w:rsidR="0082343F" w:rsidRPr="005A116E">
        <w:rPr>
          <w:rFonts w:ascii="Gill Sans MT" w:hAnsi="Gill Sans MT" w:cs="Arial"/>
          <w:bCs/>
        </w:rPr>
        <w:t xml:space="preserve">to </w:t>
      </w:r>
      <w:r w:rsidRPr="005A116E">
        <w:rPr>
          <w:rFonts w:ascii="Gill Sans MT" w:hAnsi="Gill Sans MT" w:cs="Arial"/>
          <w:bCs/>
        </w:rPr>
        <w:t xml:space="preserve">ensure the learning of other students </w:t>
      </w:r>
      <w:r w:rsidR="00715C72" w:rsidRPr="005A116E">
        <w:rPr>
          <w:rFonts w:ascii="Gill Sans MT" w:hAnsi="Gill Sans MT" w:cs="Arial"/>
          <w:bCs/>
        </w:rPr>
        <w:t xml:space="preserve">can learn without continuous </w:t>
      </w:r>
      <w:r w:rsidR="0096012E" w:rsidRPr="005A116E">
        <w:rPr>
          <w:rFonts w:ascii="Gill Sans MT" w:hAnsi="Gill Sans MT" w:cs="Arial"/>
          <w:bCs/>
        </w:rPr>
        <w:t>interruption.</w:t>
      </w:r>
      <w:r w:rsidR="0082343F" w:rsidRPr="005A116E">
        <w:rPr>
          <w:rFonts w:ascii="Gill Sans MT" w:hAnsi="Gill Sans MT" w:cs="Arial"/>
          <w:bCs/>
        </w:rPr>
        <w:t xml:space="preserve"> (See also </w:t>
      </w:r>
      <w:r w:rsidR="0082343F" w:rsidRPr="005A116E">
        <w:rPr>
          <w:rFonts w:ascii="Gill Sans MT" w:hAnsi="Gill Sans MT" w:cs="Arial"/>
          <w:bCs/>
          <w:i/>
        </w:rPr>
        <w:t>Section D: Supporting Student Improvement</w:t>
      </w:r>
      <w:r w:rsidR="0082343F" w:rsidRPr="005A116E">
        <w:rPr>
          <w:rFonts w:ascii="Gill Sans MT" w:hAnsi="Gill Sans MT" w:cs="Arial"/>
          <w:bCs/>
        </w:rPr>
        <w:t xml:space="preserve"> below)</w:t>
      </w:r>
    </w:p>
    <w:p w14:paraId="727614C8" w14:textId="1AC67594" w:rsidR="008D509C" w:rsidRPr="005A116E" w:rsidRDefault="008D509C" w:rsidP="009C0B9E">
      <w:pPr>
        <w:jc w:val="both"/>
        <w:rPr>
          <w:rFonts w:ascii="Gill Sans MT" w:hAnsi="Gill Sans MT" w:cs="Arial"/>
          <w:bCs/>
        </w:rPr>
      </w:pPr>
      <w:r w:rsidRPr="005A116E">
        <w:rPr>
          <w:rFonts w:ascii="Gill Sans MT" w:hAnsi="Gill Sans MT" w:cs="Arial"/>
          <w:bCs/>
        </w:rPr>
        <w:t xml:space="preserve">As part of the ‘Remove’ sanction and reflecting the seriousness of the situation, all students sent to Remove also complete a </w:t>
      </w:r>
      <w:r w:rsidR="00262E5D" w:rsidRPr="005A116E">
        <w:rPr>
          <w:rFonts w:ascii="Gill Sans MT" w:hAnsi="Gill Sans MT" w:cs="Arial"/>
          <w:bCs/>
        </w:rPr>
        <w:t xml:space="preserve"> </w:t>
      </w:r>
      <w:r w:rsidRPr="005A116E">
        <w:rPr>
          <w:rFonts w:ascii="Gill Sans MT" w:hAnsi="Gill Sans MT" w:cs="Arial"/>
          <w:bCs/>
        </w:rPr>
        <w:t xml:space="preserve">Head of Year </w:t>
      </w:r>
      <w:r w:rsidR="00262E5D" w:rsidRPr="005A116E">
        <w:rPr>
          <w:rFonts w:ascii="Gill Sans MT" w:hAnsi="Gill Sans MT" w:cs="Arial"/>
          <w:bCs/>
        </w:rPr>
        <w:t xml:space="preserve">after school </w:t>
      </w:r>
      <w:r w:rsidRPr="005A116E">
        <w:rPr>
          <w:rFonts w:ascii="Gill Sans MT" w:hAnsi="Gill Sans MT" w:cs="Arial"/>
          <w:bCs/>
        </w:rPr>
        <w:t xml:space="preserve">detention </w:t>
      </w:r>
    </w:p>
    <w:p w14:paraId="11B4A101" w14:textId="4D26BDB7" w:rsidR="00693109" w:rsidRPr="005A116E" w:rsidRDefault="00693109" w:rsidP="009C0B9E">
      <w:pPr>
        <w:jc w:val="both"/>
        <w:rPr>
          <w:rFonts w:ascii="Gill Sans MT" w:hAnsi="Gill Sans MT" w:cs="Arial"/>
          <w:bCs/>
        </w:rPr>
      </w:pPr>
      <w:r w:rsidRPr="005A116E">
        <w:rPr>
          <w:rFonts w:ascii="Gill Sans MT" w:hAnsi="Gill Sans MT" w:cs="Arial"/>
          <w:bCs/>
        </w:rPr>
        <w:t xml:space="preserve">A member of staff who sends a pupil to remove must ring and speak to the parent to identify next steps to ensure this behaviour is not </w:t>
      </w:r>
      <w:r w:rsidR="00262E5D" w:rsidRPr="005A116E">
        <w:rPr>
          <w:rFonts w:ascii="Gill Sans MT" w:hAnsi="Gill Sans MT" w:cs="Arial"/>
          <w:bCs/>
        </w:rPr>
        <w:t>repeated</w:t>
      </w:r>
      <w:r w:rsidRPr="005A116E">
        <w:rPr>
          <w:rFonts w:ascii="Gill Sans MT" w:hAnsi="Gill Sans MT" w:cs="Arial"/>
          <w:bCs/>
        </w:rPr>
        <w:t>.</w:t>
      </w:r>
      <w:r w:rsidR="00E60722" w:rsidRPr="005A116E">
        <w:rPr>
          <w:rFonts w:ascii="Gill Sans MT" w:hAnsi="Gill Sans MT" w:cs="Arial"/>
          <w:bCs/>
        </w:rPr>
        <w:t xml:space="preserve">  There must be a restorative justice meeting with </w:t>
      </w:r>
      <w:r w:rsidR="00B601BE" w:rsidRPr="005A116E">
        <w:rPr>
          <w:rFonts w:ascii="Gill Sans MT" w:hAnsi="Gill Sans MT" w:cs="Arial"/>
          <w:bCs/>
        </w:rPr>
        <w:t xml:space="preserve">the member of </w:t>
      </w:r>
      <w:r w:rsidR="00537BF7" w:rsidRPr="005A116E">
        <w:rPr>
          <w:rFonts w:ascii="Gill Sans MT" w:hAnsi="Gill Sans MT" w:cs="Arial"/>
          <w:bCs/>
        </w:rPr>
        <w:t>student</w:t>
      </w:r>
    </w:p>
    <w:p w14:paraId="3708440D" w14:textId="77777777" w:rsidR="005F2F7C" w:rsidRPr="005A116E" w:rsidRDefault="005F2F7C" w:rsidP="009C0B9E">
      <w:pPr>
        <w:jc w:val="both"/>
        <w:rPr>
          <w:rFonts w:ascii="Gill Sans MT" w:hAnsi="Gill Sans MT" w:cs="Arial"/>
          <w:bCs/>
        </w:rPr>
      </w:pPr>
      <w:r w:rsidRPr="005A116E">
        <w:rPr>
          <w:rFonts w:ascii="Gill Sans MT" w:hAnsi="Gill Sans MT" w:cs="Arial"/>
          <w:bCs/>
        </w:rPr>
        <w:t>A member of staff who sends the same student to Remove twice in a half-term will meet with the student and parents, with the Head of the relevant Department.</w:t>
      </w:r>
    </w:p>
    <w:p w14:paraId="53278941" w14:textId="77777777" w:rsidR="00791E43" w:rsidRPr="005A116E" w:rsidRDefault="00791E43" w:rsidP="009C0B9E">
      <w:pPr>
        <w:pStyle w:val="ListParagraph"/>
        <w:numPr>
          <w:ilvl w:val="0"/>
          <w:numId w:val="23"/>
        </w:numPr>
        <w:jc w:val="both"/>
        <w:rPr>
          <w:rFonts w:ascii="Gill Sans MT" w:hAnsi="Gill Sans MT" w:cs="Arial"/>
          <w:bCs/>
          <w:u w:val="single"/>
        </w:rPr>
      </w:pPr>
      <w:r w:rsidRPr="005A116E">
        <w:rPr>
          <w:rFonts w:ascii="Gill Sans MT" w:hAnsi="Gill Sans MT" w:cs="Arial"/>
          <w:bCs/>
          <w:u w:val="single"/>
        </w:rPr>
        <w:t>Ensuring fairness and justice</w:t>
      </w:r>
    </w:p>
    <w:p w14:paraId="2EC956FC" w14:textId="77777777" w:rsidR="003E77E3" w:rsidRPr="005A116E" w:rsidRDefault="00E00708" w:rsidP="009C0B9E">
      <w:pPr>
        <w:jc w:val="both"/>
        <w:rPr>
          <w:rFonts w:ascii="Gill Sans MT" w:hAnsi="Gill Sans MT" w:cs="Arial"/>
          <w:bCs/>
        </w:rPr>
      </w:pPr>
      <w:r w:rsidRPr="005A116E">
        <w:rPr>
          <w:rFonts w:ascii="Gill Sans MT" w:hAnsi="Gill Sans MT" w:cs="Arial"/>
          <w:bCs/>
        </w:rPr>
        <w:t>In line with the expectations in applying this policy, w</w:t>
      </w:r>
      <w:r w:rsidR="003E77E3" w:rsidRPr="005A116E">
        <w:rPr>
          <w:rFonts w:ascii="Gill Sans MT" w:hAnsi="Gill Sans MT" w:cs="Arial"/>
          <w:bCs/>
        </w:rPr>
        <w:t>here a parent or carer feels there is a persistent picture of injustice</w:t>
      </w:r>
      <w:r w:rsidRPr="005A116E">
        <w:rPr>
          <w:rFonts w:ascii="Gill Sans MT" w:hAnsi="Gill Sans MT" w:cs="Arial"/>
          <w:bCs/>
        </w:rPr>
        <w:t xml:space="preserve"> in the management of behaviour,</w:t>
      </w:r>
      <w:r w:rsidR="003E77E3" w:rsidRPr="005A116E">
        <w:rPr>
          <w:rFonts w:ascii="Gill Sans MT" w:hAnsi="Gill Sans MT" w:cs="Arial"/>
          <w:bCs/>
        </w:rPr>
        <w:t xml:space="preserve"> they may contact their child’s Head of Year in the first instance to discuss the matter further</w:t>
      </w:r>
      <w:r w:rsidRPr="005A116E">
        <w:rPr>
          <w:rFonts w:ascii="Gill Sans MT" w:hAnsi="Gill Sans MT" w:cs="Arial"/>
          <w:bCs/>
        </w:rPr>
        <w:t xml:space="preserve">.  The parent / carer will be expected to outline any concerns about the </w:t>
      </w:r>
      <w:r w:rsidRPr="005A116E">
        <w:rPr>
          <w:rFonts w:ascii="Gill Sans MT" w:hAnsi="Gill Sans MT" w:cs="Arial"/>
          <w:bCs/>
          <w:u w:val="single"/>
        </w:rPr>
        <w:t>application</w:t>
      </w:r>
      <w:r w:rsidRPr="005A116E">
        <w:rPr>
          <w:rFonts w:ascii="Gill Sans MT" w:hAnsi="Gill Sans MT" w:cs="Arial"/>
          <w:bCs/>
        </w:rPr>
        <w:t xml:space="preserve"> of this policy; the policy itself is not negotiable</w:t>
      </w:r>
      <w:r w:rsidR="003E77E3" w:rsidRPr="005A116E">
        <w:rPr>
          <w:rFonts w:ascii="Gill Sans MT" w:hAnsi="Gill Sans MT" w:cs="Arial"/>
          <w:bCs/>
        </w:rPr>
        <w:t xml:space="preserve">.  </w:t>
      </w:r>
    </w:p>
    <w:p w14:paraId="7D1AC940" w14:textId="46C4EA13" w:rsidR="00A15779" w:rsidRPr="005A116E" w:rsidRDefault="003E77E3" w:rsidP="009C0B9E">
      <w:pPr>
        <w:jc w:val="both"/>
        <w:rPr>
          <w:rFonts w:ascii="Gill Sans MT" w:hAnsi="Gill Sans MT" w:cs="Arial"/>
          <w:bCs/>
        </w:rPr>
      </w:pPr>
      <w:r w:rsidRPr="005A116E">
        <w:rPr>
          <w:rFonts w:ascii="Gill Sans MT" w:hAnsi="Gill Sans MT" w:cs="Arial"/>
          <w:bCs/>
        </w:rPr>
        <w:t>Parents and Carers may request that the H</w:t>
      </w:r>
      <w:r w:rsidR="00A15779" w:rsidRPr="005A116E">
        <w:rPr>
          <w:rFonts w:ascii="Gill Sans MT" w:hAnsi="Gill Sans MT" w:cs="Arial"/>
          <w:bCs/>
        </w:rPr>
        <w:t xml:space="preserve">ead </w:t>
      </w:r>
      <w:r w:rsidRPr="005A116E">
        <w:rPr>
          <w:rFonts w:ascii="Gill Sans MT" w:hAnsi="Gill Sans MT" w:cs="Arial"/>
          <w:bCs/>
        </w:rPr>
        <w:t>of Y</w:t>
      </w:r>
      <w:r w:rsidR="008A52CA" w:rsidRPr="005A116E">
        <w:rPr>
          <w:rFonts w:ascii="Gill Sans MT" w:hAnsi="Gill Sans MT" w:cs="Arial"/>
          <w:bCs/>
        </w:rPr>
        <w:t xml:space="preserve">ear investigate a Serious Incident if they feel </w:t>
      </w:r>
      <w:r w:rsidRPr="005A116E">
        <w:rPr>
          <w:rFonts w:ascii="Gill Sans MT" w:hAnsi="Gill Sans MT" w:cs="Arial"/>
          <w:bCs/>
        </w:rPr>
        <w:t>there has been a serious injustice</w:t>
      </w:r>
      <w:r w:rsidR="008A52CA" w:rsidRPr="005A116E">
        <w:rPr>
          <w:rFonts w:ascii="Gill Sans MT" w:hAnsi="Gill Sans MT" w:cs="Arial"/>
          <w:bCs/>
        </w:rPr>
        <w:t xml:space="preserve">.  The Head of Year </w:t>
      </w:r>
      <w:r w:rsidR="00855101" w:rsidRPr="005A116E">
        <w:rPr>
          <w:rFonts w:ascii="Gill Sans MT" w:hAnsi="Gill Sans MT" w:cs="Arial"/>
          <w:bCs/>
        </w:rPr>
        <w:t xml:space="preserve">and </w:t>
      </w:r>
      <w:r w:rsidR="009F5573" w:rsidRPr="005A116E">
        <w:rPr>
          <w:rFonts w:ascii="Gill Sans MT" w:hAnsi="Gill Sans MT" w:cs="Arial"/>
          <w:bCs/>
        </w:rPr>
        <w:t>assistant headteacher</w:t>
      </w:r>
      <w:r w:rsidR="00DF06CE" w:rsidRPr="005A116E">
        <w:rPr>
          <w:rFonts w:ascii="Gill Sans MT" w:hAnsi="Gill Sans MT" w:cs="Arial"/>
          <w:bCs/>
        </w:rPr>
        <w:t xml:space="preserve"> </w:t>
      </w:r>
      <w:r w:rsidR="008A52CA" w:rsidRPr="005A116E">
        <w:rPr>
          <w:rFonts w:ascii="Gill Sans MT" w:hAnsi="Gill Sans MT" w:cs="Arial"/>
          <w:bCs/>
        </w:rPr>
        <w:t>will make the final decision, consulting with the Deputy Headteacher in charge of school discipline and behaviour where necessary to ensure there is consistency across the school.  This decision is final.</w:t>
      </w:r>
    </w:p>
    <w:p w14:paraId="07A795F0" w14:textId="77777777" w:rsidR="008A52CA" w:rsidRPr="005A116E" w:rsidRDefault="008A52CA" w:rsidP="009C0B9E">
      <w:pPr>
        <w:jc w:val="both"/>
        <w:rPr>
          <w:rFonts w:ascii="Gill Sans MT" w:hAnsi="Gill Sans MT" w:cs="Arial"/>
          <w:bCs/>
        </w:rPr>
      </w:pPr>
      <w:r w:rsidRPr="005A116E">
        <w:rPr>
          <w:rFonts w:ascii="Gill Sans MT" w:hAnsi="Gill Sans MT" w:cs="Arial"/>
          <w:bCs/>
        </w:rPr>
        <w:t xml:space="preserve">Where a Remove visit of any kind is overturned all associated sanctions will be </w:t>
      </w:r>
      <w:r w:rsidR="00CB19A3" w:rsidRPr="005A116E">
        <w:rPr>
          <w:rFonts w:ascii="Gill Sans MT" w:hAnsi="Gill Sans MT" w:cs="Arial"/>
          <w:bCs/>
        </w:rPr>
        <w:t>withdrawn</w:t>
      </w:r>
      <w:r w:rsidRPr="005A116E">
        <w:rPr>
          <w:rFonts w:ascii="Gill Sans MT" w:hAnsi="Gill Sans MT" w:cs="Arial"/>
          <w:bCs/>
        </w:rPr>
        <w:t xml:space="preserve">. </w:t>
      </w:r>
    </w:p>
    <w:p w14:paraId="432FCB10" w14:textId="0EBE1278" w:rsidR="000679D2" w:rsidRPr="005A116E" w:rsidRDefault="005C7ACB" w:rsidP="009C0B9E">
      <w:pPr>
        <w:jc w:val="both"/>
        <w:rPr>
          <w:rFonts w:ascii="Gill Sans MT" w:hAnsi="Gill Sans MT" w:cs="Arial"/>
          <w:b/>
          <w:bCs/>
        </w:rPr>
      </w:pPr>
      <w:r w:rsidRPr="005A116E">
        <w:rPr>
          <w:rFonts w:ascii="Gill Sans MT" w:hAnsi="Gill Sans MT" w:cs="Arial"/>
          <w:b/>
          <w:bCs/>
        </w:rPr>
        <w:t xml:space="preserve">B </w:t>
      </w:r>
      <w:r w:rsidR="00BD21F7" w:rsidRPr="005A116E">
        <w:rPr>
          <w:rFonts w:ascii="Gill Sans MT" w:hAnsi="Gill Sans MT" w:cs="Arial"/>
          <w:b/>
          <w:bCs/>
        </w:rPr>
        <w:t>–</w:t>
      </w:r>
      <w:r w:rsidR="000679D2" w:rsidRPr="005A116E">
        <w:rPr>
          <w:rFonts w:ascii="Gill Sans MT" w:hAnsi="Gill Sans MT" w:cs="Arial"/>
          <w:b/>
          <w:bCs/>
        </w:rPr>
        <w:t xml:space="preserve"> </w:t>
      </w:r>
      <w:r w:rsidR="00BD21F7" w:rsidRPr="005A116E">
        <w:rPr>
          <w:rFonts w:ascii="Gill Sans MT" w:hAnsi="Gill Sans MT" w:cs="Arial"/>
          <w:b/>
          <w:bCs/>
        </w:rPr>
        <w:t>SPECIFIC BEHAVIOUR ISSUES</w:t>
      </w:r>
    </w:p>
    <w:p w14:paraId="732DAC83" w14:textId="77777777" w:rsidR="004900FF" w:rsidRPr="005A116E" w:rsidRDefault="004900FF" w:rsidP="009C0B9E">
      <w:pPr>
        <w:pStyle w:val="ListParagraph"/>
        <w:numPr>
          <w:ilvl w:val="0"/>
          <w:numId w:val="51"/>
        </w:numPr>
        <w:jc w:val="both"/>
        <w:rPr>
          <w:rFonts w:ascii="Gill Sans MT" w:hAnsi="Gill Sans MT" w:cs="Arial"/>
          <w:b/>
          <w:bCs/>
        </w:rPr>
      </w:pPr>
      <w:r w:rsidRPr="005A116E">
        <w:rPr>
          <w:rFonts w:ascii="Gill Sans MT" w:hAnsi="Gill Sans MT" w:cs="Arial"/>
          <w:b/>
          <w:bCs/>
        </w:rPr>
        <w:t>TRUANCY</w:t>
      </w:r>
    </w:p>
    <w:p w14:paraId="3A401600" w14:textId="65BC69CB" w:rsidR="004900FF" w:rsidRPr="005A116E" w:rsidRDefault="004900FF" w:rsidP="009C0B9E">
      <w:pPr>
        <w:jc w:val="both"/>
        <w:rPr>
          <w:rFonts w:ascii="Gill Sans MT" w:hAnsi="Gill Sans MT" w:cs="Arial"/>
          <w:bCs/>
        </w:rPr>
      </w:pPr>
      <w:r w:rsidRPr="005A116E">
        <w:rPr>
          <w:rFonts w:ascii="Gill Sans MT" w:hAnsi="Gill Sans MT" w:cs="Arial"/>
          <w:bCs/>
        </w:rPr>
        <w:t>If a student is found to be truanting from a lesson then they are placed in isolation for the rest of that day and make up the time missed due to truancy in a detention set by the department.</w:t>
      </w:r>
    </w:p>
    <w:p w14:paraId="474BE5E3" w14:textId="6A8AF1AD" w:rsidR="00A730DE" w:rsidRPr="005A116E" w:rsidRDefault="004900FF" w:rsidP="009C0B9E">
      <w:pPr>
        <w:jc w:val="both"/>
        <w:rPr>
          <w:rFonts w:ascii="Gill Sans MT" w:hAnsi="Gill Sans MT" w:cs="Arial"/>
          <w:bCs/>
        </w:rPr>
      </w:pPr>
      <w:r w:rsidRPr="005A116E">
        <w:rPr>
          <w:rFonts w:ascii="Gill Sans MT" w:hAnsi="Gill Sans MT" w:cs="Arial"/>
          <w:bCs/>
        </w:rPr>
        <w:t xml:space="preserve">If a student truants for a whole day </w:t>
      </w:r>
      <w:r w:rsidR="00A730DE" w:rsidRPr="005A116E">
        <w:rPr>
          <w:rFonts w:ascii="Gill Sans MT" w:hAnsi="Gill Sans MT" w:cs="Arial"/>
          <w:bCs/>
        </w:rPr>
        <w:t xml:space="preserve">on their return to school </w:t>
      </w:r>
      <w:r w:rsidRPr="005A116E">
        <w:rPr>
          <w:rFonts w:ascii="Gill Sans MT" w:hAnsi="Gill Sans MT" w:cs="Arial"/>
          <w:bCs/>
        </w:rPr>
        <w:t xml:space="preserve">they are placed in isolation, </w:t>
      </w:r>
      <w:r w:rsidR="00A730DE" w:rsidRPr="005A116E">
        <w:rPr>
          <w:rFonts w:ascii="Gill Sans MT" w:hAnsi="Gill Sans MT" w:cs="Arial"/>
          <w:bCs/>
        </w:rPr>
        <w:t xml:space="preserve">followed by a </w:t>
      </w:r>
      <w:r w:rsidRPr="005A116E">
        <w:rPr>
          <w:rFonts w:ascii="Gill Sans MT" w:hAnsi="Gill Sans MT" w:cs="Arial"/>
          <w:bCs/>
        </w:rPr>
        <w:t>parental meeting a</w:t>
      </w:r>
      <w:r w:rsidR="00A730DE" w:rsidRPr="005A116E">
        <w:rPr>
          <w:rFonts w:ascii="Gill Sans MT" w:hAnsi="Gill Sans MT" w:cs="Arial"/>
          <w:bCs/>
        </w:rPr>
        <w:t>nd off the playground for 5 days.</w:t>
      </w:r>
    </w:p>
    <w:p w14:paraId="32E16129" w14:textId="4752EB4E" w:rsidR="00104810" w:rsidRPr="005A116E" w:rsidRDefault="00104810" w:rsidP="009C0B9E">
      <w:pPr>
        <w:jc w:val="both"/>
        <w:rPr>
          <w:rFonts w:ascii="Gill Sans MT" w:hAnsi="Gill Sans MT" w:cs="Arial"/>
        </w:rPr>
      </w:pPr>
      <w:r w:rsidRPr="005A116E">
        <w:rPr>
          <w:rFonts w:ascii="Gill Sans MT" w:hAnsi="Gill Sans MT" w:cs="Arial"/>
          <w:bCs/>
        </w:rPr>
        <w:lastRenderedPageBreak/>
        <w:t xml:space="preserve">If truancy is persistent </w:t>
      </w:r>
      <w:r w:rsidR="00A64D03" w:rsidRPr="005A116E">
        <w:rPr>
          <w:rFonts w:ascii="Gill Sans MT" w:hAnsi="Gill Sans MT" w:cs="Arial"/>
          <w:bCs/>
        </w:rPr>
        <w:t xml:space="preserve">then specific sanctions will be put in place </w:t>
      </w:r>
      <w:r w:rsidR="003D17CB" w:rsidRPr="005A116E">
        <w:rPr>
          <w:rFonts w:ascii="Gill Sans MT" w:hAnsi="Gill Sans MT" w:cs="Arial"/>
          <w:bCs/>
        </w:rPr>
        <w:t>that bring about an immediate response to these actions</w:t>
      </w:r>
      <w:r w:rsidR="00644784" w:rsidRPr="005A116E">
        <w:rPr>
          <w:rFonts w:ascii="Gill Sans MT" w:hAnsi="Gill Sans MT" w:cs="Arial"/>
          <w:bCs/>
        </w:rPr>
        <w:t xml:space="preserve"> to</w:t>
      </w:r>
      <w:r w:rsidR="00AD68CF" w:rsidRPr="005A116E">
        <w:rPr>
          <w:rFonts w:ascii="Gill Sans MT" w:hAnsi="Gill Sans MT" w:cs="Arial"/>
          <w:bCs/>
        </w:rPr>
        <w:t xml:space="preserve"> ensure </w:t>
      </w:r>
      <w:r w:rsidR="006054B6" w:rsidRPr="005A116E">
        <w:rPr>
          <w:rFonts w:ascii="Gill Sans MT" w:hAnsi="Gill Sans MT" w:cs="Arial"/>
          <w:bCs/>
        </w:rPr>
        <w:t>learning missed is caught up as soon as possible.</w:t>
      </w:r>
    </w:p>
    <w:p w14:paraId="51C2CBB4" w14:textId="79BF51AA" w:rsidR="00A730DE" w:rsidRPr="005A116E" w:rsidRDefault="00A730DE" w:rsidP="009C0B9E">
      <w:pPr>
        <w:spacing w:after="0" w:line="240" w:lineRule="auto"/>
        <w:contextualSpacing/>
        <w:jc w:val="both"/>
        <w:rPr>
          <w:rFonts w:ascii="Gill Sans MT" w:hAnsi="Gill Sans MT" w:cs="Arial"/>
        </w:rPr>
      </w:pPr>
      <w:r w:rsidRPr="005A116E">
        <w:rPr>
          <w:rFonts w:ascii="Gill Sans MT" w:hAnsi="Gill Sans MT" w:cs="Arial"/>
        </w:rPr>
        <w:t xml:space="preserve">Following any type of truancy a student is placed onto </w:t>
      </w:r>
      <w:r w:rsidR="0010098B" w:rsidRPr="005A116E">
        <w:rPr>
          <w:rFonts w:ascii="Gill Sans MT" w:hAnsi="Gill Sans MT" w:cs="Arial"/>
        </w:rPr>
        <w:t xml:space="preserve"> </w:t>
      </w:r>
      <w:proofErr w:type="spellStart"/>
      <w:r w:rsidR="0010098B" w:rsidRPr="005A116E">
        <w:rPr>
          <w:rFonts w:ascii="Gill Sans MT" w:hAnsi="Gill Sans MT" w:cs="Arial"/>
        </w:rPr>
        <w:t>tutor</w:t>
      </w:r>
      <w:r w:rsidRPr="005A116E">
        <w:rPr>
          <w:rFonts w:ascii="Gill Sans MT" w:hAnsi="Gill Sans MT" w:cs="Arial"/>
        </w:rPr>
        <w:t>report</w:t>
      </w:r>
      <w:proofErr w:type="spellEnd"/>
      <w:r w:rsidRPr="005A116E">
        <w:rPr>
          <w:rFonts w:ascii="Gill Sans MT" w:hAnsi="Gill Sans MT" w:cs="Arial"/>
        </w:rPr>
        <w:t xml:space="preserve"> and the incident recorded on CPOMS. </w:t>
      </w:r>
    </w:p>
    <w:p w14:paraId="686AD184" w14:textId="77777777" w:rsidR="004900FF" w:rsidRPr="005A116E" w:rsidRDefault="004900FF" w:rsidP="009C0B9E">
      <w:pPr>
        <w:jc w:val="both"/>
        <w:rPr>
          <w:rFonts w:ascii="Gill Sans MT" w:hAnsi="Gill Sans MT" w:cs="Arial"/>
          <w:b/>
          <w:bCs/>
        </w:rPr>
      </w:pPr>
    </w:p>
    <w:p w14:paraId="1B8E0B78" w14:textId="77777777" w:rsidR="00AD3269" w:rsidRPr="005A116E" w:rsidRDefault="000679D2" w:rsidP="00700D51">
      <w:pPr>
        <w:pStyle w:val="ListParagraph"/>
        <w:numPr>
          <w:ilvl w:val="0"/>
          <w:numId w:val="51"/>
        </w:numPr>
        <w:rPr>
          <w:rFonts w:ascii="Gill Sans MT" w:hAnsi="Gill Sans MT" w:cs="Arial"/>
          <w:b/>
        </w:rPr>
      </w:pPr>
      <w:r w:rsidRPr="005A116E">
        <w:rPr>
          <w:rFonts w:ascii="Gill Sans MT" w:hAnsi="Gill Sans MT" w:cs="Arial"/>
          <w:b/>
          <w:bCs/>
        </w:rPr>
        <w:t xml:space="preserve">BEHAVIOUR </w:t>
      </w:r>
      <w:r w:rsidR="00AD3269" w:rsidRPr="005A116E">
        <w:rPr>
          <w:rFonts w:ascii="Gill Sans MT" w:hAnsi="Gill Sans MT" w:cs="Arial"/>
          <w:b/>
          <w:bCs/>
        </w:rPr>
        <w:t>ON THE BUSES</w:t>
      </w:r>
    </w:p>
    <w:p w14:paraId="335AA83A" w14:textId="77777777" w:rsidR="00AD3269" w:rsidRPr="005A116E" w:rsidRDefault="00AD3269" w:rsidP="009C0B9E">
      <w:pPr>
        <w:jc w:val="both"/>
        <w:rPr>
          <w:rFonts w:ascii="Gill Sans MT" w:hAnsi="Gill Sans MT" w:cs="Arial"/>
        </w:rPr>
      </w:pPr>
      <w:r w:rsidRPr="005A116E">
        <w:rPr>
          <w:rFonts w:ascii="Gill Sans MT" w:hAnsi="Gill Sans MT" w:cs="Arial"/>
        </w:rPr>
        <w:t>A great deal of effort has gone into securing buses</w:t>
      </w:r>
      <w:r w:rsidR="00DE6123" w:rsidRPr="005A116E">
        <w:rPr>
          <w:rFonts w:ascii="Gill Sans MT" w:hAnsi="Gill Sans MT" w:cs="Arial"/>
        </w:rPr>
        <w:t xml:space="preserve"> for students by staff, </w:t>
      </w:r>
      <w:r w:rsidRPr="005A116E">
        <w:rPr>
          <w:rFonts w:ascii="Gill Sans MT" w:hAnsi="Gill Sans MT" w:cs="Arial"/>
        </w:rPr>
        <w:t xml:space="preserve">parents and carers.  The expectation is that students will be a credit to the school when they travel on these buses.  Poor behaviour on the buses will always be investigated and the school will always take a zero tolerance approach to students who let others down through their poor behaviour.  The school expects every student to follow the long standing rule that Y7&amp;8 </w:t>
      </w:r>
      <w:r w:rsidR="00AE7612" w:rsidRPr="005A116E">
        <w:rPr>
          <w:rFonts w:ascii="Gill Sans MT" w:hAnsi="Gill Sans MT" w:cs="Arial"/>
        </w:rPr>
        <w:t xml:space="preserve">sit </w:t>
      </w:r>
      <w:r w:rsidRPr="005A116E">
        <w:rPr>
          <w:rFonts w:ascii="Gill Sans MT" w:hAnsi="Gill Sans MT" w:cs="Arial"/>
        </w:rPr>
        <w:t>downstairs and older students use the upper deck.  Where there is poor behaviour:</w:t>
      </w:r>
    </w:p>
    <w:p w14:paraId="37F4844D" w14:textId="3BACEFBA" w:rsidR="00AD3269" w:rsidRPr="005A116E" w:rsidRDefault="00AD3269" w:rsidP="009C0B9E">
      <w:pPr>
        <w:pStyle w:val="ListParagraph"/>
        <w:numPr>
          <w:ilvl w:val="0"/>
          <w:numId w:val="52"/>
        </w:numPr>
        <w:jc w:val="both"/>
        <w:rPr>
          <w:rFonts w:ascii="Gill Sans MT" w:hAnsi="Gill Sans MT" w:cs="Arial"/>
          <w:i/>
        </w:rPr>
      </w:pPr>
      <w:r w:rsidRPr="005A116E">
        <w:rPr>
          <w:rFonts w:ascii="Gill Sans MT" w:hAnsi="Gill Sans MT" w:cs="Arial"/>
        </w:rPr>
        <w:t xml:space="preserve">A member of staff is usually on duty at the end of each day on each of the </w:t>
      </w:r>
      <w:r w:rsidR="004E6022" w:rsidRPr="005A116E">
        <w:rPr>
          <w:rFonts w:ascii="Gill Sans MT" w:hAnsi="Gill Sans MT" w:cs="Arial"/>
        </w:rPr>
        <w:t xml:space="preserve"> nine</w:t>
      </w:r>
      <w:r w:rsidRPr="005A116E">
        <w:rPr>
          <w:rFonts w:ascii="Gill Sans MT" w:hAnsi="Gill Sans MT" w:cs="Arial"/>
        </w:rPr>
        <w:t xml:space="preserve"> buses to ensure the smooth departure of students from the school at the end of the day – </w:t>
      </w:r>
      <w:r w:rsidRPr="005A116E">
        <w:rPr>
          <w:rFonts w:ascii="Gill Sans MT" w:hAnsi="Gill Sans MT" w:cs="Arial"/>
          <w:i/>
        </w:rPr>
        <w:t>good behaviour should be automatic and is not dependent on the member of staff being present</w:t>
      </w:r>
    </w:p>
    <w:p w14:paraId="3A843F89" w14:textId="77777777" w:rsidR="00AD3269" w:rsidRPr="005A116E" w:rsidRDefault="00AD3269" w:rsidP="009C0B9E">
      <w:pPr>
        <w:pStyle w:val="ListParagraph"/>
        <w:numPr>
          <w:ilvl w:val="0"/>
          <w:numId w:val="52"/>
        </w:numPr>
        <w:jc w:val="both"/>
        <w:rPr>
          <w:rFonts w:ascii="Gill Sans MT" w:hAnsi="Gill Sans MT" w:cs="Arial"/>
        </w:rPr>
      </w:pPr>
      <w:r w:rsidRPr="005A116E">
        <w:rPr>
          <w:rFonts w:ascii="Gill Sans MT" w:hAnsi="Gill Sans MT" w:cs="Arial"/>
        </w:rPr>
        <w:t xml:space="preserve">The school </w:t>
      </w:r>
      <w:r w:rsidR="00764880" w:rsidRPr="005A116E">
        <w:rPr>
          <w:rFonts w:ascii="Gill Sans MT" w:hAnsi="Gill Sans MT" w:cs="Arial"/>
        </w:rPr>
        <w:t>may</w:t>
      </w:r>
      <w:r w:rsidRPr="005A116E">
        <w:rPr>
          <w:rFonts w:ascii="Gill Sans MT" w:hAnsi="Gill Sans MT" w:cs="Arial"/>
        </w:rPr>
        <w:t xml:space="preserve"> ask ARRIVA for CCTV if necessary (ARRIVA will show CCTV to the school but not to Parents / Carers due to Data Protection regulations).</w:t>
      </w:r>
    </w:p>
    <w:p w14:paraId="7E864222" w14:textId="77777777" w:rsidR="00AD3269" w:rsidRPr="005A116E" w:rsidRDefault="00AD3269" w:rsidP="009C0B9E">
      <w:pPr>
        <w:pStyle w:val="ListParagraph"/>
        <w:numPr>
          <w:ilvl w:val="0"/>
          <w:numId w:val="52"/>
        </w:numPr>
        <w:jc w:val="both"/>
        <w:rPr>
          <w:rFonts w:ascii="Gill Sans MT" w:hAnsi="Gill Sans MT" w:cs="Arial"/>
        </w:rPr>
      </w:pPr>
      <w:r w:rsidRPr="005A116E">
        <w:rPr>
          <w:rFonts w:ascii="Gill Sans MT" w:hAnsi="Gill Sans MT" w:cs="Arial"/>
        </w:rPr>
        <w:t xml:space="preserve">The </w:t>
      </w:r>
      <w:r w:rsidR="00764880" w:rsidRPr="005A116E">
        <w:rPr>
          <w:rFonts w:ascii="Gill Sans MT" w:hAnsi="Gill Sans MT" w:cs="Arial"/>
        </w:rPr>
        <w:t xml:space="preserve">school </w:t>
      </w:r>
      <w:r w:rsidRPr="005A116E">
        <w:rPr>
          <w:rFonts w:ascii="Gill Sans MT" w:hAnsi="Gill Sans MT" w:cs="Arial"/>
        </w:rPr>
        <w:t>will ban students from the dedicated school buses</w:t>
      </w:r>
      <w:r w:rsidR="00764880" w:rsidRPr="005A116E">
        <w:rPr>
          <w:rFonts w:ascii="Gill Sans MT" w:hAnsi="Gill Sans MT" w:cs="Arial"/>
        </w:rPr>
        <w:t xml:space="preserve"> for a period of time /</w:t>
      </w:r>
      <w:r w:rsidRPr="005A116E">
        <w:rPr>
          <w:rFonts w:ascii="Gill Sans MT" w:hAnsi="Gill Sans MT" w:cs="Arial"/>
        </w:rPr>
        <w:t xml:space="preserve"> indefinitely if they persist in misbehaving / are involved in a serious incident.  They will not be allowed access to the buses on the school site and will serve a period in isolation / fixed term exclusion if they attempt to use the bus either in the morning or at the end of the day.</w:t>
      </w:r>
    </w:p>
    <w:p w14:paraId="7FA40A9C" w14:textId="77777777" w:rsidR="00AD3269" w:rsidRPr="005A116E" w:rsidRDefault="00AD3269" w:rsidP="009C0B9E">
      <w:pPr>
        <w:pStyle w:val="ListParagraph"/>
        <w:numPr>
          <w:ilvl w:val="0"/>
          <w:numId w:val="52"/>
        </w:numPr>
        <w:jc w:val="both"/>
        <w:rPr>
          <w:rFonts w:ascii="Gill Sans MT" w:hAnsi="Gill Sans MT" w:cs="Arial"/>
        </w:rPr>
      </w:pPr>
      <w:r w:rsidRPr="005A116E">
        <w:rPr>
          <w:rFonts w:ascii="Gill Sans MT" w:hAnsi="Gill Sans MT" w:cs="Arial"/>
        </w:rPr>
        <w:t>Tutors should make sure that students know that any incidents they report w</w:t>
      </w:r>
      <w:r w:rsidR="00C62F48" w:rsidRPr="005A116E">
        <w:rPr>
          <w:rFonts w:ascii="Gill Sans MT" w:hAnsi="Gill Sans MT" w:cs="Arial"/>
        </w:rPr>
        <w:t>ill be treated in confidence wherever possible</w:t>
      </w:r>
      <w:r w:rsidRPr="005A116E">
        <w:rPr>
          <w:rFonts w:ascii="Gill Sans MT" w:hAnsi="Gill Sans MT" w:cs="Arial"/>
        </w:rPr>
        <w:t xml:space="preserve">.  </w:t>
      </w:r>
    </w:p>
    <w:p w14:paraId="5337F10A" w14:textId="77777777" w:rsidR="000679D2" w:rsidRPr="005A116E" w:rsidRDefault="000679D2" w:rsidP="009C0B9E">
      <w:pPr>
        <w:pStyle w:val="ListParagraph"/>
        <w:jc w:val="both"/>
        <w:rPr>
          <w:rFonts w:ascii="Gill Sans MT" w:hAnsi="Gill Sans MT" w:cs="Arial"/>
        </w:rPr>
      </w:pPr>
    </w:p>
    <w:p w14:paraId="2426FBE7" w14:textId="77777777" w:rsidR="00AD3269" w:rsidRPr="005A116E" w:rsidRDefault="00AD3269" w:rsidP="009C0B9E">
      <w:pPr>
        <w:pStyle w:val="ListParagraph"/>
        <w:numPr>
          <w:ilvl w:val="0"/>
          <w:numId w:val="51"/>
        </w:numPr>
        <w:jc w:val="both"/>
        <w:rPr>
          <w:rFonts w:ascii="Gill Sans MT" w:hAnsi="Gill Sans MT" w:cs="Arial"/>
        </w:rPr>
      </w:pPr>
      <w:r w:rsidRPr="005A116E">
        <w:rPr>
          <w:rFonts w:ascii="Gill Sans MT" w:hAnsi="Gill Sans MT" w:cs="Arial"/>
          <w:b/>
        </w:rPr>
        <w:t>BEHAVIOUR ON THE PLAYGROUND</w:t>
      </w:r>
    </w:p>
    <w:p w14:paraId="7AFC543B" w14:textId="5CD1E73A" w:rsidR="00F64806" w:rsidRPr="000C2543" w:rsidRDefault="00AD3269" w:rsidP="000C2543">
      <w:pPr>
        <w:jc w:val="both"/>
        <w:rPr>
          <w:rFonts w:ascii="Gill Sans MT" w:hAnsi="Gill Sans MT" w:cs="Arial"/>
        </w:rPr>
      </w:pPr>
      <w:r w:rsidRPr="005A116E">
        <w:rPr>
          <w:rFonts w:ascii="Gill Sans MT" w:hAnsi="Gill Sans MT" w:cs="Arial"/>
        </w:rPr>
        <w:t>The school expects students to behave well and to show high levels of responsibility at breaktime and lunchtime.  Students who do not follow the school’s expectations with respect to good conduct at break and lunchtime will be</w:t>
      </w:r>
      <w:r w:rsidR="001F4EC0" w:rsidRPr="005A116E">
        <w:rPr>
          <w:rFonts w:ascii="Gill Sans MT" w:hAnsi="Gill Sans MT" w:cs="Arial"/>
        </w:rPr>
        <w:t xml:space="preserve"> issued </w:t>
      </w:r>
      <w:r w:rsidR="004C4F76" w:rsidRPr="005A116E">
        <w:rPr>
          <w:rFonts w:ascii="Gill Sans MT" w:hAnsi="Gill Sans MT" w:cs="Arial"/>
        </w:rPr>
        <w:t xml:space="preserve">2 behaviour points and </w:t>
      </w:r>
      <w:r w:rsidR="00FF2FB2" w:rsidRPr="005A116E">
        <w:rPr>
          <w:rFonts w:ascii="Gill Sans MT" w:hAnsi="Gill Sans MT" w:cs="Arial"/>
        </w:rPr>
        <w:t xml:space="preserve">attend a lunchtime detention.  If this becomes a consistent issue </w:t>
      </w:r>
      <w:r w:rsidR="00D047AB" w:rsidRPr="005A116E">
        <w:rPr>
          <w:rFonts w:ascii="Gill Sans MT" w:hAnsi="Gill Sans MT" w:cs="Arial"/>
        </w:rPr>
        <w:t>the student will be</w:t>
      </w:r>
      <w:r w:rsidRPr="005A116E">
        <w:rPr>
          <w:rFonts w:ascii="Gill Sans MT" w:hAnsi="Gill Sans MT" w:cs="Arial"/>
        </w:rPr>
        <w:t xml:space="preserve"> required to attend a closely supervised space at breaktime and lunchtime for a period of 5 days</w:t>
      </w:r>
      <w:r w:rsidR="00D047AB" w:rsidRPr="005A116E">
        <w:rPr>
          <w:rFonts w:ascii="Gill Sans MT" w:hAnsi="Gill Sans MT" w:cs="Arial"/>
        </w:rPr>
        <w:t>.</w:t>
      </w:r>
      <w:r w:rsidRPr="005A116E">
        <w:rPr>
          <w:rFonts w:ascii="Gill Sans MT" w:hAnsi="Gill Sans MT" w:cs="Arial"/>
        </w:rPr>
        <w:t xml:space="preserve"> This sanction </w:t>
      </w:r>
      <w:r w:rsidR="00840EC0" w:rsidRPr="005A116E">
        <w:rPr>
          <w:rFonts w:ascii="Gill Sans MT" w:hAnsi="Gill Sans MT" w:cs="Arial"/>
        </w:rPr>
        <w:t xml:space="preserve">is in </w:t>
      </w:r>
      <w:r w:rsidRPr="005A116E">
        <w:rPr>
          <w:rFonts w:ascii="Gill Sans MT" w:hAnsi="Gill Sans MT" w:cs="Arial"/>
        </w:rPr>
        <w:t xml:space="preserve">response to the difficulties presented by a minority of students who, left unchallenged, make break and lunchtime periods difficult to manage for the rest of the school.  Where problems persist, students will be required to attend Supervision for an indefinite period of time. </w:t>
      </w:r>
      <w:r w:rsidR="00F64806" w:rsidRPr="000C2543">
        <w:rPr>
          <w:rStyle w:val="normaltextrun"/>
          <w:rFonts w:ascii="Gill Sans MT" w:hAnsi="Gill Sans MT" w:cs="Arial"/>
          <w:color w:val="000000"/>
          <w:position w:val="5"/>
        </w:rPr>
        <w:t>Students should be playing safely on the playground and pupils and staff should feel safe</w:t>
      </w:r>
      <w:r w:rsidR="00F64806" w:rsidRPr="000C2543">
        <w:rPr>
          <w:rStyle w:val="eop"/>
          <w:rFonts w:ascii="Arial" w:hAnsi="Arial" w:cs="Arial"/>
          <w:lang w:val="en-US"/>
        </w:rPr>
        <w:t>​</w:t>
      </w:r>
    </w:p>
    <w:p w14:paraId="3D384DB3" w14:textId="77777777" w:rsidR="00F64806" w:rsidRPr="000C2543" w:rsidRDefault="00F64806" w:rsidP="009C0B9E">
      <w:pPr>
        <w:pStyle w:val="paragraph"/>
        <w:numPr>
          <w:ilvl w:val="0"/>
          <w:numId w:val="88"/>
        </w:numPr>
        <w:spacing w:before="0" w:beforeAutospacing="0" w:after="0" w:afterAutospacing="0"/>
        <w:ind w:left="1004" w:firstLine="0"/>
        <w:jc w:val="both"/>
        <w:textAlignment w:val="baseline"/>
        <w:rPr>
          <w:rFonts w:ascii="Gill Sans MT" w:hAnsi="Gill Sans MT" w:cs="Arial"/>
          <w:sz w:val="22"/>
          <w:szCs w:val="22"/>
        </w:rPr>
      </w:pPr>
      <w:r w:rsidRPr="000C2543">
        <w:rPr>
          <w:rStyle w:val="normaltextrun"/>
          <w:rFonts w:ascii="Gill Sans MT" w:hAnsi="Gill Sans MT" w:cs="Arial"/>
          <w:color w:val="000000"/>
          <w:position w:val="5"/>
          <w:sz w:val="22"/>
          <w:szCs w:val="22"/>
        </w:rPr>
        <w:t>Any running and playing games </w:t>
      </w:r>
      <w:r w:rsidRPr="000C2543">
        <w:rPr>
          <w:rStyle w:val="contextualspellingandgrammarerror"/>
          <w:rFonts w:ascii="Gill Sans MT" w:hAnsi="Gill Sans MT" w:cs="Arial"/>
          <w:color w:val="000000"/>
          <w:position w:val="5"/>
          <w:sz w:val="22"/>
          <w:szCs w:val="22"/>
        </w:rPr>
        <w:t>e.g.</w:t>
      </w:r>
      <w:r w:rsidRPr="000C2543">
        <w:rPr>
          <w:rStyle w:val="normaltextrun"/>
          <w:rFonts w:ascii="Gill Sans MT" w:hAnsi="Gill Sans MT" w:cs="Arial"/>
          <w:color w:val="000000"/>
          <w:position w:val="5"/>
          <w:sz w:val="22"/>
          <w:szCs w:val="22"/>
        </w:rPr>
        <w:t> football but should be done safely. </w:t>
      </w:r>
      <w:r w:rsidRPr="000C2543">
        <w:rPr>
          <w:rStyle w:val="eop"/>
          <w:rFonts w:ascii="Arial" w:hAnsi="Arial" w:cs="Arial"/>
          <w:sz w:val="22"/>
          <w:szCs w:val="22"/>
        </w:rPr>
        <w:t>​</w:t>
      </w:r>
    </w:p>
    <w:p w14:paraId="3409A604" w14:textId="77777777" w:rsidR="00F64806" w:rsidRPr="000C2543" w:rsidRDefault="00F64806" w:rsidP="009C0B9E">
      <w:pPr>
        <w:pStyle w:val="paragraph"/>
        <w:numPr>
          <w:ilvl w:val="0"/>
          <w:numId w:val="88"/>
        </w:numPr>
        <w:spacing w:before="0" w:beforeAutospacing="0" w:after="0" w:afterAutospacing="0"/>
        <w:ind w:left="1004" w:firstLine="0"/>
        <w:jc w:val="both"/>
        <w:textAlignment w:val="baseline"/>
        <w:rPr>
          <w:rFonts w:ascii="Gill Sans MT" w:hAnsi="Gill Sans MT" w:cs="Arial"/>
          <w:sz w:val="22"/>
          <w:szCs w:val="22"/>
          <w:lang w:val="en-US"/>
        </w:rPr>
      </w:pPr>
      <w:r w:rsidRPr="000C2543">
        <w:rPr>
          <w:rStyle w:val="normaltextrun"/>
          <w:rFonts w:ascii="Gill Sans MT" w:hAnsi="Gill Sans MT" w:cs="Arial"/>
          <w:color w:val="000000"/>
          <w:position w:val="5"/>
          <w:sz w:val="22"/>
          <w:szCs w:val="22"/>
        </w:rPr>
        <w:t>No pushing</w:t>
      </w:r>
      <w:r w:rsidRPr="000C2543">
        <w:rPr>
          <w:rStyle w:val="eop"/>
          <w:rFonts w:ascii="Arial" w:hAnsi="Arial" w:cs="Arial"/>
          <w:sz w:val="22"/>
          <w:szCs w:val="22"/>
          <w:lang w:val="en-US"/>
        </w:rPr>
        <w:t>​</w:t>
      </w:r>
    </w:p>
    <w:p w14:paraId="7132C70F" w14:textId="77777777" w:rsidR="00F64806" w:rsidRPr="000C2543" w:rsidRDefault="00F64806" w:rsidP="009C0B9E">
      <w:pPr>
        <w:pStyle w:val="paragraph"/>
        <w:numPr>
          <w:ilvl w:val="0"/>
          <w:numId w:val="88"/>
        </w:numPr>
        <w:spacing w:before="0" w:beforeAutospacing="0" w:after="0" w:afterAutospacing="0"/>
        <w:ind w:left="1004" w:firstLine="0"/>
        <w:jc w:val="both"/>
        <w:textAlignment w:val="baseline"/>
        <w:rPr>
          <w:rFonts w:ascii="Gill Sans MT" w:hAnsi="Gill Sans MT" w:cs="Arial"/>
          <w:sz w:val="22"/>
          <w:szCs w:val="22"/>
          <w:lang w:val="en-US"/>
        </w:rPr>
      </w:pPr>
      <w:r w:rsidRPr="000C2543">
        <w:rPr>
          <w:rStyle w:val="normaltextrun"/>
          <w:rFonts w:ascii="Gill Sans MT" w:hAnsi="Gill Sans MT" w:cs="Arial"/>
          <w:color w:val="000000"/>
          <w:position w:val="5"/>
          <w:sz w:val="22"/>
          <w:szCs w:val="22"/>
        </w:rPr>
        <w:t>No jumping on others</w:t>
      </w:r>
      <w:r w:rsidRPr="000C2543">
        <w:rPr>
          <w:rStyle w:val="eop"/>
          <w:rFonts w:ascii="Arial" w:hAnsi="Arial" w:cs="Arial"/>
          <w:sz w:val="22"/>
          <w:szCs w:val="22"/>
          <w:lang w:val="en-US"/>
        </w:rPr>
        <w:t>​</w:t>
      </w:r>
    </w:p>
    <w:p w14:paraId="440B81F6" w14:textId="77777777" w:rsidR="00F64806" w:rsidRPr="000C2543" w:rsidRDefault="00F64806" w:rsidP="009C0B9E">
      <w:pPr>
        <w:pStyle w:val="paragraph"/>
        <w:numPr>
          <w:ilvl w:val="0"/>
          <w:numId w:val="88"/>
        </w:numPr>
        <w:spacing w:before="0" w:beforeAutospacing="0" w:after="0" w:afterAutospacing="0"/>
        <w:ind w:left="1004" w:firstLine="0"/>
        <w:jc w:val="both"/>
        <w:textAlignment w:val="baseline"/>
        <w:rPr>
          <w:rFonts w:ascii="Gill Sans MT" w:hAnsi="Gill Sans MT" w:cs="Arial"/>
          <w:sz w:val="22"/>
          <w:szCs w:val="22"/>
          <w:lang w:val="en-US"/>
        </w:rPr>
      </w:pPr>
      <w:r w:rsidRPr="000C2543">
        <w:rPr>
          <w:rStyle w:val="normaltextrun"/>
          <w:rFonts w:ascii="Gill Sans MT" w:hAnsi="Gill Sans MT" w:cs="Arial"/>
          <w:color w:val="000000"/>
          <w:position w:val="5"/>
          <w:sz w:val="22"/>
          <w:szCs w:val="22"/>
        </w:rPr>
        <w:t>No “it's only Playfighting, they don’t mind, they're my friend”</w:t>
      </w:r>
      <w:r w:rsidRPr="000C2543">
        <w:rPr>
          <w:rStyle w:val="eop"/>
          <w:rFonts w:ascii="Arial" w:hAnsi="Arial" w:cs="Arial"/>
          <w:sz w:val="22"/>
          <w:szCs w:val="22"/>
          <w:lang w:val="en-US"/>
        </w:rPr>
        <w:t>​</w:t>
      </w:r>
    </w:p>
    <w:p w14:paraId="0885896C" w14:textId="77777777" w:rsidR="00F64806" w:rsidRPr="000C2543" w:rsidRDefault="00F64806" w:rsidP="009C0B9E">
      <w:pPr>
        <w:pStyle w:val="paragraph"/>
        <w:numPr>
          <w:ilvl w:val="0"/>
          <w:numId w:val="88"/>
        </w:numPr>
        <w:spacing w:before="0" w:beforeAutospacing="0" w:after="0" w:afterAutospacing="0"/>
        <w:ind w:left="1004" w:firstLine="0"/>
        <w:jc w:val="both"/>
        <w:textAlignment w:val="baseline"/>
        <w:rPr>
          <w:rFonts w:ascii="Gill Sans MT" w:hAnsi="Gill Sans MT" w:cs="Arial"/>
          <w:sz w:val="22"/>
          <w:szCs w:val="22"/>
          <w:lang w:val="en-US"/>
        </w:rPr>
      </w:pPr>
      <w:r w:rsidRPr="000C2543">
        <w:rPr>
          <w:rStyle w:val="normaltextrun"/>
          <w:rFonts w:ascii="Gill Sans MT" w:hAnsi="Gill Sans MT" w:cs="Arial"/>
          <w:color w:val="000000"/>
          <w:position w:val="5"/>
          <w:sz w:val="22"/>
          <w:szCs w:val="22"/>
        </w:rPr>
        <w:t>No chanting</w:t>
      </w:r>
    </w:p>
    <w:p w14:paraId="2A9642DD" w14:textId="05F5998D" w:rsidR="00F64806" w:rsidRPr="005A116E" w:rsidRDefault="00F64806" w:rsidP="009C0B9E">
      <w:pPr>
        <w:jc w:val="both"/>
        <w:rPr>
          <w:rFonts w:ascii="Gill Sans MT" w:hAnsi="Gill Sans MT" w:cs="Arial"/>
        </w:rPr>
      </w:pPr>
    </w:p>
    <w:p w14:paraId="069A9CA5" w14:textId="4845A87D" w:rsidR="00AD3269" w:rsidRPr="005A116E" w:rsidRDefault="00AD3269" w:rsidP="009C0B9E">
      <w:pPr>
        <w:jc w:val="both"/>
        <w:rPr>
          <w:rFonts w:ascii="Gill Sans MT" w:hAnsi="Gill Sans MT" w:cs="Arial"/>
        </w:rPr>
      </w:pPr>
      <w:r w:rsidRPr="005A116E">
        <w:rPr>
          <w:rFonts w:ascii="Gill Sans MT" w:hAnsi="Gill Sans MT" w:cs="Arial"/>
        </w:rPr>
        <w:t xml:space="preserve">Reasons for </w:t>
      </w:r>
      <w:r w:rsidR="001C2438" w:rsidRPr="005A116E">
        <w:rPr>
          <w:rFonts w:ascii="Gill Sans MT" w:hAnsi="Gill Sans MT" w:cs="Arial"/>
        </w:rPr>
        <w:t xml:space="preserve">a behaviour point at </w:t>
      </w:r>
      <w:r w:rsidR="009A4CE4" w:rsidRPr="005A116E">
        <w:rPr>
          <w:rFonts w:ascii="Gill Sans MT" w:hAnsi="Gill Sans MT" w:cs="Arial"/>
        </w:rPr>
        <w:t>break or lunchtime</w:t>
      </w:r>
      <w:r w:rsidRPr="005A116E">
        <w:rPr>
          <w:rFonts w:ascii="Gill Sans MT" w:hAnsi="Gill Sans MT" w:cs="Arial"/>
        </w:rPr>
        <w:t xml:space="preserve"> include:</w:t>
      </w:r>
    </w:p>
    <w:p w14:paraId="7478239B" w14:textId="77777777" w:rsidR="00AD3269" w:rsidRPr="005A116E" w:rsidRDefault="00AD3269" w:rsidP="009C0B9E">
      <w:pPr>
        <w:pStyle w:val="ListParagraph"/>
        <w:numPr>
          <w:ilvl w:val="0"/>
          <w:numId w:val="20"/>
        </w:numPr>
        <w:jc w:val="both"/>
        <w:rPr>
          <w:rFonts w:ascii="Gill Sans MT" w:hAnsi="Gill Sans MT" w:cs="Arial"/>
        </w:rPr>
      </w:pPr>
      <w:r w:rsidRPr="005A116E">
        <w:rPr>
          <w:rFonts w:ascii="Gill Sans MT" w:hAnsi="Gill Sans MT" w:cs="Arial"/>
        </w:rPr>
        <w:t xml:space="preserve">Any kind of unwanted touching / inappropriate touching </w:t>
      </w:r>
    </w:p>
    <w:p w14:paraId="3FFADDF4" w14:textId="280D8171" w:rsidR="00AD3269" w:rsidRPr="005A116E" w:rsidRDefault="00AD3269" w:rsidP="009C0B9E">
      <w:pPr>
        <w:pStyle w:val="ListParagraph"/>
        <w:numPr>
          <w:ilvl w:val="0"/>
          <w:numId w:val="20"/>
        </w:numPr>
        <w:jc w:val="both"/>
        <w:rPr>
          <w:rFonts w:ascii="Gill Sans MT" w:hAnsi="Gill Sans MT" w:cs="Arial"/>
        </w:rPr>
      </w:pPr>
      <w:r w:rsidRPr="005A116E">
        <w:rPr>
          <w:rFonts w:ascii="Gill Sans MT" w:hAnsi="Gill Sans MT" w:cs="Arial"/>
        </w:rPr>
        <w:t>Any kind of violent incident or verbal confrontation</w:t>
      </w:r>
    </w:p>
    <w:p w14:paraId="1621C22B" w14:textId="292BA13F" w:rsidR="00AD3269" w:rsidRPr="005A116E" w:rsidRDefault="004A771F" w:rsidP="009C0B9E">
      <w:pPr>
        <w:pStyle w:val="ListParagraph"/>
        <w:numPr>
          <w:ilvl w:val="0"/>
          <w:numId w:val="20"/>
        </w:numPr>
        <w:jc w:val="both"/>
        <w:rPr>
          <w:rFonts w:ascii="Gill Sans MT" w:hAnsi="Gill Sans MT" w:cs="Arial"/>
        </w:rPr>
      </w:pPr>
      <w:r w:rsidRPr="005A116E">
        <w:rPr>
          <w:rFonts w:ascii="Gill Sans MT" w:hAnsi="Gill Sans MT" w:cs="Arial"/>
        </w:rPr>
        <w:t>E</w:t>
      </w:r>
      <w:r w:rsidR="00AD3269" w:rsidRPr="005A116E">
        <w:rPr>
          <w:rFonts w:ascii="Gill Sans MT" w:hAnsi="Gill Sans MT" w:cs="Arial"/>
        </w:rPr>
        <w:t>xcessively silly behaviour (</w:t>
      </w:r>
      <w:proofErr w:type="spellStart"/>
      <w:r w:rsidR="00AD3269" w:rsidRPr="005A116E">
        <w:rPr>
          <w:rFonts w:ascii="Gill Sans MT" w:hAnsi="Gill Sans MT" w:cs="Arial"/>
        </w:rPr>
        <w:t>eg.</w:t>
      </w:r>
      <w:proofErr w:type="spellEnd"/>
      <w:r w:rsidR="00AD3269" w:rsidRPr="005A116E">
        <w:rPr>
          <w:rFonts w:ascii="Gill Sans MT" w:hAnsi="Gill Sans MT" w:cs="Arial"/>
        </w:rPr>
        <w:t xml:space="preserve"> mock fighting)</w:t>
      </w:r>
    </w:p>
    <w:p w14:paraId="2822AE02" w14:textId="77777777" w:rsidR="00AD3269" w:rsidRPr="005A116E" w:rsidRDefault="00AD3269" w:rsidP="009C0B9E">
      <w:pPr>
        <w:pStyle w:val="ListParagraph"/>
        <w:numPr>
          <w:ilvl w:val="0"/>
          <w:numId w:val="20"/>
        </w:numPr>
        <w:jc w:val="both"/>
        <w:rPr>
          <w:rFonts w:ascii="Gill Sans MT" w:hAnsi="Gill Sans MT" w:cs="Arial"/>
        </w:rPr>
      </w:pPr>
      <w:r w:rsidRPr="005A116E">
        <w:rPr>
          <w:rFonts w:ascii="Gill Sans MT" w:hAnsi="Gill Sans MT" w:cs="Arial"/>
        </w:rPr>
        <w:t>Crowding around an incident between two other students</w:t>
      </w:r>
    </w:p>
    <w:p w14:paraId="557A5A04" w14:textId="77777777" w:rsidR="00AD3269" w:rsidRPr="005A116E" w:rsidRDefault="00AD3269" w:rsidP="009C0B9E">
      <w:pPr>
        <w:pStyle w:val="ListParagraph"/>
        <w:numPr>
          <w:ilvl w:val="0"/>
          <w:numId w:val="20"/>
        </w:numPr>
        <w:jc w:val="both"/>
        <w:rPr>
          <w:rFonts w:ascii="Gill Sans MT" w:hAnsi="Gill Sans MT" w:cs="Arial"/>
        </w:rPr>
      </w:pPr>
      <w:r w:rsidRPr="005A116E">
        <w:rPr>
          <w:rFonts w:ascii="Gill Sans MT" w:hAnsi="Gill Sans MT" w:cs="Arial"/>
        </w:rPr>
        <w:t>Responsible for escalating a dispute between other students / groups</w:t>
      </w:r>
    </w:p>
    <w:p w14:paraId="51DC3CBE" w14:textId="09D5B586" w:rsidR="00AD3269" w:rsidRPr="005A116E" w:rsidRDefault="005616B4" w:rsidP="009C0B9E">
      <w:pPr>
        <w:pStyle w:val="ListParagraph"/>
        <w:numPr>
          <w:ilvl w:val="0"/>
          <w:numId w:val="20"/>
        </w:numPr>
        <w:jc w:val="both"/>
        <w:rPr>
          <w:rFonts w:ascii="Gill Sans MT" w:hAnsi="Gill Sans MT" w:cs="Arial"/>
        </w:rPr>
      </w:pPr>
      <w:r w:rsidRPr="005A116E">
        <w:rPr>
          <w:rFonts w:ascii="Gill Sans MT" w:hAnsi="Gill Sans MT" w:cs="Arial"/>
        </w:rPr>
        <w:t>P</w:t>
      </w:r>
      <w:r w:rsidR="00AD3269" w:rsidRPr="005A116E">
        <w:rPr>
          <w:rFonts w:ascii="Gill Sans MT" w:hAnsi="Gill Sans MT" w:cs="Arial"/>
        </w:rPr>
        <w:t>ersistent silly behaviour</w:t>
      </w:r>
    </w:p>
    <w:p w14:paraId="4142AB8A" w14:textId="7AEA43E0" w:rsidR="00BD21F7" w:rsidRPr="005A116E" w:rsidRDefault="00173831" w:rsidP="009C0B9E">
      <w:pPr>
        <w:pStyle w:val="ListParagraph"/>
        <w:jc w:val="both"/>
        <w:rPr>
          <w:rFonts w:ascii="Gill Sans MT" w:hAnsi="Gill Sans MT" w:cs="Arial"/>
        </w:rPr>
      </w:pPr>
      <w:r w:rsidRPr="005A116E">
        <w:rPr>
          <w:rFonts w:ascii="Gill Sans MT" w:hAnsi="Gill Sans MT" w:cs="Arial"/>
        </w:rPr>
        <w:lastRenderedPageBreak/>
        <w:t>D</w:t>
      </w:r>
      <w:r w:rsidR="00AD3269" w:rsidRPr="005A116E">
        <w:rPr>
          <w:rFonts w:ascii="Gill Sans MT" w:hAnsi="Gill Sans MT" w:cs="Arial"/>
        </w:rPr>
        <w:t>isruption to learning areas at break / lunchtime (</w:t>
      </w:r>
      <w:proofErr w:type="spellStart"/>
      <w:r w:rsidR="00AD3269" w:rsidRPr="005A116E">
        <w:rPr>
          <w:rFonts w:ascii="Gill Sans MT" w:hAnsi="Gill Sans MT" w:cs="Arial"/>
        </w:rPr>
        <w:t>eg.</w:t>
      </w:r>
      <w:proofErr w:type="spellEnd"/>
      <w:r w:rsidR="00AD3269" w:rsidRPr="005A116E">
        <w:rPr>
          <w:rFonts w:ascii="Gill Sans MT" w:hAnsi="Gill Sans MT" w:cs="Arial"/>
        </w:rPr>
        <w:t xml:space="preserve"> running through </w:t>
      </w:r>
      <w:r w:rsidR="005616B4" w:rsidRPr="005A116E">
        <w:rPr>
          <w:rFonts w:ascii="Gill Sans MT" w:hAnsi="Gill Sans MT" w:cs="Arial"/>
        </w:rPr>
        <w:t xml:space="preserve">the building </w:t>
      </w:r>
      <w:r w:rsidR="00CC1D78" w:rsidRPr="005A116E">
        <w:rPr>
          <w:rFonts w:ascii="Gill Sans MT" w:hAnsi="Gill Sans MT" w:cs="Arial"/>
        </w:rPr>
        <w:t>or being in out of bounds areas)</w:t>
      </w:r>
      <w:r w:rsidR="006D01D7" w:rsidRPr="005A116E">
        <w:rPr>
          <w:rFonts w:ascii="Gill Sans MT" w:hAnsi="Gill Sans MT" w:cs="Arial"/>
        </w:rPr>
        <w:t xml:space="preserve"> </w:t>
      </w:r>
      <w:proofErr w:type="spellStart"/>
      <w:r w:rsidR="00AD3269" w:rsidRPr="005A116E">
        <w:rPr>
          <w:rFonts w:ascii="Gill Sans MT" w:hAnsi="Gill Sans MT" w:cs="Arial"/>
        </w:rPr>
        <w:t>his</w:t>
      </w:r>
      <w:proofErr w:type="spellEnd"/>
      <w:r w:rsidR="00AD3269" w:rsidRPr="005A116E">
        <w:rPr>
          <w:rFonts w:ascii="Gill Sans MT" w:hAnsi="Gill Sans MT" w:cs="Arial"/>
        </w:rPr>
        <w:t xml:space="preserve"> not an exhaustive list and may be added to at the discretion of the Headteacher for any given incident where it is a reasonable and proportionate management response</w:t>
      </w:r>
      <w:r w:rsidR="00840EC0" w:rsidRPr="005A116E">
        <w:rPr>
          <w:rFonts w:ascii="Gill Sans MT" w:hAnsi="Gill Sans MT" w:cs="Arial"/>
        </w:rPr>
        <w:t>.</w:t>
      </w:r>
    </w:p>
    <w:p w14:paraId="148615CE" w14:textId="77777777" w:rsidR="006D01D7" w:rsidRPr="005A116E" w:rsidRDefault="006D01D7" w:rsidP="000C2543">
      <w:pPr>
        <w:pStyle w:val="ListParagraph"/>
        <w:jc w:val="both"/>
        <w:rPr>
          <w:rFonts w:ascii="Gill Sans MT" w:hAnsi="Gill Sans MT" w:cs="Arial"/>
        </w:rPr>
      </w:pPr>
    </w:p>
    <w:p w14:paraId="35BB9D88" w14:textId="77777777" w:rsidR="00AD3269" w:rsidRPr="005A116E" w:rsidRDefault="00840EC0" w:rsidP="009C0B9E">
      <w:pPr>
        <w:pStyle w:val="ListParagraph"/>
        <w:numPr>
          <w:ilvl w:val="0"/>
          <w:numId w:val="51"/>
        </w:numPr>
        <w:jc w:val="both"/>
        <w:rPr>
          <w:rFonts w:ascii="Gill Sans MT" w:hAnsi="Gill Sans MT" w:cs="Arial"/>
          <w:b/>
        </w:rPr>
      </w:pPr>
      <w:r w:rsidRPr="005A116E">
        <w:rPr>
          <w:rFonts w:ascii="Gill Sans MT" w:hAnsi="Gill Sans MT" w:cs="Arial"/>
          <w:b/>
          <w:bCs/>
        </w:rPr>
        <w:t xml:space="preserve">SMOKING, </w:t>
      </w:r>
      <w:r w:rsidR="00AD3269" w:rsidRPr="005A116E">
        <w:rPr>
          <w:rFonts w:ascii="Gill Sans MT" w:hAnsi="Gill Sans MT" w:cs="Arial"/>
          <w:b/>
          <w:bCs/>
        </w:rPr>
        <w:t>ALCOHOL AND DRUGS</w:t>
      </w:r>
      <w:r w:rsidR="000679D2" w:rsidRPr="005A116E">
        <w:rPr>
          <w:rFonts w:ascii="Gill Sans MT" w:hAnsi="Gill Sans MT" w:cs="Arial"/>
          <w:b/>
          <w:bCs/>
        </w:rPr>
        <w:t xml:space="preserve"> / PSYCHO-ACTIVE SUBSTANCES</w:t>
      </w:r>
    </w:p>
    <w:p w14:paraId="7997406C" w14:textId="77777777" w:rsidR="000679D2" w:rsidRPr="005A116E" w:rsidRDefault="00AD3269" w:rsidP="009C0B9E">
      <w:pPr>
        <w:jc w:val="both"/>
        <w:rPr>
          <w:rFonts w:ascii="Gill Sans MT" w:hAnsi="Gill Sans MT" w:cs="Arial"/>
        </w:rPr>
      </w:pPr>
      <w:r w:rsidRPr="005A116E">
        <w:rPr>
          <w:rFonts w:ascii="Gill Sans MT" w:hAnsi="Gill Sans MT" w:cs="Arial"/>
        </w:rPr>
        <w:t xml:space="preserve">The school is a no-smoking area and this applies to students and staff.  </w:t>
      </w:r>
      <w:r w:rsidR="000679D2" w:rsidRPr="005A116E">
        <w:rPr>
          <w:rFonts w:ascii="Gill Sans MT" w:hAnsi="Gill Sans MT" w:cs="Arial"/>
        </w:rPr>
        <w:t>The school has a zero tolerance attitude to any illegal substance due to the danger they may present to users.</w:t>
      </w:r>
    </w:p>
    <w:p w14:paraId="3A8F5D28" w14:textId="691FEF6E" w:rsidR="000679D2" w:rsidRPr="005A116E" w:rsidRDefault="000679D2" w:rsidP="009C0B9E">
      <w:pPr>
        <w:pStyle w:val="ListParagraph"/>
        <w:numPr>
          <w:ilvl w:val="0"/>
          <w:numId w:val="40"/>
        </w:numPr>
        <w:jc w:val="both"/>
        <w:rPr>
          <w:rFonts w:ascii="Gill Sans MT" w:hAnsi="Gill Sans MT" w:cs="Arial"/>
        </w:rPr>
      </w:pPr>
      <w:r w:rsidRPr="005A116E">
        <w:rPr>
          <w:rFonts w:ascii="Gill Sans MT" w:hAnsi="Gill Sans MT" w:cs="Arial"/>
        </w:rPr>
        <w:t>S</w:t>
      </w:r>
      <w:r w:rsidR="00AD3269" w:rsidRPr="005A116E">
        <w:rPr>
          <w:rFonts w:ascii="Gill Sans MT" w:hAnsi="Gill Sans MT" w:cs="Arial"/>
        </w:rPr>
        <w:t xml:space="preserve">tudents found smoking </w:t>
      </w:r>
      <w:r w:rsidRPr="005A116E">
        <w:rPr>
          <w:rFonts w:ascii="Gill Sans MT" w:hAnsi="Gill Sans MT" w:cs="Arial"/>
        </w:rPr>
        <w:t xml:space="preserve">or using any substance will be reported </w:t>
      </w:r>
      <w:r w:rsidR="00AD3269" w:rsidRPr="005A116E">
        <w:rPr>
          <w:rFonts w:ascii="Gill Sans MT" w:hAnsi="Gill Sans MT" w:cs="Arial"/>
        </w:rPr>
        <w:t>to the HOY</w:t>
      </w:r>
      <w:r w:rsidR="00D57161" w:rsidRPr="005A116E">
        <w:rPr>
          <w:rFonts w:ascii="Gill Sans MT" w:hAnsi="Gill Sans MT" w:cs="Arial"/>
        </w:rPr>
        <w:t xml:space="preserve">, they will </w:t>
      </w:r>
      <w:r w:rsidR="0016100A" w:rsidRPr="005A116E">
        <w:rPr>
          <w:rFonts w:ascii="Gill Sans MT" w:hAnsi="Gill Sans MT" w:cs="Arial"/>
        </w:rPr>
        <w:t xml:space="preserve">spend the rest of the day </w:t>
      </w:r>
      <w:r w:rsidR="00F447E5" w:rsidRPr="005A116E">
        <w:rPr>
          <w:rFonts w:ascii="Gill Sans MT" w:hAnsi="Gill Sans MT" w:cs="Arial"/>
        </w:rPr>
        <w:t>and/</w:t>
      </w:r>
      <w:r w:rsidR="0016100A" w:rsidRPr="005A116E">
        <w:rPr>
          <w:rFonts w:ascii="Gill Sans MT" w:hAnsi="Gill Sans MT" w:cs="Arial"/>
        </w:rPr>
        <w:t>or the following day in isolation</w:t>
      </w:r>
      <w:r w:rsidRPr="005A116E">
        <w:rPr>
          <w:rFonts w:ascii="Gill Sans MT" w:hAnsi="Gill Sans MT" w:cs="Arial"/>
        </w:rPr>
        <w:t xml:space="preserve"> and parents</w:t>
      </w:r>
      <w:r w:rsidR="00E3137E" w:rsidRPr="005A116E">
        <w:rPr>
          <w:rFonts w:ascii="Gill Sans MT" w:hAnsi="Gill Sans MT" w:cs="Arial"/>
        </w:rPr>
        <w:t>/carers</w:t>
      </w:r>
      <w:r w:rsidRPr="005A116E">
        <w:rPr>
          <w:rFonts w:ascii="Gill Sans MT" w:hAnsi="Gill Sans MT" w:cs="Arial"/>
        </w:rPr>
        <w:t xml:space="preserve"> contacted</w:t>
      </w:r>
      <w:r w:rsidR="00840EC0" w:rsidRPr="005A116E">
        <w:rPr>
          <w:rFonts w:ascii="Gill Sans MT" w:hAnsi="Gill Sans MT" w:cs="Arial"/>
        </w:rPr>
        <w:t>.</w:t>
      </w:r>
    </w:p>
    <w:p w14:paraId="28F58CFE" w14:textId="2AF512D8" w:rsidR="000679D2" w:rsidRPr="005A116E" w:rsidRDefault="00E3137E" w:rsidP="009C0B9E">
      <w:pPr>
        <w:pStyle w:val="ListParagraph"/>
        <w:numPr>
          <w:ilvl w:val="0"/>
          <w:numId w:val="40"/>
        </w:numPr>
        <w:jc w:val="both"/>
        <w:rPr>
          <w:rFonts w:ascii="Gill Sans MT" w:hAnsi="Gill Sans MT" w:cs="Arial"/>
        </w:rPr>
      </w:pPr>
      <w:r w:rsidRPr="005A116E">
        <w:rPr>
          <w:rFonts w:ascii="Gill Sans MT" w:hAnsi="Gill Sans MT" w:cs="Arial"/>
        </w:rPr>
        <w:t xml:space="preserve">If students are found </w:t>
      </w:r>
      <w:r w:rsidR="00813171" w:rsidRPr="005A116E">
        <w:rPr>
          <w:rFonts w:ascii="Gill Sans MT" w:hAnsi="Gill Sans MT" w:cs="Arial"/>
        </w:rPr>
        <w:t xml:space="preserve">smoking or using any substance on repeated occasions </w:t>
      </w:r>
      <w:r w:rsidR="00B8535C" w:rsidRPr="005A116E">
        <w:rPr>
          <w:rFonts w:ascii="Gill Sans MT" w:hAnsi="Gill Sans MT" w:cs="Arial"/>
        </w:rPr>
        <w:t xml:space="preserve">may result in a fixed term exclusion </w:t>
      </w:r>
      <w:r w:rsidR="00687F06" w:rsidRPr="005A116E">
        <w:rPr>
          <w:rFonts w:ascii="Gill Sans MT" w:hAnsi="Gill Sans MT" w:cs="Arial"/>
        </w:rPr>
        <w:t>followed by</w:t>
      </w:r>
      <w:r w:rsidR="00B8535C" w:rsidRPr="005A116E">
        <w:rPr>
          <w:rFonts w:ascii="Gill Sans MT" w:hAnsi="Gill Sans MT" w:cs="Arial"/>
        </w:rPr>
        <w:t xml:space="preserve"> parents/carers </w:t>
      </w:r>
      <w:r w:rsidR="00687F06" w:rsidRPr="005A116E">
        <w:rPr>
          <w:rFonts w:ascii="Gill Sans MT" w:hAnsi="Gill Sans MT" w:cs="Arial"/>
        </w:rPr>
        <w:t xml:space="preserve">meeting in </w:t>
      </w:r>
      <w:proofErr w:type="spellStart"/>
      <w:r w:rsidR="00687F06" w:rsidRPr="005A116E">
        <w:rPr>
          <w:rFonts w:ascii="Gill Sans MT" w:hAnsi="Gill Sans MT" w:cs="Arial"/>
        </w:rPr>
        <w:t>school</w:t>
      </w:r>
      <w:r w:rsidR="003B578F" w:rsidRPr="005A116E">
        <w:rPr>
          <w:rFonts w:ascii="Gill Sans MT" w:hAnsi="Gill Sans MT" w:cs="Arial"/>
        </w:rPr>
        <w:t>.</w:t>
      </w:r>
      <w:r w:rsidR="000679D2" w:rsidRPr="005A116E">
        <w:rPr>
          <w:rFonts w:ascii="Gill Sans MT" w:hAnsi="Gill Sans MT" w:cs="Arial"/>
        </w:rPr>
        <w:t>Any</w:t>
      </w:r>
      <w:proofErr w:type="spellEnd"/>
      <w:r w:rsidR="000679D2" w:rsidRPr="005A116E">
        <w:rPr>
          <w:rFonts w:ascii="Gill Sans MT" w:hAnsi="Gill Sans MT" w:cs="Arial"/>
        </w:rPr>
        <w:t xml:space="preserve"> student using an </w:t>
      </w:r>
      <w:r w:rsidR="000E5429" w:rsidRPr="005A116E">
        <w:rPr>
          <w:rFonts w:ascii="Gill Sans MT" w:hAnsi="Gill Sans MT" w:cs="Arial"/>
        </w:rPr>
        <w:t xml:space="preserve">illegal </w:t>
      </w:r>
      <w:r w:rsidR="000679D2" w:rsidRPr="005A116E">
        <w:rPr>
          <w:rFonts w:ascii="Gill Sans MT" w:hAnsi="Gill Sans MT" w:cs="Arial"/>
        </w:rPr>
        <w:t xml:space="preserve">substance </w:t>
      </w:r>
      <w:r w:rsidR="00E04F81" w:rsidRPr="005A116E">
        <w:rPr>
          <w:rFonts w:ascii="Gill Sans MT" w:hAnsi="Gill Sans MT" w:cs="Arial"/>
        </w:rPr>
        <w:t xml:space="preserve">will usually receive </w:t>
      </w:r>
      <w:r w:rsidR="000679D2" w:rsidRPr="005A116E">
        <w:rPr>
          <w:rFonts w:ascii="Gill Sans MT" w:hAnsi="Gill Sans MT" w:cs="Arial"/>
        </w:rPr>
        <w:t>a fixed term exclusion</w:t>
      </w:r>
      <w:r w:rsidR="000E5429" w:rsidRPr="005A116E">
        <w:rPr>
          <w:rFonts w:ascii="Gill Sans MT" w:hAnsi="Gill Sans MT" w:cs="Arial"/>
        </w:rPr>
        <w:t>.</w:t>
      </w:r>
      <w:r w:rsidR="00AD3269" w:rsidRPr="005A116E">
        <w:rPr>
          <w:rFonts w:ascii="Gill Sans MT" w:hAnsi="Gill Sans MT" w:cs="Arial"/>
        </w:rPr>
        <w:t xml:space="preserve">  </w:t>
      </w:r>
    </w:p>
    <w:p w14:paraId="6F2EAE5C" w14:textId="77777777" w:rsidR="00AD3269" w:rsidRPr="005A116E" w:rsidRDefault="000E5429" w:rsidP="009C0B9E">
      <w:pPr>
        <w:pStyle w:val="ListParagraph"/>
        <w:numPr>
          <w:ilvl w:val="0"/>
          <w:numId w:val="40"/>
        </w:numPr>
        <w:jc w:val="both"/>
        <w:rPr>
          <w:rFonts w:ascii="Gill Sans MT" w:hAnsi="Gill Sans MT" w:cs="Arial"/>
        </w:rPr>
      </w:pPr>
      <w:r w:rsidRPr="005A116E">
        <w:rPr>
          <w:rFonts w:ascii="Gill Sans MT" w:hAnsi="Gill Sans MT" w:cs="Arial"/>
        </w:rPr>
        <w:t>Possession of drugs is a criminal offence and any Illegal substances found will be confiscated and given to the police who may decide to take criminal action.  Alcohol and tobacco will be confiscated and disposed of.</w:t>
      </w:r>
    </w:p>
    <w:p w14:paraId="152BCEB5" w14:textId="1576892B" w:rsidR="005D15F4" w:rsidRPr="005A116E" w:rsidRDefault="000E5429" w:rsidP="009C0B9E">
      <w:pPr>
        <w:pStyle w:val="ListParagraph"/>
        <w:numPr>
          <w:ilvl w:val="0"/>
          <w:numId w:val="40"/>
        </w:numPr>
        <w:jc w:val="both"/>
        <w:rPr>
          <w:rFonts w:ascii="Gill Sans MT" w:hAnsi="Gill Sans MT" w:cs="Arial"/>
        </w:rPr>
      </w:pPr>
      <w:r w:rsidRPr="005A116E">
        <w:rPr>
          <w:rFonts w:ascii="Gill Sans MT" w:hAnsi="Gill Sans MT" w:cs="Arial"/>
        </w:rPr>
        <w:t xml:space="preserve">Possession with intent to supply, or supplying, are very serious criminal offences which attract custodial sentences.  Any student found doing this will always be reported to the police.  It is a </w:t>
      </w:r>
      <w:r w:rsidR="000679D2" w:rsidRPr="005A116E">
        <w:rPr>
          <w:rFonts w:ascii="Gill Sans MT" w:hAnsi="Gill Sans MT" w:cs="Arial"/>
        </w:rPr>
        <w:t xml:space="preserve">serious breach of the school behaviour policy as </w:t>
      </w:r>
      <w:r w:rsidRPr="005A116E">
        <w:rPr>
          <w:rFonts w:ascii="Gill Sans MT" w:hAnsi="Gill Sans MT" w:cs="Arial"/>
        </w:rPr>
        <w:t xml:space="preserve">it </w:t>
      </w:r>
      <w:r w:rsidR="000679D2" w:rsidRPr="005A116E">
        <w:rPr>
          <w:rFonts w:ascii="Gill Sans MT" w:hAnsi="Gill Sans MT" w:cs="Arial"/>
        </w:rPr>
        <w:t>is highly likely to be damaging to the welfare of others in the school</w:t>
      </w:r>
      <w:r w:rsidR="00840EC0" w:rsidRPr="005A116E">
        <w:rPr>
          <w:rFonts w:ascii="Gill Sans MT" w:hAnsi="Gill Sans MT" w:cs="Arial"/>
        </w:rPr>
        <w:t>.</w:t>
      </w:r>
      <w:r w:rsidR="00E04F81" w:rsidRPr="005A116E">
        <w:rPr>
          <w:rFonts w:ascii="Gill Sans MT" w:hAnsi="Gill Sans MT" w:cs="Arial"/>
        </w:rPr>
        <w:t xml:space="preserve"> </w:t>
      </w:r>
    </w:p>
    <w:p w14:paraId="7F14B22C" w14:textId="668DDFA4" w:rsidR="005D15F4" w:rsidRPr="000C2543" w:rsidRDefault="051BF93C" w:rsidP="000C2543">
      <w:pPr>
        <w:ind w:left="360"/>
        <w:jc w:val="both"/>
        <w:rPr>
          <w:rFonts w:ascii="Gill Sans MT" w:hAnsi="Gill Sans MT" w:cs="Arial"/>
        </w:rPr>
      </w:pPr>
      <w:r w:rsidRPr="005A116E">
        <w:rPr>
          <w:rFonts w:ascii="Gill Sans MT" w:hAnsi="Gill Sans MT" w:cs="Arial"/>
        </w:rPr>
        <w:t>All incidents will be recorded On CPOMs.</w:t>
      </w:r>
    </w:p>
    <w:p w14:paraId="7D436360" w14:textId="77777777" w:rsidR="00AD3269" w:rsidRPr="005A116E" w:rsidRDefault="00AD3269" w:rsidP="009C0B9E">
      <w:pPr>
        <w:jc w:val="both"/>
        <w:rPr>
          <w:rFonts w:ascii="Gill Sans MT" w:hAnsi="Gill Sans MT" w:cs="Arial"/>
          <w:b/>
        </w:rPr>
      </w:pPr>
      <w:r w:rsidRPr="005A116E">
        <w:rPr>
          <w:rFonts w:ascii="Gill Sans MT" w:hAnsi="Gill Sans MT" w:cs="Arial"/>
        </w:rPr>
        <w:t>There are procedures for dealing with smoking and these are outlined in the school’s Drug Education Policy.  The same applies to students suspected of having or taking alcohol or drugs.</w:t>
      </w:r>
    </w:p>
    <w:p w14:paraId="1D4851D6" w14:textId="77777777" w:rsidR="00AD3269" w:rsidRPr="005A116E" w:rsidRDefault="00AD3269" w:rsidP="009C0B9E">
      <w:pPr>
        <w:pStyle w:val="ListParagraph"/>
        <w:numPr>
          <w:ilvl w:val="0"/>
          <w:numId w:val="51"/>
        </w:numPr>
        <w:jc w:val="both"/>
        <w:rPr>
          <w:rFonts w:ascii="Gill Sans MT" w:hAnsi="Gill Sans MT" w:cs="Arial"/>
        </w:rPr>
      </w:pPr>
      <w:r w:rsidRPr="005A116E">
        <w:rPr>
          <w:rFonts w:ascii="Gill Sans MT" w:eastAsia="Calibri" w:hAnsi="Gill Sans MT" w:cs="Arial"/>
          <w:b/>
          <w:bCs/>
        </w:rPr>
        <w:t>SEXUAL MISCONDUCT</w:t>
      </w:r>
    </w:p>
    <w:p w14:paraId="7A78513C" w14:textId="16E0B187" w:rsidR="00840EC0" w:rsidRPr="005A116E" w:rsidRDefault="00AD3269" w:rsidP="009C0B9E">
      <w:pPr>
        <w:jc w:val="both"/>
        <w:rPr>
          <w:rFonts w:ascii="Gill Sans MT" w:eastAsia="Calibri" w:hAnsi="Gill Sans MT" w:cs="Arial"/>
        </w:rPr>
      </w:pPr>
      <w:r w:rsidRPr="005A116E">
        <w:rPr>
          <w:rFonts w:ascii="Gill Sans MT" w:eastAsia="Calibri" w:hAnsi="Gill Sans MT" w:cs="Arial"/>
        </w:rPr>
        <w:t>During their time at secondary school young people move from being children, through adolescence to being young adults.  It is a time of mental and physical growth including sexual awareness and can be a confusing and insecure time.  While school can be one of the places to discuss these changes it is essential that students are protected and safeguarded at this time from unwanted and inappropriate sexual advances or contact from other students.  It is never appropriate to touch another student sexually or to make sexually suggestive remarks (in person or via social media) and any behaviour of this sort will be dealt with severely, taking into account the age and previous behaviour of the students as well as the seriousness of the incident.  Parents will always be informed as will the police and other agencies if warranted by the nature of the incident.</w:t>
      </w:r>
      <w:r w:rsidR="0012068A" w:rsidRPr="005A116E">
        <w:rPr>
          <w:rFonts w:ascii="Gill Sans MT" w:eastAsia="Calibri" w:hAnsi="Gill Sans MT" w:cs="Arial"/>
        </w:rPr>
        <w:t xml:space="preserve">  Any incidents o</w:t>
      </w:r>
      <w:r w:rsidR="003C3563" w:rsidRPr="005A116E">
        <w:rPr>
          <w:rFonts w:ascii="Gill Sans MT" w:eastAsia="Calibri" w:hAnsi="Gill Sans MT" w:cs="Arial"/>
        </w:rPr>
        <w:t>f</w:t>
      </w:r>
      <w:r w:rsidR="0012068A" w:rsidRPr="005A116E">
        <w:rPr>
          <w:rFonts w:ascii="Gill Sans MT" w:eastAsia="Calibri" w:hAnsi="Gill Sans MT" w:cs="Arial"/>
        </w:rPr>
        <w:t xml:space="preserve"> child on child abuse will be </w:t>
      </w:r>
      <w:r w:rsidR="003C3563" w:rsidRPr="005A116E">
        <w:rPr>
          <w:rFonts w:ascii="Gill Sans MT" w:eastAsia="Calibri" w:hAnsi="Gill Sans MT" w:cs="Arial"/>
        </w:rPr>
        <w:t>recorded on CPOMs</w:t>
      </w:r>
      <w:r w:rsidR="00A53D18" w:rsidRPr="005A116E">
        <w:rPr>
          <w:rFonts w:ascii="Gill Sans MT" w:eastAsia="Calibri" w:hAnsi="Gill Sans MT" w:cs="Arial"/>
        </w:rPr>
        <w:t>.</w:t>
      </w:r>
    </w:p>
    <w:p w14:paraId="74D16A79" w14:textId="58B591B9" w:rsidR="00AD3269" w:rsidRPr="005A116E" w:rsidRDefault="00AD3269" w:rsidP="00700D51">
      <w:pPr>
        <w:pStyle w:val="ListParagraph"/>
        <w:numPr>
          <w:ilvl w:val="0"/>
          <w:numId w:val="51"/>
        </w:numPr>
        <w:rPr>
          <w:rFonts w:ascii="Gill Sans MT" w:eastAsia="Calibri" w:hAnsi="Gill Sans MT" w:cs="Arial"/>
        </w:rPr>
      </w:pPr>
      <w:r w:rsidRPr="005A116E">
        <w:rPr>
          <w:rFonts w:ascii="Gill Sans MT" w:hAnsi="Gill Sans MT" w:cs="Arial"/>
          <w:b/>
          <w:bCs/>
        </w:rPr>
        <w:t xml:space="preserve">SCHOOL </w:t>
      </w:r>
      <w:r w:rsidR="00840EC0" w:rsidRPr="005A116E">
        <w:rPr>
          <w:rFonts w:ascii="Gill Sans MT" w:hAnsi="Gill Sans MT" w:cs="Arial"/>
          <w:b/>
          <w:bCs/>
        </w:rPr>
        <w:t xml:space="preserve">UNIFORM </w:t>
      </w:r>
      <w:r w:rsidRPr="005A116E">
        <w:rPr>
          <w:rFonts w:ascii="Gill Sans MT" w:hAnsi="Gill Sans MT" w:cs="Arial"/>
          <w:b/>
          <w:bCs/>
        </w:rPr>
        <w:t>STANDARDS:</w:t>
      </w:r>
    </w:p>
    <w:p w14:paraId="20EE9194" w14:textId="77777777" w:rsidR="0041781E" w:rsidRPr="005A116E" w:rsidRDefault="00DC0DB4" w:rsidP="009C0B9E">
      <w:pPr>
        <w:jc w:val="both"/>
        <w:rPr>
          <w:rFonts w:ascii="Gill Sans MT" w:hAnsi="Gill Sans MT" w:cs="Arial"/>
          <w:bCs/>
        </w:rPr>
      </w:pPr>
      <w:r w:rsidRPr="005A116E">
        <w:rPr>
          <w:rFonts w:ascii="Gill Sans MT" w:hAnsi="Gill Sans MT" w:cs="Arial"/>
          <w:bCs/>
        </w:rPr>
        <w:t xml:space="preserve">Students are expected to wear the school uniform in full for the entire duration of the school year.  </w:t>
      </w:r>
    </w:p>
    <w:p w14:paraId="7B53AAB6" w14:textId="48A4478A" w:rsidR="0091544B" w:rsidRPr="005A116E" w:rsidRDefault="008D1290" w:rsidP="009C0B9E">
      <w:pPr>
        <w:jc w:val="both"/>
        <w:rPr>
          <w:rFonts w:ascii="Gill Sans MT" w:hAnsi="Gill Sans MT" w:cs="Arial"/>
          <w:bCs/>
        </w:rPr>
      </w:pPr>
      <w:r w:rsidRPr="005A116E">
        <w:rPr>
          <w:rFonts w:ascii="Gill Sans MT" w:hAnsi="Gill Sans MT" w:cs="Arial"/>
          <w:bCs/>
        </w:rPr>
        <w:t>The s</w:t>
      </w:r>
      <w:r w:rsidR="0091544B" w:rsidRPr="005A116E">
        <w:rPr>
          <w:rFonts w:ascii="Gill Sans MT" w:hAnsi="Gill Sans MT" w:cs="Arial"/>
          <w:bCs/>
        </w:rPr>
        <w:t>choo</w:t>
      </w:r>
      <w:r w:rsidRPr="005A116E">
        <w:rPr>
          <w:rFonts w:ascii="Gill Sans MT" w:hAnsi="Gill Sans MT" w:cs="Arial"/>
          <w:bCs/>
        </w:rPr>
        <w:t>l’s</w:t>
      </w:r>
      <w:r w:rsidR="0091544B" w:rsidRPr="005A116E">
        <w:rPr>
          <w:rFonts w:ascii="Gill Sans MT" w:hAnsi="Gill Sans MT" w:cs="Arial"/>
          <w:bCs/>
        </w:rPr>
        <w:t xml:space="preserve"> Uniform Policy sets out the school uniform in detail and any breach of this policy will be a breach of the Behaviour Policy</w:t>
      </w:r>
      <w:r w:rsidR="002F7F91" w:rsidRPr="005A116E">
        <w:rPr>
          <w:rFonts w:ascii="Gill Sans MT" w:hAnsi="Gill Sans MT" w:cs="Arial"/>
          <w:bCs/>
        </w:rPr>
        <w:t xml:space="preserve"> and pupils will be issued with 2 behaviour points</w:t>
      </w:r>
      <w:r w:rsidR="00377CA8" w:rsidRPr="005A116E">
        <w:rPr>
          <w:rFonts w:ascii="Gill Sans MT" w:hAnsi="Gill Sans MT" w:cs="Arial"/>
          <w:bCs/>
        </w:rPr>
        <w:t>.  Pu</w:t>
      </w:r>
      <w:r w:rsidR="00027581" w:rsidRPr="005A116E">
        <w:rPr>
          <w:rFonts w:ascii="Gill Sans MT" w:hAnsi="Gill Sans MT" w:cs="Arial"/>
          <w:bCs/>
        </w:rPr>
        <w:t>p</w:t>
      </w:r>
      <w:r w:rsidR="00377CA8" w:rsidRPr="005A116E">
        <w:rPr>
          <w:rFonts w:ascii="Gill Sans MT" w:hAnsi="Gill Sans MT" w:cs="Arial"/>
          <w:bCs/>
        </w:rPr>
        <w:t xml:space="preserve">ils will attend a detention at lunchtime </w:t>
      </w:r>
      <w:r w:rsidR="004D735E" w:rsidRPr="005A116E">
        <w:rPr>
          <w:rFonts w:ascii="Gill Sans MT" w:hAnsi="Gill Sans MT" w:cs="Arial"/>
          <w:bCs/>
        </w:rPr>
        <w:t xml:space="preserve">and if they have a note from </w:t>
      </w:r>
      <w:r w:rsidR="00027581" w:rsidRPr="005A116E">
        <w:rPr>
          <w:rFonts w:ascii="Gill Sans MT" w:hAnsi="Gill Sans MT" w:cs="Arial"/>
          <w:bCs/>
        </w:rPr>
        <w:t xml:space="preserve">a </w:t>
      </w:r>
      <w:r w:rsidR="004D735E" w:rsidRPr="005A116E">
        <w:rPr>
          <w:rFonts w:ascii="Gill Sans MT" w:hAnsi="Gill Sans MT" w:cs="Arial"/>
          <w:bCs/>
        </w:rPr>
        <w:t>parent</w:t>
      </w:r>
      <w:r w:rsidR="00027581" w:rsidRPr="005A116E">
        <w:rPr>
          <w:rFonts w:ascii="Gill Sans MT" w:hAnsi="Gill Sans MT" w:cs="Arial"/>
          <w:bCs/>
        </w:rPr>
        <w:t>/carer</w:t>
      </w:r>
      <w:r w:rsidR="004D735E" w:rsidRPr="005A116E">
        <w:rPr>
          <w:rFonts w:ascii="Gill Sans MT" w:hAnsi="Gill Sans MT" w:cs="Arial"/>
          <w:bCs/>
        </w:rPr>
        <w:t xml:space="preserve"> </w:t>
      </w:r>
      <w:r w:rsidR="00027581" w:rsidRPr="005A116E">
        <w:rPr>
          <w:rFonts w:ascii="Gill Sans MT" w:hAnsi="Gill Sans MT" w:cs="Arial"/>
          <w:bCs/>
        </w:rPr>
        <w:t>they will be issued with an exemption note</w:t>
      </w:r>
      <w:r w:rsidR="00932EFE" w:rsidRPr="005A116E">
        <w:rPr>
          <w:rFonts w:ascii="Gill Sans MT" w:hAnsi="Gill Sans MT" w:cs="Arial"/>
          <w:bCs/>
        </w:rPr>
        <w:t xml:space="preserve"> until the following Monday so that pupils/parents/carers have a weekend to rectify </w:t>
      </w:r>
      <w:r w:rsidR="008E4106" w:rsidRPr="005A116E">
        <w:rPr>
          <w:rFonts w:ascii="Gill Sans MT" w:hAnsi="Gill Sans MT" w:cs="Arial"/>
          <w:bCs/>
        </w:rPr>
        <w:t xml:space="preserve">the uniform </w:t>
      </w:r>
      <w:r w:rsidR="00147F98" w:rsidRPr="005A116E">
        <w:rPr>
          <w:rFonts w:ascii="Gill Sans MT" w:hAnsi="Gill Sans MT" w:cs="Arial"/>
          <w:bCs/>
        </w:rPr>
        <w:t>infringement</w:t>
      </w:r>
      <w:r w:rsidR="008E4106" w:rsidRPr="005A116E">
        <w:rPr>
          <w:rFonts w:ascii="Gill Sans MT" w:hAnsi="Gill Sans MT" w:cs="Arial"/>
          <w:bCs/>
        </w:rPr>
        <w:t>.</w:t>
      </w:r>
    </w:p>
    <w:p w14:paraId="53C9010D" w14:textId="3B311635" w:rsidR="00AD3269" w:rsidRPr="005A116E" w:rsidRDefault="00AD3269" w:rsidP="009C0B9E">
      <w:pPr>
        <w:jc w:val="both"/>
        <w:rPr>
          <w:rFonts w:ascii="Gill Sans MT" w:hAnsi="Gill Sans MT" w:cs="Arial"/>
          <w:bCs/>
        </w:rPr>
      </w:pPr>
      <w:r w:rsidRPr="005A116E">
        <w:rPr>
          <w:rFonts w:ascii="Gill Sans MT" w:hAnsi="Gill Sans MT" w:cs="Arial"/>
          <w:bCs/>
        </w:rPr>
        <w:t xml:space="preserve">. </w:t>
      </w:r>
      <w:r w:rsidR="000F417F" w:rsidRPr="005A116E">
        <w:rPr>
          <w:rFonts w:ascii="Gill Sans MT" w:hAnsi="Gill Sans MT" w:cs="Arial"/>
          <w:bCs/>
        </w:rPr>
        <w:t>S</w:t>
      </w:r>
      <w:r w:rsidRPr="005A116E">
        <w:rPr>
          <w:rFonts w:ascii="Gill Sans MT" w:hAnsi="Gill Sans MT" w:cs="Arial"/>
          <w:bCs/>
        </w:rPr>
        <w:t xml:space="preserve">tudents will be expected to accept the judgement of the member of staff in full and not argue.  </w:t>
      </w:r>
    </w:p>
    <w:p w14:paraId="613A3027" w14:textId="6D4B00BC" w:rsidR="00DC0DB4" w:rsidRPr="005A116E" w:rsidRDefault="00DC0DB4" w:rsidP="009C0B9E">
      <w:pPr>
        <w:jc w:val="both"/>
        <w:rPr>
          <w:rFonts w:ascii="Gill Sans MT" w:hAnsi="Gill Sans MT" w:cs="Arial"/>
          <w:bCs/>
        </w:rPr>
      </w:pPr>
      <w:r w:rsidRPr="005A116E">
        <w:rPr>
          <w:rFonts w:ascii="Gill Sans MT" w:hAnsi="Gill Sans MT" w:cs="Arial"/>
          <w:bCs/>
        </w:rPr>
        <w:t>The school keeps a supply of good quality</w:t>
      </w:r>
      <w:r w:rsidR="00AE7612" w:rsidRPr="005A116E">
        <w:rPr>
          <w:rFonts w:ascii="Gill Sans MT" w:hAnsi="Gill Sans MT" w:cs="Arial"/>
          <w:bCs/>
        </w:rPr>
        <w:t>,</w:t>
      </w:r>
      <w:r w:rsidRPr="005A116E">
        <w:rPr>
          <w:rFonts w:ascii="Gill Sans MT" w:hAnsi="Gill Sans MT" w:cs="Arial"/>
          <w:bCs/>
        </w:rPr>
        <w:t xml:space="preserve"> nearly new uniform which parents are welcome to purchase cheaply</w:t>
      </w:r>
      <w:r w:rsidR="0041781E" w:rsidRPr="005A116E">
        <w:rPr>
          <w:rFonts w:ascii="Gill Sans MT" w:hAnsi="Gill Sans MT" w:cs="Arial"/>
          <w:bCs/>
        </w:rPr>
        <w:t xml:space="preserve"> and in confidence</w:t>
      </w:r>
      <w:r w:rsidRPr="005A116E">
        <w:rPr>
          <w:rFonts w:ascii="Gill Sans MT" w:hAnsi="Gill Sans MT" w:cs="Arial"/>
          <w:bCs/>
        </w:rPr>
        <w:t xml:space="preserve">.  In addition, the family worker usually has a supply of vouchers towards the cost of school shoes.  </w:t>
      </w:r>
    </w:p>
    <w:p w14:paraId="10563F9B" w14:textId="77777777" w:rsidR="00CE61B0" w:rsidRPr="005A116E" w:rsidRDefault="00CE61B0" w:rsidP="009C0B9E">
      <w:pPr>
        <w:jc w:val="both"/>
        <w:rPr>
          <w:rFonts w:ascii="Gill Sans MT" w:hAnsi="Gill Sans MT" w:cs="Arial"/>
          <w:bCs/>
        </w:rPr>
      </w:pPr>
      <w:r w:rsidRPr="005A116E">
        <w:rPr>
          <w:rFonts w:ascii="Gill Sans MT" w:hAnsi="Gill Sans MT" w:cs="Arial"/>
        </w:rPr>
        <w:lastRenderedPageBreak/>
        <w:t xml:space="preserve">“Teachers can discipline pupils for breaching the school’s rules on appearance or uniform. This should be carried out in accordance with the school’s published behaviour policy”. (DfE Guidance on School Uniform) Please note that this could mean detention, </w:t>
      </w:r>
      <w:r w:rsidR="0091544B" w:rsidRPr="005A116E">
        <w:rPr>
          <w:rFonts w:ascii="Gill Sans MT" w:hAnsi="Gill Sans MT" w:cs="Arial"/>
        </w:rPr>
        <w:t xml:space="preserve">the </w:t>
      </w:r>
      <w:r w:rsidRPr="005A116E">
        <w:rPr>
          <w:rFonts w:ascii="Gill Sans MT" w:hAnsi="Gill Sans MT" w:cs="Arial"/>
        </w:rPr>
        <w:t xml:space="preserve">student sent home to correct </w:t>
      </w:r>
      <w:r w:rsidR="0091544B" w:rsidRPr="005A116E">
        <w:rPr>
          <w:rFonts w:ascii="Gill Sans MT" w:hAnsi="Gill Sans MT" w:cs="Arial"/>
        </w:rPr>
        <w:t xml:space="preserve">their </w:t>
      </w:r>
      <w:r w:rsidRPr="005A116E">
        <w:rPr>
          <w:rFonts w:ascii="Gill Sans MT" w:hAnsi="Gill Sans MT" w:cs="Arial"/>
        </w:rPr>
        <w:t xml:space="preserve">uniform, or </w:t>
      </w:r>
      <w:r w:rsidR="0091544B" w:rsidRPr="005A116E">
        <w:rPr>
          <w:rFonts w:ascii="Gill Sans MT" w:hAnsi="Gill Sans MT" w:cs="Arial"/>
        </w:rPr>
        <w:t xml:space="preserve">fixed-term </w:t>
      </w:r>
      <w:r w:rsidRPr="005A116E">
        <w:rPr>
          <w:rFonts w:ascii="Gill Sans MT" w:hAnsi="Gill Sans MT" w:cs="Arial"/>
        </w:rPr>
        <w:t>exclusion if a problem persists.</w:t>
      </w:r>
    </w:p>
    <w:p w14:paraId="57D2E550" w14:textId="27605CB7" w:rsidR="00AD3269" w:rsidRPr="005A116E" w:rsidRDefault="00BD61D9" w:rsidP="00AD3269">
      <w:pPr>
        <w:rPr>
          <w:rFonts w:ascii="Gill Sans MT" w:hAnsi="Gill Sans MT" w:cs="Arial"/>
          <w:bCs/>
        </w:rPr>
      </w:pPr>
      <w:r w:rsidRPr="005A116E">
        <w:rPr>
          <w:rFonts w:ascii="Gill Sans MT" w:hAnsi="Gill Sans MT" w:cs="Arial"/>
          <w:b/>
          <w:bCs/>
          <w:u w:val="single"/>
        </w:rPr>
        <w:t xml:space="preserve">Failure to hand over </w:t>
      </w:r>
      <w:r w:rsidR="00FF4E5D" w:rsidRPr="005A116E">
        <w:rPr>
          <w:rFonts w:ascii="Gill Sans MT" w:hAnsi="Gill Sans MT" w:cs="Arial"/>
          <w:b/>
          <w:bCs/>
          <w:u w:val="single"/>
        </w:rPr>
        <w:t>a</w:t>
      </w:r>
      <w:r w:rsidR="003254A6" w:rsidRPr="005A116E">
        <w:rPr>
          <w:rFonts w:ascii="Gill Sans MT" w:hAnsi="Gill Sans MT" w:cs="Arial"/>
          <w:b/>
          <w:bCs/>
          <w:u w:val="single"/>
        </w:rPr>
        <w:t xml:space="preserve"> planner or exercise book with their name on it </w:t>
      </w:r>
      <w:r w:rsidR="00AD3269" w:rsidRPr="005A116E">
        <w:rPr>
          <w:rFonts w:ascii="Gill Sans MT" w:hAnsi="Gill Sans MT" w:cs="Arial"/>
          <w:b/>
          <w:bCs/>
          <w:u w:val="single"/>
        </w:rPr>
        <w:t>will result in an immediate after school detention with the Headteacher / member of SLT.</w:t>
      </w:r>
      <w:r w:rsidR="00AD3269" w:rsidRPr="005A116E">
        <w:rPr>
          <w:rFonts w:ascii="Gill Sans MT" w:hAnsi="Gill Sans MT" w:cs="Arial"/>
          <w:bCs/>
        </w:rPr>
        <w:t xml:space="preserve">  </w:t>
      </w:r>
    </w:p>
    <w:p w14:paraId="50B41D41" w14:textId="77777777" w:rsidR="00AD3269" w:rsidRPr="005A116E" w:rsidRDefault="00AD3269" w:rsidP="00700D51">
      <w:pPr>
        <w:pStyle w:val="ListParagraph"/>
        <w:numPr>
          <w:ilvl w:val="0"/>
          <w:numId w:val="51"/>
        </w:numPr>
        <w:rPr>
          <w:rFonts w:ascii="Gill Sans MT" w:hAnsi="Gill Sans MT" w:cs="Arial"/>
          <w:b/>
          <w:bCs/>
        </w:rPr>
      </w:pPr>
      <w:r w:rsidRPr="005A116E">
        <w:rPr>
          <w:rFonts w:ascii="Gill Sans MT" w:hAnsi="Gill Sans MT" w:cs="Arial"/>
          <w:b/>
          <w:bCs/>
        </w:rPr>
        <w:t>CORRIDOR / GENERAL CIRCULATION BEHAVIOUR:</w:t>
      </w:r>
    </w:p>
    <w:p w14:paraId="28D335BC" w14:textId="2040A430" w:rsidR="00AD3269" w:rsidRPr="005A116E" w:rsidRDefault="00AD3269" w:rsidP="00AD3269">
      <w:pPr>
        <w:rPr>
          <w:rFonts w:ascii="Gill Sans MT" w:hAnsi="Gill Sans MT" w:cs="Arial"/>
          <w:bCs/>
        </w:rPr>
      </w:pPr>
      <w:r w:rsidRPr="005A116E">
        <w:rPr>
          <w:rFonts w:ascii="Gill Sans MT" w:hAnsi="Gill Sans MT" w:cs="Arial"/>
          <w:bCs/>
        </w:rPr>
        <w:t>Students are required to move calmly around the school site.  They should be polite, be patient, be kind and be mindful of others.  At all times student</w:t>
      </w:r>
      <w:r w:rsidR="00BF217A" w:rsidRPr="005A116E">
        <w:rPr>
          <w:rFonts w:ascii="Gill Sans MT" w:hAnsi="Gill Sans MT" w:cs="Arial"/>
          <w:bCs/>
        </w:rPr>
        <w:t>s</w:t>
      </w:r>
      <w:r w:rsidRPr="005A116E">
        <w:rPr>
          <w:rFonts w:ascii="Gill Sans MT" w:hAnsi="Gill Sans MT" w:cs="Arial"/>
          <w:bCs/>
        </w:rPr>
        <w:t xml:space="preserve"> should adhere to the </w:t>
      </w:r>
      <w:r w:rsidR="00204245" w:rsidRPr="005A116E">
        <w:rPr>
          <w:rFonts w:ascii="Gill Sans MT" w:hAnsi="Gill Sans MT" w:cs="Arial"/>
          <w:bCs/>
        </w:rPr>
        <w:t xml:space="preserve">one way system in </w:t>
      </w:r>
      <w:r w:rsidRPr="005A116E">
        <w:rPr>
          <w:rFonts w:ascii="Gill Sans MT" w:hAnsi="Gill Sans MT" w:cs="Arial"/>
          <w:bCs/>
        </w:rPr>
        <w:t xml:space="preserve">the school </w:t>
      </w:r>
      <w:proofErr w:type="spellStart"/>
      <w:r w:rsidRPr="005A116E">
        <w:rPr>
          <w:rFonts w:ascii="Gill Sans MT" w:hAnsi="Gill Sans MT" w:cs="Arial"/>
          <w:bCs/>
        </w:rPr>
        <w:t>both</w:t>
      </w:r>
      <w:r w:rsidR="00283AEC" w:rsidRPr="005A116E">
        <w:rPr>
          <w:rFonts w:ascii="Gill Sans MT" w:hAnsi="Gill Sans MT" w:cs="Arial"/>
          <w:bCs/>
        </w:rPr>
        <w:t>.</w:t>
      </w:r>
      <w:r w:rsidRPr="005A116E">
        <w:rPr>
          <w:rFonts w:ascii="Gill Sans MT" w:hAnsi="Gill Sans MT" w:cs="Arial"/>
          <w:bCs/>
        </w:rPr>
        <w:t>We</w:t>
      </w:r>
      <w:proofErr w:type="spellEnd"/>
      <w:r w:rsidRPr="005A116E">
        <w:rPr>
          <w:rFonts w:ascii="Gill Sans MT" w:hAnsi="Gill Sans MT" w:cs="Arial"/>
          <w:bCs/>
        </w:rPr>
        <w:t xml:space="preserve"> are a large school with corridors and </w:t>
      </w:r>
      <w:r w:rsidR="0041781E" w:rsidRPr="005A116E">
        <w:rPr>
          <w:rFonts w:ascii="Gill Sans MT" w:hAnsi="Gill Sans MT" w:cs="Arial"/>
          <w:bCs/>
        </w:rPr>
        <w:t>route ways</w:t>
      </w:r>
      <w:r w:rsidRPr="005A116E">
        <w:rPr>
          <w:rFonts w:ascii="Gill Sans MT" w:hAnsi="Gill Sans MT" w:cs="Arial"/>
          <w:bCs/>
        </w:rPr>
        <w:t xml:space="preserve"> that were not designed for our student number, so we must manage the flow of students very carefully to maintain good order and student safety.  In particular students are expected to:</w:t>
      </w:r>
    </w:p>
    <w:p w14:paraId="49C12F15" w14:textId="07B102A2" w:rsidR="00AD3269" w:rsidRPr="000C2543" w:rsidRDefault="00AD3269" w:rsidP="000C2543">
      <w:pPr>
        <w:pStyle w:val="paragraph"/>
        <w:numPr>
          <w:ilvl w:val="0"/>
          <w:numId w:val="21"/>
        </w:numPr>
        <w:spacing w:before="0" w:beforeAutospacing="0" w:after="0" w:afterAutospacing="0"/>
        <w:textAlignment w:val="baseline"/>
        <w:rPr>
          <w:rFonts w:ascii="Gill Sans MT" w:hAnsi="Gill Sans MT" w:cs="Arial"/>
          <w:lang w:val="en-US"/>
        </w:rPr>
      </w:pPr>
      <w:r w:rsidRPr="005A116E">
        <w:rPr>
          <w:rFonts w:ascii="Gill Sans MT" w:hAnsi="Gill Sans MT" w:cs="Arial"/>
          <w:bCs/>
        </w:rPr>
        <w:t>Walk calmly and swiftly between lessons so they are not late</w:t>
      </w:r>
      <w:r w:rsidR="009C74F9" w:rsidRPr="005A116E">
        <w:rPr>
          <w:rFonts w:ascii="Gill Sans MT" w:hAnsi="Gill Sans MT" w:cs="Arial"/>
          <w:bCs/>
        </w:rPr>
        <w:t xml:space="preserve"> (no running</w:t>
      </w:r>
      <w:r w:rsidR="00F83D73" w:rsidRPr="005A116E">
        <w:rPr>
          <w:rFonts w:ascii="Gill Sans MT" w:hAnsi="Gill Sans MT" w:cs="Arial"/>
          <w:bCs/>
        </w:rPr>
        <w:t xml:space="preserve">, no pushing, </w:t>
      </w:r>
      <w:r w:rsidR="00F83D73" w:rsidRPr="000C2543">
        <w:rPr>
          <w:rStyle w:val="normaltextrun"/>
          <w:rFonts w:ascii="Gill Sans MT" w:hAnsi="Gill Sans MT" w:cs="Arial"/>
          <w:color w:val="000000"/>
          <w:position w:val="5"/>
        </w:rPr>
        <w:t>No jumping on others</w:t>
      </w:r>
      <w:r w:rsidR="00F83D73" w:rsidRPr="000C2543">
        <w:rPr>
          <w:rStyle w:val="eop"/>
          <w:rFonts w:ascii="Arial" w:hAnsi="Arial" w:cs="Arial"/>
          <w:lang w:val="en-US"/>
        </w:rPr>
        <w:t>​</w:t>
      </w:r>
      <w:r w:rsidR="007D0DC1" w:rsidRPr="005A116E">
        <w:rPr>
          <w:rFonts w:ascii="Gill Sans MT" w:hAnsi="Gill Sans MT" w:cs="Arial"/>
          <w:lang w:val="en-US"/>
        </w:rPr>
        <w:t xml:space="preserve">, </w:t>
      </w:r>
      <w:r w:rsidR="00F83D73" w:rsidRPr="000C2543">
        <w:rPr>
          <w:rStyle w:val="normaltextrun"/>
          <w:rFonts w:ascii="Gill Sans MT" w:hAnsi="Gill Sans MT" w:cs="Arial"/>
          <w:color w:val="000000"/>
          <w:position w:val="5"/>
        </w:rPr>
        <w:t>No “it's only Playfighting,</w:t>
      </w:r>
      <w:r w:rsidR="007D0DC1" w:rsidRPr="005A116E">
        <w:rPr>
          <w:rStyle w:val="normaltextrun"/>
          <w:rFonts w:ascii="Gill Sans MT" w:hAnsi="Gill Sans MT" w:cs="Arial"/>
          <w:color w:val="000000"/>
          <w:position w:val="5"/>
        </w:rPr>
        <w:t xml:space="preserve"> </w:t>
      </w:r>
      <w:r w:rsidR="00F83D73" w:rsidRPr="000C2543">
        <w:rPr>
          <w:rStyle w:val="normaltextrun"/>
          <w:rFonts w:ascii="Gill Sans MT" w:hAnsi="Gill Sans MT" w:cs="Arial"/>
          <w:color w:val="000000"/>
          <w:position w:val="5"/>
        </w:rPr>
        <w:t>they don’t mind, they're my friend”</w:t>
      </w:r>
      <w:r w:rsidR="007D0DC1" w:rsidRPr="005A116E">
        <w:rPr>
          <w:rStyle w:val="normaltextrun"/>
          <w:rFonts w:ascii="Gill Sans MT" w:hAnsi="Gill Sans MT" w:cs="Arial"/>
          <w:color w:val="000000"/>
          <w:position w:val="5"/>
        </w:rPr>
        <w:t>)</w:t>
      </w:r>
    </w:p>
    <w:p w14:paraId="133824E7" w14:textId="4D97D4DC" w:rsidR="00AD3269" w:rsidRPr="005A116E" w:rsidRDefault="00AD3269" w:rsidP="00700D51">
      <w:pPr>
        <w:pStyle w:val="ListParagraph"/>
        <w:numPr>
          <w:ilvl w:val="0"/>
          <w:numId w:val="21"/>
        </w:numPr>
        <w:rPr>
          <w:rFonts w:ascii="Gill Sans MT" w:hAnsi="Gill Sans MT" w:cs="Arial"/>
          <w:bCs/>
        </w:rPr>
      </w:pPr>
      <w:r w:rsidRPr="005A116E">
        <w:rPr>
          <w:rFonts w:ascii="Gill Sans MT" w:hAnsi="Gill Sans MT" w:cs="Arial"/>
          <w:bCs/>
        </w:rPr>
        <w:t xml:space="preserve">Follow </w:t>
      </w:r>
      <w:r w:rsidR="00855448" w:rsidRPr="005A116E">
        <w:rPr>
          <w:rFonts w:ascii="Gill Sans MT" w:hAnsi="Gill Sans MT" w:cs="Arial"/>
          <w:bCs/>
        </w:rPr>
        <w:t xml:space="preserve">the one way system at all times unless directed to </w:t>
      </w:r>
      <w:r w:rsidR="000819B4" w:rsidRPr="005A116E">
        <w:rPr>
          <w:rFonts w:ascii="Gill Sans MT" w:hAnsi="Gill Sans MT" w:cs="Arial"/>
          <w:bCs/>
        </w:rPr>
        <w:t>follow a different route by a member of staff.</w:t>
      </w:r>
    </w:p>
    <w:p w14:paraId="6BEC7773" w14:textId="77777777" w:rsidR="00AD3269" w:rsidRPr="005A116E" w:rsidRDefault="00AD3269" w:rsidP="00700D51">
      <w:pPr>
        <w:pStyle w:val="ListParagraph"/>
        <w:numPr>
          <w:ilvl w:val="0"/>
          <w:numId w:val="21"/>
        </w:numPr>
        <w:rPr>
          <w:rFonts w:ascii="Gill Sans MT" w:hAnsi="Gill Sans MT" w:cs="Arial"/>
          <w:bCs/>
        </w:rPr>
      </w:pPr>
      <w:r w:rsidRPr="005A116E">
        <w:rPr>
          <w:rFonts w:ascii="Gill Sans MT" w:hAnsi="Gill Sans MT" w:cs="Arial"/>
          <w:bCs/>
        </w:rPr>
        <w:t>Talk quietly and avoid shouting.  We do NOT expect silence and want students to enjoy one another’s company as they move from lesson to lesson respectfully and calmly.</w:t>
      </w:r>
    </w:p>
    <w:p w14:paraId="69AF6632" w14:textId="77777777" w:rsidR="00AD3269" w:rsidRPr="005A116E" w:rsidRDefault="00AD3269" w:rsidP="00700D51">
      <w:pPr>
        <w:pStyle w:val="ListParagraph"/>
        <w:numPr>
          <w:ilvl w:val="0"/>
          <w:numId w:val="21"/>
        </w:numPr>
        <w:rPr>
          <w:rFonts w:ascii="Gill Sans MT" w:hAnsi="Gill Sans MT" w:cs="Arial"/>
          <w:bCs/>
        </w:rPr>
      </w:pPr>
      <w:r w:rsidRPr="005A116E">
        <w:rPr>
          <w:rFonts w:ascii="Gill Sans MT" w:hAnsi="Gill Sans MT" w:cs="Arial"/>
          <w:bCs/>
        </w:rPr>
        <w:t>Avoid congregating in large groups that block the flow of students around the school and present a hazard</w:t>
      </w:r>
    </w:p>
    <w:p w14:paraId="0A1B7F50" w14:textId="23C0713C" w:rsidR="00AD3269" w:rsidRPr="005A116E" w:rsidRDefault="00AD3269" w:rsidP="00CE61B0">
      <w:pPr>
        <w:rPr>
          <w:rFonts w:ascii="Gill Sans MT" w:hAnsi="Gill Sans MT" w:cs="Arial"/>
          <w:bCs/>
        </w:rPr>
      </w:pPr>
      <w:r w:rsidRPr="005A116E">
        <w:rPr>
          <w:rFonts w:ascii="Gill Sans MT" w:hAnsi="Gill Sans MT" w:cs="Arial"/>
          <w:bCs/>
        </w:rPr>
        <w:t xml:space="preserve">Follow teachers’ instructions immediately and without any </w:t>
      </w:r>
      <w:proofErr w:type="spellStart"/>
      <w:r w:rsidRPr="005A116E">
        <w:rPr>
          <w:rFonts w:ascii="Gill Sans MT" w:hAnsi="Gill Sans MT" w:cs="Arial"/>
          <w:bCs/>
        </w:rPr>
        <w:t>arguingStudents</w:t>
      </w:r>
      <w:proofErr w:type="spellEnd"/>
      <w:r w:rsidRPr="005A116E">
        <w:rPr>
          <w:rFonts w:ascii="Gill Sans MT" w:hAnsi="Gill Sans MT" w:cs="Arial"/>
          <w:bCs/>
        </w:rPr>
        <w:t xml:space="preserve"> not behaving in a way that is consistent with </w:t>
      </w:r>
      <w:r w:rsidR="002770E7" w:rsidRPr="005A116E">
        <w:rPr>
          <w:rFonts w:ascii="Gill Sans MT" w:hAnsi="Gill Sans MT" w:cs="Arial"/>
          <w:bCs/>
        </w:rPr>
        <w:t xml:space="preserve">these </w:t>
      </w:r>
      <w:r w:rsidRPr="005A116E">
        <w:rPr>
          <w:rFonts w:ascii="Gill Sans MT" w:hAnsi="Gill Sans MT" w:cs="Arial"/>
          <w:bCs/>
        </w:rPr>
        <w:t>expectations will have their Standards</w:t>
      </w:r>
      <w:r w:rsidR="002770E7" w:rsidRPr="005A116E">
        <w:rPr>
          <w:rFonts w:ascii="Gill Sans MT" w:hAnsi="Gill Sans MT" w:cs="Arial"/>
          <w:bCs/>
        </w:rPr>
        <w:t>’</w:t>
      </w:r>
      <w:r w:rsidRPr="005A116E">
        <w:rPr>
          <w:rFonts w:ascii="Gill Sans MT" w:hAnsi="Gill Sans MT" w:cs="Arial"/>
          <w:bCs/>
        </w:rPr>
        <w:t xml:space="preserve"> Card signed by the member of staff stopping the student.  To assist students in ensuring they are on time for lesson</w:t>
      </w:r>
      <w:r w:rsidR="00BF217A" w:rsidRPr="005A116E">
        <w:rPr>
          <w:rFonts w:ascii="Gill Sans MT" w:hAnsi="Gill Sans MT" w:cs="Arial"/>
          <w:bCs/>
        </w:rPr>
        <w:t xml:space="preserve"> a bell will sound five minutes before the end of break and lunch. </w:t>
      </w:r>
      <w:r w:rsidRPr="005A116E">
        <w:rPr>
          <w:rFonts w:ascii="Gill Sans MT" w:hAnsi="Gill Sans MT" w:cs="Arial"/>
          <w:bCs/>
        </w:rPr>
        <w:t>Students not at their lesson by the time of the second bell will be marked late.</w:t>
      </w:r>
    </w:p>
    <w:p w14:paraId="5BEFE2F9" w14:textId="6E2677EC" w:rsidR="00AD3269" w:rsidRPr="005A116E" w:rsidRDefault="00AD3269" w:rsidP="00700D51">
      <w:pPr>
        <w:pStyle w:val="ListParagraph"/>
        <w:numPr>
          <w:ilvl w:val="0"/>
          <w:numId w:val="51"/>
        </w:numPr>
        <w:rPr>
          <w:rFonts w:ascii="Gill Sans MT" w:hAnsi="Gill Sans MT" w:cs="Arial"/>
          <w:b/>
        </w:rPr>
      </w:pPr>
      <w:r w:rsidRPr="005A116E">
        <w:rPr>
          <w:rFonts w:ascii="Gill Sans MT" w:hAnsi="Gill Sans MT" w:cs="Arial"/>
          <w:b/>
          <w:bCs/>
        </w:rPr>
        <w:t xml:space="preserve">MOBILE PHONES </w:t>
      </w:r>
      <w:r w:rsidR="0061400D" w:rsidRPr="005A116E">
        <w:rPr>
          <w:rFonts w:ascii="Gill Sans MT" w:hAnsi="Gill Sans MT" w:cs="Arial"/>
          <w:b/>
          <w:bCs/>
        </w:rPr>
        <w:t>AND SMART WATCHES</w:t>
      </w:r>
    </w:p>
    <w:p w14:paraId="1CE34C2A" w14:textId="77777777" w:rsidR="00AD3269" w:rsidRPr="005A116E" w:rsidRDefault="00AD3269" w:rsidP="00AD3269">
      <w:pPr>
        <w:jc w:val="center"/>
        <w:rPr>
          <w:rFonts w:ascii="Gill Sans MT" w:hAnsi="Gill Sans MT" w:cs="Arial"/>
          <w:b/>
          <w:u w:val="single"/>
        </w:rPr>
      </w:pPr>
      <w:r w:rsidRPr="005A116E">
        <w:rPr>
          <w:rFonts w:ascii="Gill Sans MT" w:eastAsiaTheme="majorEastAsia" w:hAnsi="Gill Sans MT" w:cs="Arial"/>
          <w:b/>
          <w:bCs/>
          <w:u w:val="single"/>
        </w:rPr>
        <w:t>STUDENTS ARE ALLOWED TO HAVE THEIR MOBILE PHONES IN SCHOOL</w:t>
      </w:r>
    </w:p>
    <w:p w14:paraId="56EDBBB3" w14:textId="77777777" w:rsidR="0091544B" w:rsidRPr="005A116E" w:rsidRDefault="00AD3269" w:rsidP="0091544B">
      <w:pPr>
        <w:widowControl w:val="0"/>
        <w:spacing w:line="240" w:lineRule="auto"/>
        <w:jc w:val="both"/>
        <w:rPr>
          <w:rFonts w:ascii="Gill Sans MT" w:hAnsi="Gill Sans MT" w:cs="Arial"/>
        </w:rPr>
      </w:pPr>
      <w:r w:rsidRPr="005A116E">
        <w:rPr>
          <w:rFonts w:ascii="Gill Sans MT" w:hAnsi="Gill Sans MT" w:cs="Arial"/>
        </w:rPr>
        <w:t xml:space="preserve">With the development of e-tickets on the buses, which are cheaper and safer than paper tickets, it is no longer fair to ban students from </w:t>
      </w:r>
      <w:r w:rsidR="0098284D" w:rsidRPr="005A116E">
        <w:rPr>
          <w:rFonts w:ascii="Gill Sans MT" w:hAnsi="Gill Sans MT" w:cs="Arial"/>
        </w:rPr>
        <w:t xml:space="preserve">bringing </w:t>
      </w:r>
      <w:r w:rsidRPr="005A116E">
        <w:rPr>
          <w:rFonts w:ascii="Gill Sans MT" w:hAnsi="Gill Sans MT" w:cs="Arial"/>
        </w:rPr>
        <w:t>their</w:t>
      </w:r>
      <w:r w:rsidR="002B36D1" w:rsidRPr="005A116E">
        <w:rPr>
          <w:rFonts w:ascii="Gill Sans MT" w:hAnsi="Gill Sans MT" w:cs="Arial"/>
        </w:rPr>
        <w:t xml:space="preserve"> mobile </w:t>
      </w:r>
      <w:r w:rsidRPr="005A116E">
        <w:rPr>
          <w:rFonts w:ascii="Gill Sans MT" w:hAnsi="Gill Sans MT" w:cs="Arial"/>
        </w:rPr>
        <w:t xml:space="preserve">phones </w:t>
      </w:r>
      <w:r w:rsidR="0098284D" w:rsidRPr="005A116E">
        <w:rPr>
          <w:rFonts w:ascii="Gill Sans MT" w:hAnsi="Gill Sans MT" w:cs="Arial"/>
        </w:rPr>
        <w:t xml:space="preserve">to school </w:t>
      </w:r>
      <w:r w:rsidRPr="005A116E">
        <w:rPr>
          <w:rFonts w:ascii="Gill Sans MT" w:hAnsi="Gill Sans MT" w:cs="Arial"/>
        </w:rPr>
        <w:t xml:space="preserve">with them.  However, it remains the advice of the school that students do not bring phones </w:t>
      </w:r>
      <w:r w:rsidR="0098284D" w:rsidRPr="005A116E">
        <w:rPr>
          <w:rFonts w:ascii="Gill Sans MT" w:hAnsi="Gill Sans MT" w:cs="Arial"/>
        </w:rPr>
        <w:t xml:space="preserve">or other electronic devices </w:t>
      </w:r>
      <w:r w:rsidRPr="005A116E">
        <w:rPr>
          <w:rFonts w:ascii="Gill Sans MT" w:hAnsi="Gill Sans MT" w:cs="Arial"/>
        </w:rPr>
        <w:t>to school</w:t>
      </w:r>
      <w:r w:rsidR="0091544B" w:rsidRPr="005A116E">
        <w:rPr>
          <w:rFonts w:ascii="Gill Sans MT" w:hAnsi="Gill Sans MT" w:cs="Arial"/>
        </w:rPr>
        <w:t xml:space="preserve"> as they are very expensive and desirable items and the school accepts no liability for phones or other electronic devices which are lost, damaged or stolen while at school, and will not undertake investigations in this respect.</w:t>
      </w:r>
    </w:p>
    <w:p w14:paraId="7946B710" w14:textId="6BD0C49E" w:rsidR="0098284D" w:rsidRPr="005A116E" w:rsidRDefault="0098284D" w:rsidP="00700D51">
      <w:pPr>
        <w:pStyle w:val="ListParagraph"/>
        <w:widowControl w:val="0"/>
        <w:numPr>
          <w:ilvl w:val="0"/>
          <w:numId w:val="55"/>
        </w:numPr>
        <w:spacing w:line="240" w:lineRule="auto"/>
        <w:jc w:val="both"/>
        <w:rPr>
          <w:rFonts w:ascii="Gill Sans MT" w:hAnsi="Gill Sans MT" w:cs="Arial"/>
        </w:rPr>
      </w:pPr>
      <w:r w:rsidRPr="005A116E">
        <w:rPr>
          <w:rFonts w:ascii="Gill Sans MT" w:hAnsi="Gill Sans MT" w:cs="Arial"/>
        </w:rPr>
        <w:t xml:space="preserve">Mobile phones are BANNED FROM BEING USED DURING THE SCHOOL DAY from the moment students arrive on the school site until the end of the school day ( </w:t>
      </w:r>
      <w:r w:rsidR="00FD1601" w:rsidRPr="005A116E">
        <w:rPr>
          <w:rFonts w:ascii="Gill Sans MT" w:hAnsi="Gill Sans MT" w:cs="Arial"/>
        </w:rPr>
        <w:t xml:space="preserve">15:00 </w:t>
      </w:r>
      <w:r w:rsidRPr="005A116E">
        <w:rPr>
          <w:rFonts w:ascii="Gill Sans MT" w:hAnsi="Gill Sans MT" w:cs="Arial"/>
        </w:rPr>
        <w:t>.).  Phones</w:t>
      </w:r>
      <w:r w:rsidR="00FD1601" w:rsidRPr="005A116E">
        <w:rPr>
          <w:rFonts w:ascii="Gill Sans MT" w:hAnsi="Gill Sans MT" w:cs="Arial"/>
        </w:rPr>
        <w:t xml:space="preserve"> and Smartwatches</w:t>
      </w:r>
      <w:r w:rsidRPr="005A116E">
        <w:rPr>
          <w:rFonts w:ascii="Gill Sans MT" w:hAnsi="Gill Sans MT" w:cs="Arial"/>
        </w:rPr>
        <w:t xml:space="preserve"> must be switched OFF and kept in students’ bags</w:t>
      </w:r>
      <w:r w:rsidR="00395AC8" w:rsidRPr="005A116E">
        <w:rPr>
          <w:rFonts w:ascii="Gill Sans MT" w:hAnsi="Gill Sans MT" w:cs="Arial"/>
        </w:rPr>
        <w:t xml:space="preserve"> and NOT trouser pockets.</w:t>
      </w:r>
      <w:r w:rsidRPr="005A116E">
        <w:rPr>
          <w:rFonts w:ascii="Gill Sans MT" w:hAnsi="Gill Sans MT" w:cs="Arial"/>
        </w:rPr>
        <w:t xml:space="preserve">   Accordingly, parents should not telephone or text their children during the school day.  Reception staff are able to take and pass on messages to students from parents.</w:t>
      </w:r>
    </w:p>
    <w:p w14:paraId="28E9D660" w14:textId="4313CECB" w:rsidR="0098284D" w:rsidRPr="005A116E" w:rsidRDefault="0098284D" w:rsidP="00700D51">
      <w:pPr>
        <w:pStyle w:val="ListParagraph"/>
        <w:widowControl w:val="0"/>
        <w:numPr>
          <w:ilvl w:val="0"/>
          <w:numId w:val="55"/>
        </w:numPr>
        <w:spacing w:line="240" w:lineRule="auto"/>
        <w:jc w:val="both"/>
        <w:rPr>
          <w:rFonts w:ascii="Gill Sans MT" w:hAnsi="Gill Sans MT" w:cs="Arial"/>
        </w:rPr>
      </w:pPr>
      <w:r w:rsidRPr="005A116E">
        <w:rPr>
          <w:rFonts w:ascii="Gill Sans MT" w:hAnsi="Gill Sans MT" w:cs="Arial"/>
        </w:rPr>
        <w:t xml:space="preserve">Students found with their phone </w:t>
      </w:r>
      <w:r w:rsidR="002A7D1A" w:rsidRPr="005A116E">
        <w:rPr>
          <w:rFonts w:ascii="Gill Sans MT" w:hAnsi="Gill Sans MT" w:cs="Arial"/>
        </w:rPr>
        <w:t xml:space="preserve">OR Smartwatch </w:t>
      </w:r>
      <w:r w:rsidRPr="005A116E">
        <w:rPr>
          <w:rFonts w:ascii="Gill Sans MT" w:hAnsi="Gill Sans MT" w:cs="Arial"/>
        </w:rPr>
        <w:t>out of their bag</w:t>
      </w:r>
      <w:r w:rsidR="00C9718A" w:rsidRPr="005A116E">
        <w:rPr>
          <w:rFonts w:ascii="Gill Sans MT" w:hAnsi="Gill Sans MT" w:cs="Arial"/>
        </w:rPr>
        <w:t xml:space="preserve"> or in their</w:t>
      </w:r>
      <w:r w:rsidR="00C05FE0" w:rsidRPr="005A116E">
        <w:rPr>
          <w:rFonts w:ascii="Gill Sans MT" w:hAnsi="Gill Sans MT" w:cs="Arial"/>
        </w:rPr>
        <w:t xml:space="preserve"> </w:t>
      </w:r>
      <w:r w:rsidR="00C9718A" w:rsidRPr="005A116E">
        <w:rPr>
          <w:rFonts w:ascii="Gill Sans MT" w:hAnsi="Gill Sans MT" w:cs="Arial"/>
        </w:rPr>
        <w:t xml:space="preserve">trouser </w:t>
      </w:r>
      <w:r w:rsidRPr="005A116E">
        <w:rPr>
          <w:rFonts w:ascii="Gill Sans MT" w:hAnsi="Gill Sans MT" w:cs="Arial"/>
        </w:rPr>
        <w:t>pocket at any time during the school day will have their phone confiscated, and may be sanctioned.  FOR THE AVOIDANCE OF DOUBT, STUDENTS MUST NOT HAVE THEIR PHONES</w:t>
      </w:r>
      <w:r w:rsidR="0026454B" w:rsidRPr="005A116E">
        <w:rPr>
          <w:rFonts w:ascii="Gill Sans MT" w:hAnsi="Gill Sans MT" w:cs="Arial"/>
        </w:rPr>
        <w:t xml:space="preserve"> OR SMART WATCHES</w:t>
      </w:r>
      <w:r w:rsidRPr="005A116E">
        <w:rPr>
          <w:rFonts w:ascii="Gill Sans MT" w:hAnsi="Gill Sans MT" w:cs="Arial"/>
        </w:rPr>
        <w:t xml:space="preserve"> IN THEIR HANDS</w:t>
      </w:r>
      <w:r w:rsidR="00C05FE0" w:rsidRPr="005A116E">
        <w:rPr>
          <w:rFonts w:ascii="Gill Sans MT" w:hAnsi="Gill Sans MT" w:cs="Arial"/>
        </w:rPr>
        <w:t xml:space="preserve"> OR TROUSER POCKET</w:t>
      </w:r>
      <w:r w:rsidRPr="005A116E">
        <w:rPr>
          <w:rFonts w:ascii="Gill Sans MT" w:hAnsi="Gill Sans MT" w:cs="Arial"/>
        </w:rPr>
        <w:t xml:space="preserve"> AT ALL WHILE THEY ARE AT SCHOOL DURING THE SCHOOL DAY</w:t>
      </w:r>
      <w:r w:rsidR="00AE7612" w:rsidRPr="005A116E">
        <w:rPr>
          <w:rFonts w:ascii="Gill Sans MT" w:hAnsi="Gill Sans MT" w:cs="Arial"/>
        </w:rPr>
        <w:t>.</w:t>
      </w:r>
      <w:r w:rsidRPr="005A116E">
        <w:rPr>
          <w:rFonts w:ascii="Gill Sans MT" w:hAnsi="Gill Sans MT" w:cs="Arial"/>
        </w:rPr>
        <w:t xml:space="preserve"> Confiscated phones</w:t>
      </w:r>
      <w:r w:rsidR="00D15B26" w:rsidRPr="005A116E">
        <w:rPr>
          <w:rFonts w:ascii="Gill Sans MT" w:hAnsi="Gill Sans MT" w:cs="Arial"/>
        </w:rPr>
        <w:t xml:space="preserve"> or smart watches</w:t>
      </w:r>
      <w:r w:rsidRPr="005A116E">
        <w:rPr>
          <w:rFonts w:ascii="Gill Sans MT" w:hAnsi="Gill Sans MT" w:cs="Arial"/>
        </w:rPr>
        <w:t xml:space="preserve"> will be handed into Reception with the name of the student and the name of the member of staff who confiscated the phone.  The first time, the phone will be retained by the school until Friday of that week when it can be collected BY A PARENT/CARER ONLY.  </w:t>
      </w:r>
    </w:p>
    <w:p w14:paraId="2DD1FA91" w14:textId="0E08B7D7" w:rsidR="0098284D" w:rsidRPr="005A116E" w:rsidRDefault="0098284D" w:rsidP="00700D51">
      <w:pPr>
        <w:pStyle w:val="ListParagraph"/>
        <w:widowControl w:val="0"/>
        <w:numPr>
          <w:ilvl w:val="0"/>
          <w:numId w:val="55"/>
        </w:numPr>
        <w:spacing w:line="240" w:lineRule="auto"/>
        <w:jc w:val="both"/>
        <w:rPr>
          <w:rFonts w:ascii="Gill Sans MT" w:hAnsi="Gill Sans MT" w:cs="Arial"/>
        </w:rPr>
      </w:pPr>
      <w:r w:rsidRPr="005A116E">
        <w:rPr>
          <w:rFonts w:ascii="Gill Sans MT" w:hAnsi="Gill Sans MT" w:cs="Arial"/>
        </w:rPr>
        <w:t xml:space="preserve">The second time, the phone </w:t>
      </w:r>
      <w:r w:rsidR="00D15B26" w:rsidRPr="005A116E">
        <w:rPr>
          <w:rFonts w:ascii="Gill Sans MT" w:hAnsi="Gill Sans MT" w:cs="Arial"/>
        </w:rPr>
        <w:t xml:space="preserve">or smartwatch </w:t>
      </w:r>
      <w:r w:rsidRPr="005A116E">
        <w:rPr>
          <w:rFonts w:ascii="Gill Sans MT" w:hAnsi="Gill Sans MT" w:cs="Arial"/>
        </w:rPr>
        <w:t xml:space="preserve">will be retained by the school until the end of that </w:t>
      </w:r>
      <w:r w:rsidRPr="005A116E">
        <w:rPr>
          <w:rFonts w:ascii="Gill Sans MT" w:hAnsi="Gill Sans MT" w:cs="Arial"/>
        </w:rPr>
        <w:lastRenderedPageBreak/>
        <w:t xml:space="preserve">half-term, WHEN IT CAN ONLY BE COLLECTED BY A PARENT/CARER. The third and subsequent times, the phone will be retained by the school for the remainder of the school year and may not be returned at all.  </w:t>
      </w:r>
    </w:p>
    <w:p w14:paraId="6B865069" w14:textId="77777777" w:rsidR="0098284D" w:rsidRPr="005A116E" w:rsidRDefault="0098284D" w:rsidP="00700D51">
      <w:pPr>
        <w:pStyle w:val="ListParagraph"/>
        <w:widowControl w:val="0"/>
        <w:numPr>
          <w:ilvl w:val="0"/>
          <w:numId w:val="55"/>
        </w:numPr>
        <w:spacing w:line="240" w:lineRule="auto"/>
        <w:jc w:val="both"/>
        <w:rPr>
          <w:rFonts w:ascii="Gill Sans MT" w:hAnsi="Gill Sans MT" w:cs="Arial"/>
        </w:rPr>
      </w:pPr>
      <w:r w:rsidRPr="005A116E">
        <w:rPr>
          <w:rFonts w:ascii="Gill Sans MT" w:hAnsi="Gill Sans MT" w:cs="Arial"/>
        </w:rPr>
        <w:t>THE SCHOOL WILL NOT BE LIABLE FOR ANY LOSS, DAMAGE OR THEFT OF MOBILE PHONES (OR OTHER ELECTRONIC DEVICES) WHICH HAVE BEEN CONFISCATED AND RETAINED BY THE SCHOOL.</w:t>
      </w:r>
    </w:p>
    <w:p w14:paraId="1AC7ADC7" w14:textId="71680AEE" w:rsidR="0098284D" w:rsidRPr="005A116E" w:rsidRDefault="0098284D" w:rsidP="00700D51">
      <w:pPr>
        <w:pStyle w:val="ListParagraph"/>
        <w:widowControl w:val="0"/>
        <w:numPr>
          <w:ilvl w:val="0"/>
          <w:numId w:val="55"/>
        </w:numPr>
        <w:spacing w:line="240" w:lineRule="auto"/>
        <w:jc w:val="both"/>
        <w:rPr>
          <w:rFonts w:ascii="Gill Sans MT" w:hAnsi="Gill Sans MT" w:cs="Arial"/>
        </w:rPr>
      </w:pPr>
      <w:r w:rsidRPr="005A116E">
        <w:rPr>
          <w:rFonts w:ascii="Gill Sans MT" w:hAnsi="Gill Sans MT" w:cs="Arial"/>
        </w:rPr>
        <w:t>Sixth formers are allowed to use mobile phones and other electronic devices, but should do so discreetly.  Sixth form students are not permitted to use or handle their mobile phones or other electronic devices during lessons, except where they have a teacher’s permission for a specific action (for example, photographing the board or work).  Students will be sanctioned if they breach this rule.</w:t>
      </w:r>
    </w:p>
    <w:p w14:paraId="5955089E" w14:textId="04D94F10" w:rsidR="007B369E" w:rsidRPr="005A116E" w:rsidRDefault="0098284D" w:rsidP="000C2543">
      <w:pPr>
        <w:pStyle w:val="ListParagraph"/>
        <w:widowControl w:val="0"/>
        <w:numPr>
          <w:ilvl w:val="0"/>
          <w:numId w:val="55"/>
        </w:numPr>
        <w:spacing w:after="0" w:line="240" w:lineRule="auto"/>
        <w:jc w:val="both"/>
        <w:textAlignment w:val="baseline"/>
        <w:rPr>
          <w:rFonts w:ascii="Gill Sans MT" w:hAnsi="Gill Sans MT" w:cs="Arial"/>
          <w:sz w:val="23"/>
          <w:szCs w:val="23"/>
          <w:lang w:val="en-US"/>
        </w:rPr>
      </w:pPr>
      <w:r w:rsidRPr="005A116E">
        <w:rPr>
          <w:rFonts w:ascii="Gill Sans MT" w:hAnsi="Gill Sans MT" w:cs="Arial"/>
        </w:rPr>
        <w:t>Students may ask to make a telephone call from a school phone</w:t>
      </w:r>
      <w:r w:rsidR="008B6796" w:rsidRPr="005A116E">
        <w:rPr>
          <w:rFonts w:ascii="Gill Sans MT" w:hAnsi="Gill Sans MT" w:cs="Arial"/>
        </w:rPr>
        <w:t xml:space="preserve"> in reception</w:t>
      </w:r>
      <w:r w:rsidR="00D4043A" w:rsidRPr="005A116E">
        <w:rPr>
          <w:rFonts w:ascii="Gill Sans MT" w:hAnsi="Gill Sans MT" w:cs="Arial"/>
        </w:rPr>
        <w:t>.</w:t>
      </w:r>
      <w:r w:rsidRPr="005A116E">
        <w:rPr>
          <w:rFonts w:ascii="Gill Sans MT" w:hAnsi="Gill Sans MT" w:cs="Arial"/>
        </w:rPr>
        <w:t xml:space="preserve"> </w:t>
      </w:r>
      <w:r w:rsidR="00C57708" w:rsidRPr="005A116E">
        <w:rPr>
          <w:rFonts w:ascii="Gill Sans MT" w:hAnsi="Gill Sans MT" w:cs="Arial"/>
        </w:rPr>
        <w:t xml:space="preserve">Headphones/earphones </w:t>
      </w:r>
      <w:r w:rsidR="007B369E" w:rsidRPr="000C2543">
        <w:rPr>
          <w:rStyle w:val="normaltextrun"/>
          <w:rFonts w:ascii="Gill Sans MT" w:hAnsi="Gill Sans MT" w:cs="Arial"/>
          <w:color w:val="0D0D0D"/>
          <w:position w:val="2"/>
          <w:lang w:val="en-US"/>
        </w:rPr>
        <w:t xml:space="preserve">are not allowed in school as they are connected to an unseen phone which is being used; if you are seen </w:t>
      </w:r>
      <w:r w:rsidR="003E20B6" w:rsidRPr="000C2543">
        <w:rPr>
          <w:rStyle w:val="normaltextrun"/>
          <w:rFonts w:ascii="Gill Sans MT" w:hAnsi="Gill Sans MT" w:cs="Arial"/>
          <w:color w:val="0D0D0D"/>
          <w:position w:val="2"/>
          <w:lang w:val="en-US"/>
        </w:rPr>
        <w:t xml:space="preserve">being used </w:t>
      </w:r>
      <w:r w:rsidR="007B369E" w:rsidRPr="000C2543">
        <w:rPr>
          <w:rStyle w:val="normaltextrun"/>
          <w:rFonts w:ascii="Gill Sans MT" w:hAnsi="Gill Sans MT" w:cs="Arial"/>
          <w:color w:val="0D0D0D"/>
          <w:position w:val="2"/>
          <w:lang w:val="en-US"/>
        </w:rPr>
        <w:t>they will be confiscated</w:t>
      </w:r>
      <w:r w:rsidR="003E20B6" w:rsidRPr="000C2543">
        <w:rPr>
          <w:rStyle w:val="normaltextrun"/>
          <w:rFonts w:ascii="Gill Sans MT" w:hAnsi="Gill Sans MT" w:cs="Arial"/>
          <w:color w:val="0D0D0D"/>
          <w:position w:val="2"/>
          <w:lang w:val="en-US"/>
        </w:rPr>
        <w:t xml:space="preserve">. </w:t>
      </w:r>
      <w:r w:rsidR="007B369E" w:rsidRPr="000C2543">
        <w:rPr>
          <w:rStyle w:val="normaltextrun"/>
          <w:rFonts w:ascii="Gill Sans MT" w:hAnsi="Gill Sans MT" w:cs="Arial"/>
          <w:color w:val="0D0D0D"/>
          <w:position w:val="2"/>
          <w:lang w:val="en-US"/>
        </w:rPr>
        <w:t>Once confiscated they will be handed into reception to be locked away.</w:t>
      </w:r>
      <w:r w:rsidR="007B369E" w:rsidRPr="000C2543">
        <w:rPr>
          <w:rStyle w:val="eop"/>
          <w:rFonts w:ascii="Arial" w:hAnsi="Arial" w:cs="Arial"/>
          <w:lang w:val="en-US"/>
        </w:rPr>
        <w:t>​</w:t>
      </w:r>
      <w:r w:rsidR="00232823" w:rsidRPr="000C2543">
        <w:rPr>
          <w:rStyle w:val="eop"/>
          <w:rFonts w:ascii="Gill Sans MT" w:hAnsi="Gill Sans MT" w:cs="Arial"/>
          <w:lang w:val="en-US"/>
        </w:rPr>
        <w:t xml:space="preserve"> </w:t>
      </w:r>
      <w:r w:rsidR="007B369E" w:rsidRPr="000C2543">
        <w:rPr>
          <w:rStyle w:val="normaltextrun"/>
          <w:rFonts w:ascii="Gill Sans MT" w:hAnsi="Gill Sans MT" w:cs="Arial"/>
          <w:color w:val="0D0D0D"/>
          <w:position w:val="2"/>
          <w:lang w:val="en-US"/>
        </w:rPr>
        <w:t xml:space="preserve">If it is the first time that term, </w:t>
      </w:r>
      <w:r w:rsidR="00232823" w:rsidRPr="000C2543">
        <w:rPr>
          <w:rStyle w:val="normaltextrun"/>
          <w:rFonts w:ascii="Gill Sans MT" w:hAnsi="Gill Sans MT" w:cs="Arial"/>
          <w:color w:val="0D0D0D"/>
          <w:position w:val="2"/>
          <w:lang w:val="en-US"/>
        </w:rPr>
        <w:t>they</w:t>
      </w:r>
      <w:r w:rsidR="007B369E" w:rsidRPr="000C2543">
        <w:rPr>
          <w:rStyle w:val="normaltextrun"/>
          <w:rFonts w:ascii="Gill Sans MT" w:hAnsi="Gill Sans MT" w:cs="Arial"/>
          <w:color w:val="0D0D0D"/>
          <w:position w:val="2"/>
          <w:lang w:val="en-US"/>
        </w:rPr>
        <w:t xml:space="preserve"> can collect </w:t>
      </w:r>
      <w:r w:rsidR="00232823" w:rsidRPr="000C2543">
        <w:rPr>
          <w:rStyle w:val="normaltextrun"/>
          <w:rFonts w:ascii="Gill Sans MT" w:hAnsi="Gill Sans MT" w:cs="Arial"/>
          <w:color w:val="0D0D0D"/>
          <w:position w:val="2"/>
          <w:lang w:val="en-US"/>
        </w:rPr>
        <w:t>by the student</w:t>
      </w:r>
      <w:r w:rsidR="007B369E" w:rsidRPr="000C2543">
        <w:rPr>
          <w:rStyle w:val="normaltextrun"/>
          <w:rFonts w:ascii="Gill Sans MT" w:hAnsi="Gill Sans MT" w:cs="Arial"/>
          <w:color w:val="0D0D0D"/>
          <w:position w:val="2"/>
          <w:lang w:val="en-US"/>
        </w:rPr>
        <w:t xml:space="preserve"> at the end of that week.</w:t>
      </w:r>
      <w:r w:rsidR="007B369E" w:rsidRPr="000C2543">
        <w:rPr>
          <w:rStyle w:val="eop"/>
          <w:rFonts w:ascii="Arial" w:hAnsi="Arial" w:cs="Arial"/>
          <w:lang w:val="en-US"/>
        </w:rPr>
        <w:t>​</w:t>
      </w:r>
      <w:r w:rsidR="00232823" w:rsidRPr="000C2543">
        <w:rPr>
          <w:rStyle w:val="eop"/>
          <w:rFonts w:ascii="Gill Sans MT" w:hAnsi="Gill Sans MT" w:cs="Arial"/>
          <w:lang w:val="en-US"/>
        </w:rPr>
        <w:t xml:space="preserve">  </w:t>
      </w:r>
      <w:r w:rsidR="007B369E" w:rsidRPr="000C2543">
        <w:rPr>
          <w:rStyle w:val="normaltextrun"/>
          <w:rFonts w:ascii="Gill Sans MT" w:hAnsi="Gill Sans MT" w:cs="Arial"/>
          <w:color w:val="0D0D0D"/>
          <w:position w:val="2"/>
          <w:lang w:val="en-US"/>
        </w:rPr>
        <w:t>If it is the second time that term the earphones can ONLY be collected by a parent/</w:t>
      </w:r>
      <w:proofErr w:type="spellStart"/>
      <w:r w:rsidR="007B369E" w:rsidRPr="000C2543">
        <w:rPr>
          <w:rStyle w:val="spellingerror"/>
          <w:rFonts w:ascii="Gill Sans MT" w:hAnsi="Gill Sans MT" w:cs="Arial"/>
          <w:color w:val="0D0D0D"/>
          <w:position w:val="2"/>
          <w:lang w:val="en-US"/>
        </w:rPr>
        <w:t>carer</w:t>
      </w:r>
      <w:proofErr w:type="spellEnd"/>
      <w:r w:rsidR="007B369E" w:rsidRPr="000C2543">
        <w:rPr>
          <w:rStyle w:val="normaltextrun"/>
          <w:rFonts w:ascii="Gill Sans MT" w:hAnsi="Gill Sans MT" w:cs="Arial"/>
          <w:color w:val="0D0D0D"/>
          <w:position w:val="2"/>
          <w:lang w:val="en-US"/>
        </w:rPr>
        <w:t> at the end of that week</w:t>
      </w:r>
      <w:r w:rsidR="007B369E" w:rsidRPr="005A116E">
        <w:rPr>
          <w:rStyle w:val="normaltextrun"/>
          <w:rFonts w:ascii="Gill Sans MT" w:hAnsi="Gill Sans MT" w:cs="Arial"/>
          <w:color w:val="0D0D0D"/>
          <w:position w:val="2"/>
          <w:sz w:val="28"/>
          <w:szCs w:val="28"/>
          <w:lang w:val="en-US"/>
        </w:rPr>
        <w:t>.</w:t>
      </w:r>
      <w:r w:rsidR="007B369E" w:rsidRPr="005A116E">
        <w:rPr>
          <w:rStyle w:val="eop"/>
          <w:rFonts w:ascii="Arial" w:hAnsi="Arial" w:cs="Arial"/>
          <w:sz w:val="28"/>
          <w:szCs w:val="28"/>
          <w:lang w:val="en-US"/>
        </w:rPr>
        <w:t>​</w:t>
      </w:r>
    </w:p>
    <w:p w14:paraId="26B62528" w14:textId="6ED54D6C" w:rsidR="00D4043A" w:rsidRPr="005A116E" w:rsidRDefault="004B4D54" w:rsidP="00700D51">
      <w:pPr>
        <w:pStyle w:val="ListParagraph"/>
        <w:widowControl w:val="0"/>
        <w:numPr>
          <w:ilvl w:val="0"/>
          <w:numId w:val="55"/>
        </w:numPr>
        <w:spacing w:line="240" w:lineRule="auto"/>
        <w:jc w:val="both"/>
        <w:rPr>
          <w:rFonts w:ascii="Gill Sans MT" w:hAnsi="Gill Sans MT" w:cs="Arial"/>
        </w:rPr>
      </w:pPr>
      <w:r w:rsidRPr="000C2543">
        <w:rPr>
          <w:rStyle w:val="normaltextrun"/>
          <w:rFonts w:ascii="Gill Sans MT" w:hAnsi="Gill Sans MT" w:cs="Arial"/>
          <w:color w:val="0D0D0D"/>
          <w:position w:val="2"/>
          <w:shd w:val="clear" w:color="auto" w:fill="EDEBE9"/>
          <w:lang w:val="en-US"/>
        </w:rPr>
        <w:t xml:space="preserve"> If you </w:t>
      </w:r>
      <w:r w:rsidRPr="005A116E">
        <w:rPr>
          <w:rStyle w:val="normaltextrun"/>
          <w:rFonts w:ascii="Gill Sans MT" w:hAnsi="Gill Sans MT" w:cs="Arial"/>
          <w:color w:val="0D0D0D"/>
          <w:position w:val="2"/>
          <w:shd w:val="clear" w:color="auto" w:fill="EDEBE9"/>
          <w:lang w:val="en-US"/>
        </w:rPr>
        <w:t xml:space="preserve">a student refuses </w:t>
      </w:r>
      <w:r w:rsidRPr="000C2543">
        <w:rPr>
          <w:rStyle w:val="normaltextrun"/>
          <w:rFonts w:ascii="Gill Sans MT" w:hAnsi="Gill Sans MT" w:cs="Arial"/>
          <w:color w:val="0D0D0D"/>
          <w:position w:val="2"/>
          <w:shd w:val="clear" w:color="auto" w:fill="EDEBE9"/>
          <w:lang w:val="en-US"/>
        </w:rPr>
        <w:t xml:space="preserve"> to hand over the item, it will ALWAYS be referred to </w:t>
      </w:r>
      <w:r w:rsidRPr="005A116E">
        <w:rPr>
          <w:rStyle w:val="normaltextrun"/>
          <w:rFonts w:ascii="Gill Sans MT" w:hAnsi="Gill Sans MT" w:cs="Arial"/>
          <w:color w:val="0D0D0D"/>
          <w:position w:val="2"/>
          <w:shd w:val="clear" w:color="auto" w:fill="EDEBE9"/>
          <w:lang w:val="en-US"/>
        </w:rPr>
        <w:t xml:space="preserve">the head of year and </w:t>
      </w:r>
      <w:r w:rsidR="008B4799" w:rsidRPr="005A116E">
        <w:rPr>
          <w:rStyle w:val="normaltextrun"/>
          <w:rFonts w:ascii="Gill Sans MT" w:hAnsi="Gill Sans MT" w:cs="Arial"/>
          <w:color w:val="0D0D0D"/>
          <w:position w:val="2"/>
          <w:shd w:val="clear" w:color="auto" w:fill="EDEBE9"/>
          <w:lang w:val="en-US"/>
        </w:rPr>
        <w:t>assistant headteacher and a pupil will be</w:t>
      </w:r>
      <w:r w:rsidR="00D86B95" w:rsidRPr="005A116E">
        <w:rPr>
          <w:rStyle w:val="normaltextrun"/>
          <w:rFonts w:ascii="Gill Sans MT" w:hAnsi="Gill Sans MT" w:cs="Arial"/>
          <w:color w:val="0D0D0D"/>
          <w:position w:val="2"/>
          <w:shd w:val="clear" w:color="auto" w:fill="EDEBE9"/>
          <w:lang w:val="en-US"/>
        </w:rPr>
        <w:t xml:space="preserve"> put into isolation until the item is handed over</w:t>
      </w:r>
      <w:r w:rsidR="00640D06" w:rsidRPr="005A116E">
        <w:rPr>
          <w:rStyle w:val="normaltextrun"/>
          <w:rFonts w:ascii="Gill Sans MT" w:hAnsi="Gill Sans MT" w:cs="Arial"/>
          <w:color w:val="0D0D0D"/>
          <w:position w:val="2"/>
          <w:shd w:val="clear" w:color="auto" w:fill="EDEBE9"/>
          <w:lang w:val="en-US"/>
        </w:rPr>
        <w:t>.  If refusal continues a parent/</w:t>
      </w:r>
      <w:proofErr w:type="spellStart"/>
      <w:r w:rsidR="00640D06" w:rsidRPr="005A116E">
        <w:rPr>
          <w:rStyle w:val="normaltextrun"/>
          <w:rFonts w:ascii="Gill Sans MT" w:hAnsi="Gill Sans MT" w:cs="Arial"/>
          <w:color w:val="0D0D0D"/>
          <w:position w:val="2"/>
          <w:shd w:val="clear" w:color="auto" w:fill="EDEBE9"/>
          <w:lang w:val="en-US"/>
        </w:rPr>
        <w:t>carer</w:t>
      </w:r>
      <w:proofErr w:type="spellEnd"/>
      <w:r w:rsidR="00640D06" w:rsidRPr="005A116E">
        <w:rPr>
          <w:rStyle w:val="normaltextrun"/>
          <w:rFonts w:ascii="Gill Sans MT" w:hAnsi="Gill Sans MT" w:cs="Arial"/>
          <w:color w:val="0D0D0D"/>
          <w:position w:val="2"/>
          <w:shd w:val="clear" w:color="auto" w:fill="EDEBE9"/>
          <w:lang w:val="en-US"/>
        </w:rPr>
        <w:t xml:space="preserve"> </w:t>
      </w:r>
      <w:r w:rsidR="001E7EAA" w:rsidRPr="005A116E">
        <w:rPr>
          <w:rStyle w:val="normaltextrun"/>
          <w:rFonts w:ascii="Gill Sans MT" w:hAnsi="Gill Sans MT" w:cs="Arial"/>
          <w:color w:val="0D0D0D"/>
          <w:position w:val="2"/>
          <w:shd w:val="clear" w:color="auto" w:fill="EDEBE9"/>
          <w:lang w:val="en-US"/>
        </w:rPr>
        <w:t>will be required to come into school to collect them.</w:t>
      </w:r>
    </w:p>
    <w:p w14:paraId="39BB58A7" w14:textId="77777777" w:rsidR="00E00708" w:rsidRPr="000C2543" w:rsidRDefault="00E00708" w:rsidP="001552B6">
      <w:pPr>
        <w:widowControl w:val="0"/>
        <w:spacing w:line="240" w:lineRule="auto"/>
        <w:jc w:val="both"/>
        <w:rPr>
          <w:rFonts w:ascii="Gill Sans MT" w:hAnsi="Gill Sans MT" w:cs="Arial"/>
          <w:b/>
        </w:rPr>
      </w:pPr>
      <w:r w:rsidRPr="000C2543">
        <w:rPr>
          <w:rFonts w:ascii="Gill Sans MT" w:hAnsi="Gill Sans MT" w:cs="Arial"/>
          <w:b/>
        </w:rPr>
        <w:t xml:space="preserve">COOPERATION WITH THE SCHOOL, </w:t>
      </w:r>
      <w:r w:rsidR="00540086" w:rsidRPr="000C2543">
        <w:rPr>
          <w:rFonts w:ascii="Gill Sans MT" w:hAnsi="Gill Sans MT" w:cs="Arial"/>
          <w:b/>
        </w:rPr>
        <w:t xml:space="preserve">IT’S </w:t>
      </w:r>
      <w:r w:rsidRPr="000C2543">
        <w:rPr>
          <w:rFonts w:ascii="Gill Sans MT" w:hAnsi="Gill Sans MT" w:cs="Arial"/>
          <w:b/>
        </w:rPr>
        <w:t>ETHOS and VALUES</w:t>
      </w:r>
    </w:p>
    <w:p w14:paraId="6344C3C0" w14:textId="77777777" w:rsidR="0096211B" w:rsidRPr="005A116E" w:rsidRDefault="0096211B" w:rsidP="0096211B">
      <w:pPr>
        <w:pStyle w:val="ListParagraph"/>
        <w:rPr>
          <w:rFonts w:ascii="Gill Sans MT" w:hAnsi="Gill Sans MT" w:cs="Arial"/>
          <w:b/>
        </w:rPr>
      </w:pPr>
    </w:p>
    <w:p w14:paraId="601688B8" w14:textId="77777777" w:rsidR="00540086" w:rsidRPr="005A116E" w:rsidRDefault="00540086" w:rsidP="00700D51">
      <w:pPr>
        <w:pStyle w:val="ListParagraph"/>
        <w:numPr>
          <w:ilvl w:val="0"/>
          <w:numId w:val="53"/>
        </w:numPr>
        <w:rPr>
          <w:rFonts w:ascii="Gill Sans MT" w:hAnsi="Gill Sans MT" w:cs="Arial"/>
        </w:rPr>
      </w:pPr>
      <w:r w:rsidRPr="005A116E">
        <w:rPr>
          <w:rFonts w:ascii="Gill Sans MT" w:hAnsi="Gill Sans MT" w:cs="Arial"/>
          <w:u w:val="single"/>
        </w:rPr>
        <w:t>Supporting investigations</w:t>
      </w:r>
    </w:p>
    <w:p w14:paraId="5B87F13B" w14:textId="77777777" w:rsidR="00E00708" w:rsidRPr="005A116E" w:rsidRDefault="00E00708" w:rsidP="00E00708">
      <w:pPr>
        <w:rPr>
          <w:rFonts w:ascii="Gill Sans MT" w:hAnsi="Gill Sans MT" w:cs="Arial"/>
        </w:rPr>
      </w:pPr>
      <w:r w:rsidRPr="005A116E">
        <w:rPr>
          <w:rFonts w:ascii="Gill Sans MT" w:hAnsi="Gill Sans MT" w:cs="Arial"/>
        </w:rPr>
        <w:t>The school has a clear ethos and has established clear values.  We expect all students in our school to cooperate fully with any investigation into wrongdoing by others in the school.  Students present at an incident are required to note who they were with, what they saw, what they heard and where they were.  They may be asked for more details depending on the nature of the incident.</w:t>
      </w:r>
    </w:p>
    <w:p w14:paraId="093E3DFA" w14:textId="77777777" w:rsidR="00E00708" w:rsidRPr="005A116E" w:rsidRDefault="00E00708" w:rsidP="00E00708">
      <w:pPr>
        <w:rPr>
          <w:rFonts w:ascii="Gill Sans MT" w:hAnsi="Gill Sans MT" w:cs="Arial"/>
        </w:rPr>
      </w:pPr>
      <w:r w:rsidRPr="005A116E">
        <w:rPr>
          <w:rFonts w:ascii="Gill Sans MT" w:hAnsi="Gill Sans MT" w:cs="Arial"/>
        </w:rPr>
        <w:t xml:space="preserve">It is never acceptable for a student to say nothing in light of an investigation.  We are a community and we rely on the support we receive from one another.  A student who refuses to give a statement may allow a serious incident to go unpunished, a victim to </w:t>
      </w:r>
      <w:r w:rsidR="00540086" w:rsidRPr="005A116E">
        <w:rPr>
          <w:rFonts w:ascii="Gill Sans MT" w:hAnsi="Gill Sans MT" w:cs="Arial"/>
        </w:rPr>
        <w:t xml:space="preserve">go without justice and a perpetrator to go without correction.  </w:t>
      </w:r>
    </w:p>
    <w:p w14:paraId="33DC559F" w14:textId="77777777" w:rsidR="00540086" w:rsidRPr="005A116E" w:rsidRDefault="00540086" w:rsidP="00E00708">
      <w:pPr>
        <w:rPr>
          <w:rFonts w:ascii="Gill Sans MT" w:hAnsi="Gill Sans MT" w:cs="Arial"/>
        </w:rPr>
      </w:pPr>
      <w:r w:rsidRPr="005A116E">
        <w:rPr>
          <w:rFonts w:ascii="Gill Sans MT" w:hAnsi="Gill Sans MT" w:cs="Arial"/>
        </w:rPr>
        <w:t xml:space="preserve">We are </w:t>
      </w:r>
      <w:r w:rsidR="00615C3B" w:rsidRPr="005A116E">
        <w:rPr>
          <w:rFonts w:ascii="Gill Sans MT" w:hAnsi="Gill Sans MT" w:cs="Arial"/>
        </w:rPr>
        <w:t xml:space="preserve">careful </w:t>
      </w:r>
      <w:r w:rsidRPr="005A116E">
        <w:rPr>
          <w:rFonts w:ascii="Gill Sans MT" w:hAnsi="Gill Sans MT" w:cs="Arial"/>
        </w:rPr>
        <w:t>to maintain confidentiality as far as is possible during an investigation mindful that students may want to be supportive of the school, but will not wish to let a friend down even though they have done something wrong.  Students need to accept that if someone has done something wrong it needs to be addressed.</w:t>
      </w:r>
    </w:p>
    <w:p w14:paraId="26CD7846" w14:textId="77777777" w:rsidR="00540086" w:rsidRPr="005A116E" w:rsidRDefault="00540086" w:rsidP="00E00708">
      <w:pPr>
        <w:rPr>
          <w:rFonts w:ascii="Gill Sans MT" w:hAnsi="Gill Sans MT" w:cs="Arial"/>
        </w:rPr>
      </w:pPr>
      <w:r w:rsidRPr="005A116E">
        <w:rPr>
          <w:rFonts w:ascii="Gill Sans MT" w:hAnsi="Gill Sans MT" w:cs="Arial"/>
        </w:rPr>
        <w:t>Students who do not support the school will face an appropriate and proportionate sanction.</w:t>
      </w:r>
    </w:p>
    <w:p w14:paraId="338BE228" w14:textId="77777777" w:rsidR="00540086" w:rsidRPr="005A116E" w:rsidRDefault="00540086" w:rsidP="00700D51">
      <w:pPr>
        <w:pStyle w:val="ListParagraph"/>
        <w:numPr>
          <w:ilvl w:val="0"/>
          <w:numId w:val="53"/>
        </w:numPr>
        <w:rPr>
          <w:rFonts w:ascii="Gill Sans MT" w:hAnsi="Gill Sans MT" w:cs="Arial"/>
          <w:u w:val="single"/>
        </w:rPr>
      </w:pPr>
      <w:r w:rsidRPr="005A116E">
        <w:rPr>
          <w:rFonts w:ascii="Gill Sans MT" w:hAnsi="Gill Sans MT" w:cs="Arial"/>
          <w:u w:val="single"/>
        </w:rPr>
        <w:t>Honesty and integrity</w:t>
      </w:r>
    </w:p>
    <w:p w14:paraId="186FF25F" w14:textId="77777777" w:rsidR="000117A3" w:rsidRPr="005A116E" w:rsidRDefault="00540086" w:rsidP="004369ED">
      <w:pPr>
        <w:rPr>
          <w:rFonts w:ascii="Gill Sans MT" w:hAnsi="Gill Sans MT" w:cs="Arial"/>
        </w:rPr>
      </w:pPr>
      <w:r w:rsidRPr="005A116E">
        <w:rPr>
          <w:rFonts w:ascii="Gill Sans MT" w:hAnsi="Gill Sans MT" w:cs="Arial"/>
        </w:rPr>
        <w:t xml:space="preserve">The school works to very high standards to safeguard the welfare of students in the school.  Students who are dishonest and / or make malicious or vexatious allegations or remarks about a member of staff will be subject to serious sanction by the school that is proportionate to the incident. </w:t>
      </w:r>
    </w:p>
    <w:p w14:paraId="19B1F830" w14:textId="77777777" w:rsidR="004369ED" w:rsidRPr="005A116E" w:rsidRDefault="000117A3" w:rsidP="004369ED">
      <w:pPr>
        <w:rPr>
          <w:rFonts w:ascii="Gill Sans MT" w:hAnsi="Gill Sans MT" w:cs="Arial"/>
        </w:rPr>
      </w:pPr>
      <w:r w:rsidRPr="005A116E">
        <w:rPr>
          <w:rFonts w:ascii="Gill Sans MT" w:hAnsi="Gill Sans MT" w:cs="Arial"/>
          <w:b/>
        </w:rPr>
        <w:t xml:space="preserve">C </w:t>
      </w:r>
      <w:r w:rsidR="004369ED" w:rsidRPr="005A116E">
        <w:rPr>
          <w:rFonts w:ascii="Gill Sans MT" w:hAnsi="Gill Sans MT" w:cs="Arial"/>
          <w:b/>
          <w:bCs/>
        </w:rPr>
        <w:t>- SANCTIONS</w:t>
      </w:r>
    </w:p>
    <w:p w14:paraId="5B8AFC76" w14:textId="3F78362F" w:rsidR="00C51828" w:rsidRPr="005A116E" w:rsidRDefault="004369ED" w:rsidP="004369ED">
      <w:pPr>
        <w:rPr>
          <w:rFonts w:ascii="Gill Sans MT" w:hAnsi="Gill Sans MT" w:cs="Arial"/>
        </w:rPr>
      </w:pPr>
      <w:r w:rsidRPr="005A116E">
        <w:rPr>
          <w:rFonts w:ascii="Gill Sans MT" w:hAnsi="Gill Sans MT" w:cs="Arial"/>
        </w:rPr>
        <w:t>For studen</w:t>
      </w:r>
      <w:r w:rsidR="00615C3B" w:rsidRPr="005A116E">
        <w:rPr>
          <w:rFonts w:ascii="Gill Sans MT" w:hAnsi="Gill Sans MT" w:cs="Arial"/>
        </w:rPr>
        <w:t>ts who persistently misbehave</w:t>
      </w:r>
      <w:r w:rsidRPr="005A116E">
        <w:rPr>
          <w:rFonts w:ascii="Gill Sans MT" w:hAnsi="Gill Sans MT" w:cs="Arial"/>
        </w:rPr>
        <w:t xml:space="preserve"> the following escala</w:t>
      </w:r>
      <w:r w:rsidR="00CB19A3" w:rsidRPr="005A116E">
        <w:rPr>
          <w:rFonts w:ascii="Gill Sans MT" w:hAnsi="Gill Sans MT" w:cs="Arial"/>
        </w:rPr>
        <w:t>ting sanctions may be applied.  Where a student commits a serious breach of the school behaviour policy the school may move immediately to more serious sanctions, including permanent exclusion</w:t>
      </w:r>
      <w:r w:rsidR="00C51828" w:rsidRPr="005A116E">
        <w:rPr>
          <w:rFonts w:ascii="Gill Sans MT" w:hAnsi="Gill Sans MT" w:cs="Arial"/>
        </w:rPr>
        <w:t xml:space="preserve"> the headteacher will exercise appropriate discretion in the application of these polices.</w:t>
      </w:r>
    </w:p>
    <w:tbl>
      <w:tblPr>
        <w:tblStyle w:val="TableGrid"/>
        <w:tblW w:w="10207" w:type="dxa"/>
        <w:tblInd w:w="-714" w:type="dxa"/>
        <w:tblLook w:val="04A0" w:firstRow="1" w:lastRow="0" w:firstColumn="1" w:lastColumn="0" w:noHBand="0" w:noVBand="1"/>
      </w:tblPr>
      <w:tblGrid>
        <w:gridCol w:w="1777"/>
        <w:gridCol w:w="8430"/>
      </w:tblGrid>
      <w:tr w:rsidR="00A618AA" w:rsidRPr="005A116E" w14:paraId="4F2DB1E3" w14:textId="77777777" w:rsidTr="00D22E63">
        <w:tc>
          <w:tcPr>
            <w:tcW w:w="1702" w:type="dxa"/>
          </w:tcPr>
          <w:p w14:paraId="7E042F74" w14:textId="77777777" w:rsidR="00A618AA" w:rsidRPr="005A116E" w:rsidRDefault="00A618AA" w:rsidP="004369ED">
            <w:pPr>
              <w:rPr>
                <w:rFonts w:ascii="Gill Sans MT" w:hAnsi="Gill Sans MT" w:cs="Arial"/>
                <w:b/>
                <w:bCs/>
              </w:rPr>
            </w:pPr>
            <w:r w:rsidRPr="005A116E">
              <w:rPr>
                <w:rFonts w:ascii="Gill Sans MT" w:hAnsi="Gill Sans MT" w:cs="Arial"/>
                <w:b/>
                <w:bCs/>
              </w:rPr>
              <w:lastRenderedPageBreak/>
              <w:t>AFTER SCHOOL DETENTIONS</w:t>
            </w:r>
          </w:p>
        </w:tc>
        <w:tc>
          <w:tcPr>
            <w:tcW w:w="8505" w:type="dxa"/>
          </w:tcPr>
          <w:p w14:paraId="019D6743" w14:textId="77777777" w:rsidR="00A618AA" w:rsidRPr="005A116E" w:rsidRDefault="00A618AA" w:rsidP="00060946">
            <w:pPr>
              <w:pStyle w:val="ListParagraph"/>
              <w:numPr>
                <w:ilvl w:val="0"/>
                <w:numId w:val="12"/>
              </w:numPr>
              <w:rPr>
                <w:rFonts w:ascii="Gill Sans MT" w:hAnsi="Gill Sans MT" w:cs="Arial"/>
                <w:b/>
              </w:rPr>
            </w:pPr>
            <w:r w:rsidRPr="005A116E">
              <w:rPr>
                <w:rFonts w:ascii="Gill Sans MT" w:hAnsi="Gill Sans MT" w:cs="Arial"/>
                <w:b/>
              </w:rPr>
              <w:t>Head of Year detentions:</w:t>
            </w:r>
            <w:r w:rsidR="00926B6B" w:rsidRPr="005A116E">
              <w:rPr>
                <w:rFonts w:ascii="Gill Sans MT" w:hAnsi="Gill Sans MT" w:cs="Arial"/>
                <w:b/>
              </w:rPr>
              <w:t xml:space="preserve">  </w:t>
            </w:r>
          </w:p>
          <w:p w14:paraId="0E8F1B08" w14:textId="5907BC75" w:rsidR="00A618AA" w:rsidRPr="005A116E" w:rsidRDefault="00A618AA" w:rsidP="00700D51">
            <w:pPr>
              <w:pStyle w:val="ListParagraph"/>
              <w:numPr>
                <w:ilvl w:val="0"/>
                <w:numId w:val="26"/>
              </w:numPr>
              <w:rPr>
                <w:rFonts w:ascii="Gill Sans MT" w:hAnsi="Gill Sans MT" w:cs="Arial"/>
              </w:rPr>
            </w:pPr>
            <w:r w:rsidRPr="005A116E">
              <w:rPr>
                <w:rFonts w:ascii="Gill Sans MT" w:hAnsi="Gill Sans MT" w:cs="Arial"/>
              </w:rPr>
              <w:t>Anyone who is sent to Remove receives a</w:t>
            </w:r>
            <w:r w:rsidR="001E7EAA" w:rsidRPr="005A116E">
              <w:rPr>
                <w:rFonts w:ascii="Gill Sans MT" w:hAnsi="Gill Sans MT" w:cs="Arial"/>
              </w:rPr>
              <w:t xml:space="preserve"> </w:t>
            </w:r>
            <w:r w:rsidR="001E7EAA" w:rsidRPr="005A116E">
              <w:rPr>
                <w:rFonts w:ascii="Gill Sans MT" w:hAnsi="Gill Sans MT"/>
              </w:rPr>
              <w:t>30 minute detention</w:t>
            </w:r>
            <w:r w:rsidRPr="005A116E">
              <w:rPr>
                <w:rFonts w:ascii="Gill Sans MT" w:hAnsi="Gill Sans MT" w:cs="Arial"/>
              </w:rPr>
              <w:t xml:space="preserve"> </w:t>
            </w:r>
          </w:p>
          <w:p w14:paraId="230CC366" w14:textId="37AF7609" w:rsidR="00A618AA" w:rsidRPr="005A116E" w:rsidRDefault="00A618AA" w:rsidP="00C21438">
            <w:pPr>
              <w:pStyle w:val="ListParagraph"/>
              <w:numPr>
                <w:ilvl w:val="0"/>
                <w:numId w:val="26"/>
              </w:numPr>
              <w:rPr>
                <w:rFonts w:ascii="Gill Sans MT" w:hAnsi="Gill Sans MT" w:cs="Arial"/>
              </w:rPr>
            </w:pPr>
            <w:r w:rsidRPr="005A116E">
              <w:rPr>
                <w:rFonts w:ascii="Gill Sans MT" w:hAnsi="Gill Sans MT" w:cs="Arial"/>
              </w:rPr>
              <w:t>Each week the HOY identifi</w:t>
            </w:r>
            <w:r w:rsidR="00E0519D" w:rsidRPr="005A116E">
              <w:rPr>
                <w:rFonts w:ascii="Gill Sans MT" w:hAnsi="Gill Sans MT" w:cs="Arial"/>
              </w:rPr>
              <w:t xml:space="preserve">es all those who have received </w:t>
            </w:r>
            <w:r w:rsidRPr="005A116E">
              <w:rPr>
                <w:rFonts w:ascii="Gill Sans MT" w:hAnsi="Gill Sans MT" w:cs="Arial"/>
              </w:rPr>
              <w:t xml:space="preserve"> </w:t>
            </w:r>
            <w:r w:rsidR="00D74497" w:rsidRPr="005A116E">
              <w:rPr>
                <w:rFonts w:ascii="Gill Sans MT" w:hAnsi="Gill Sans MT" w:cs="Arial"/>
              </w:rPr>
              <w:t xml:space="preserve">5 </w:t>
            </w:r>
            <w:r w:rsidRPr="005A116E">
              <w:rPr>
                <w:rFonts w:ascii="Gill Sans MT" w:hAnsi="Gill Sans MT" w:cs="Arial"/>
              </w:rPr>
              <w:t>or more BPs in the previ</w:t>
            </w:r>
            <w:r w:rsidR="00E0519D" w:rsidRPr="005A116E">
              <w:rPr>
                <w:rFonts w:ascii="Gill Sans MT" w:hAnsi="Gill Sans MT" w:cs="Arial"/>
              </w:rPr>
              <w:t xml:space="preserve">ous week. Students who receive </w:t>
            </w:r>
            <w:r w:rsidR="00D74497" w:rsidRPr="005A116E">
              <w:rPr>
                <w:rFonts w:ascii="Gill Sans MT" w:hAnsi="Gill Sans MT" w:cs="Arial"/>
              </w:rPr>
              <w:t xml:space="preserve"> 5</w:t>
            </w:r>
            <w:r w:rsidRPr="005A116E">
              <w:rPr>
                <w:rFonts w:ascii="Gill Sans MT" w:hAnsi="Gill Sans MT" w:cs="Arial"/>
              </w:rPr>
              <w:t xml:space="preserve"> or more behaviour points over the course of a week are detained for </w:t>
            </w:r>
            <w:r w:rsidR="002B61BD" w:rsidRPr="005A116E">
              <w:rPr>
                <w:rFonts w:ascii="Gill Sans MT" w:hAnsi="Gill Sans MT" w:cs="Arial"/>
              </w:rPr>
              <w:t>60 minutes</w:t>
            </w:r>
            <w:r w:rsidRPr="005A116E">
              <w:rPr>
                <w:rFonts w:ascii="Gill Sans MT" w:hAnsi="Gill Sans MT" w:cs="Arial"/>
              </w:rPr>
              <w:t xml:space="preserve"> </w:t>
            </w:r>
            <w:r w:rsidR="00D74497" w:rsidRPr="005A116E">
              <w:rPr>
                <w:rFonts w:ascii="Gill Sans MT" w:hAnsi="Gill Sans MT" w:cs="Arial"/>
              </w:rPr>
              <w:t>after school</w:t>
            </w:r>
            <w:r w:rsidR="00C21438" w:rsidRPr="005A116E">
              <w:rPr>
                <w:rFonts w:ascii="Gill Sans MT" w:hAnsi="Gill Sans MT" w:cs="Arial"/>
              </w:rPr>
              <w:t>.</w:t>
            </w:r>
          </w:p>
          <w:p w14:paraId="519BEA8A" w14:textId="743F2C24" w:rsidR="00C21438" w:rsidRPr="000C2543" w:rsidRDefault="00C21438" w:rsidP="00C21438">
            <w:pPr>
              <w:pStyle w:val="ListParagraph"/>
              <w:numPr>
                <w:ilvl w:val="0"/>
                <w:numId w:val="26"/>
              </w:numPr>
              <w:rPr>
                <w:rFonts w:ascii="Gill Sans MT" w:hAnsi="Gill Sans MT" w:cs="Arial"/>
              </w:rPr>
            </w:pPr>
            <w:r w:rsidRPr="005A116E">
              <w:rPr>
                <w:rFonts w:ascii="Gill Sans MT" w:hAnsi="Gill Sans MT" w:cs="Arial"/>
              </w:rPr>
              <w:t xml:space="preserve">If </w:t>
            </w:r>
            <w:r w:rsidR="00812C41" w:rsidRPr="005A116E">
              <w:rPr>
                <w:rFonts w:ascii="Gill Sans MT" w:hAnsi="Gill Sans MT" w:cs="Arial"/>
              </w:rPr>
              <w:t>a student</w:t>
            </w:r>
            <w:r w:rsidR="00386F0B" w:rsidRPr="005A116E">
              <w:rPr>
                <w:rFonts w:ascii="Gill Sans MT" w:hAnsi="Gill Sans MT" w:cs="Arial"/>
              </w:rPr>
              <w:t xml:space="preserve"> has</w:t>
            </w:r>
            <w:r w:rsidRPr="005A116E">
              <w:rPr>
                <w:rFonts w:ascii="Gill Sans MT" w:hAnsi="Gill Sans MT" w:cs="Arial"/>
              </w:rPr>
              <w:t xml:space="preserve"> been sent to remove and</w:t>
            </w:r>
            <w:r w:rsidR="00386F0B" w:rsidRPr="005A116E">
              <w:rPr>
                <w:rFonts w:ascii="Gill Sans MT" w:hAnsi="Gill Sans MT" w:cs="Arial"/>
              </w:rPr>
              <w:t xml:space="preserve"> they</w:t>
            </w:r>
            <w:r w:rsidRPr="005A116E">
              <w:rPr>
                <w:rFonts w:ascii="Gill Sans MT" w:hAnsi="Gill Sans MT" w:cs="Arial"/>
              </w:rPr>
              <w:t xml:space="preserve"> </w:t>
            </w:r>
            <w:r w:rsidR="00AD5C8D" w:rsidRPr="005A116E">
              <w:rPr>
                <w:rFonts w:ascii="Gill Sans MT" w:hAnsi="Gill Sans MT" w:cs="Arial"/>
              </w:rPr>
              <w:t xml:space="preserve">also </w:t>
            </w:r>
            <w:r w:rsidRPr="005A116E">
              <w:rPr>
                <w:rFonts w:ascii="Gill Sans MT" w:hAnsi="Gill Sans MT" w:cs="Arial"/>
              </w:rPr>
              <w:t xml:space="preserve">receive 5 or more </w:t>
            </w:r>
            <w:r w:rsidR="00812C41" w:rsidRPr="005A116E">
              <w:rPr>
                <w:rFonts w:ascii="Gill Sans MT" w:hAnsi="Gill Sans MT" w:cs="Arial"/>
              </w:rPr>
              <w:t xml:space="preserve">behaviour points </w:t>
            </w:r>
            <w:r w:rsidR="00AD5C8D" w:rsidRPr="005A116E">
              <w:rPr>
                <w:rFonts w:ascii="Gill Sans MT" w:hAnsi="Gill Sans MT" w:cs="Arial"/>
              </w:rPr>
              <w:t xml:space="preserve">they are detained for </w:t>
            </w:r>
            <w:r w:rsidR="002B61BD" w:rsidRPr="005A116E">
              <w:rPr>
                <w:rFonts w:ascii="Gill Sans MT" w:hAnsi="Gill Sans MT" w:cs="Arial"/>
              </w:rPr>
              <w:t>90 minutes after school.</w:t>
            </w:r>
          </w:p>
          <w:p w14:paraId="3BB0D597" w14:textId="5FA8407D" w:rsidR="00A618AA" w:rsidRPr="005A116E" w:rsidRDefault="00926B6B" w:rsidP="00060946">
            <w:pPr>
              <w:pStyle w:val="ListParagraph"/>
              <w:numPr>
                <w:ilvl w:val="0"/>
                <w:numId w:val="12"/>
              </w:numPr>
              <w:rPr>
                <w:rFonts w:ascii="Gill Sans MT" w:hAnsi="Gill Sans MT" w:cs="Arial"/>
                <w:b/>
              </w:rPr>
            </w:pPr>
            <w:r w:rsidRPr="005A116E">
              <w:rPr>
                <w:rFonts w:ascii="Gill Sans MT" w:hAnsi="Gill Sans MT" w:cs="Arial"/>
                <w:b/>
              </w:rPr>
              <w:t xml:space="preserve">Headteacher detention: </w:t>
            </w:r>
          </w:p>
          <w:p w14:paraId="39D8A27B" w14:textId="77777777" w:rsidR="00DC4510" w:rsidRPr="005A116E" w:rsidRDefault="00A618AA" w:rsidP="00700D51">
            <w:pPr>
              <w:pStyle w:val="ListParagraph"/>
              <w:numPr>
                <w:ilvl w:val="0"/>
                <w:numId w:val="27"/>
              </w:numPr>
              <w:rPr>
                <w:rFonts w:ascii="Gill Sans MT" w:hAnsi="Gill Sans MT" w:cs="Arial"/>
              </w:rPr>
            </w:pPr>
            <w:r w:rsidRPr="005A116E">
              <w:rPr>
                <w:rFonts w:ascii="Gill Sans MT" w:hAnsi="Gill Sans MT" w:cs="Arial"/>
              </w:rPr>
              <w:t>Any student who does not attend their Head of Year detention</w:t>
            </w:r>
            <w:r w:rsidR="00DC4510" w:rsidRPr="005A116E">
              <w:rPr>
                <w:rFonts w:ascii="Gill Sans MT" w:hAnsi="Gill Sans MT" w:cs="Arial"/>
              </w:rPr>
              <w:t xml:space="preserve"> will be detained for 120 minutes until 5pm</w:t>
            </w:r>
          </w:p>
          <w:p w14:paraId="2126019A" w14:textId="5A970CD1" w:rsidR="006D6B1F" w:rsidRPr="005A116E" w:rsidRDefault="00DC4510" w:rsidP="006D6B1F">
            <w:pPr>
              <w:pStyle w:val="ListParagraph"/>
              <w:numPr>
                <w:ilvl w:val="0"/>
                <w:numId w:val="27"/>
              </w:numPr>
              <w:rPr>
                <w:rFonts w:ascii="Gill Sans MT" w:hAnsi="Gill Sans MT" w:cs="Arial"/>
              </w:rPr>
            </w:pPr>
            <w:r w:rsidRPr="005A116E">
              <w:rPr>
                <w:rFonts w:ascii="Gill Sans MT" w:hAnsi="Gill Sans MT" w:cs="Arial"/>
              </w:rPr>
              <w:t xml:space="preserve">Any student who fails to turn up to a 20 minute lunchtime detention </w:t>
            </w:r>
            <w:r w:rsidR="00A33618" w:rsidRPr="005A116E">
              <w:rPr>
                <w:rFonts w:ascii="Gill Sans MT" w:hAnsi="Gill Sans MT" w:cs="Arial"/>
              </w:rPr>
              <w:t xml:space="preserve">when they have been given a second </w:t>
            </w:r>
            <w:proofErr w:type="spellStart"/>
            <w:r w:rsidR="00A33618" w:rsidRPr="005A116E">
              <w:rPr>
                <w:rFonts w:ascii="Gill Sans MT" w:hAnsi="Gill Sans MT" w:cs="Arial"/>
              </w:rPr>
              <w:t>chance</w:t>
            </w:r>
            <w:r w:rsidR="006D6B1F" w:rsidRPr="005A116E">
              <w:rPr>
                <w:rFonts w:ascii="Gill Sans MT" w:hAnsi="Gill Sans MT" w:cs="Arial"/>
              </w:rPr>
              <w:t>will</w:t>
            </w:r>
            <w:proofErr w:type="spellEnd"/>
            <w:r w:rsidR="006D6B1F" w:rsidRPr="005A116E">
              <w:rPr>
                <w:rFonts w:ascii="Gill Sans MT" w:hAnsi="Gill Sans MT" w:cs="Arial"/>
              </w:rPr>
              <w:t xml:space="preserve"> be detained for 120 minutes until 5pm</w:t>
            </w:r>
          </w:p>
          <w:p w14:paraId="12DE6A9D" w14:textId="10BFCE4B" w:rsidR="00A618AA" w:rsidRPr="000C2543" w:rsidRDefault="006D6B1F" w:rsidP="0071532F">
            <w:pPr>
              <w:pStyle w:val="ListParagraph"/>
              <w:numPr>
                <w:ilvl w:val="0"/>
                <w:numId w:val="27"/>
              </w:numPr>
              <w:rPr>
                <w:rFonts w:ascii="Gill Sans MT" w:hAnsi="Gill Sans MT" w:cs="Arial"/>
              </w:rPr>
            </w:pPr>
            <w:r w:rsidRPr="005A116E">
              <w:rPr>
                <w:rFonts w:ascii="Gill Sans MT" w:hAnsi="Gill Sans MT" w:cs="Arial"/>
              </w:rPr>
              <w:t xml:space="preserve">Any student who refuses to hand over their planner or exercise book </w:t>
            </w:r>
            <w:r w:rsidR="0071532F" w:rsidRPr="005A116E">
              <w:rPr>
                <w:rFonts w:ascii="Gill Sans MT" w:hAnsi="Gill Sans MT" w:cs="Arial"/>
              </w:rPr>
              <w:t>to give their name to a member of staff will be detained for 120 minutes until 5pm</w:t>
            </w:r>
          </w:p>
          <w:p w14:paraId="79ACCAE5" w14:textId="77777777" w:rsidR="00A618AA" w:rsidRPr="005A116E" w:rsidRDefault="00A618AA" w:rsidP="00060946">
            <w:pPr>
              <w:pStyle w:val="ListParagraph"/>
              <w:numPr>
                <w:ilvl w:val="0"/>
                <w:numId w:val="12"/>
              </w:numPr>
              <w:rPr>
                <w:rFonts w:ascii="Gill Sans MT" w:hAnsi="Gill Sans MT" w:cs="Arial"/>
              </w:rPr>
            </w:pPr>
            <w:r w:rsidRPr="005A116E">
              <w:rPr>
                <w:rFonts w:ascii="Gill Sans MT" w:hAnsi="Gill Sans MT" w:cs="Arial"/>
                <w:b/>
              </w:rPr>
              <w:t>Students on Report</w:t>
            </w:r>
            <w:r w:rsidRPr="005A116E">
              <w:rPr>
                <w:rFonts w:ascii="Gill Sans MT" w:hAnsi="Gill Sans MT" w:cs="Arial"/>
              </w:rPr>
              <w:t xml:space="preserve"> who fail to get their Report signed / completed may be subject to detentions without notice to parents / carers</w:t>
            </w:r>
          </w:p>
          <w:p w14:paraId="74F0A66E" w14:textId="77777777" w:rsidR="00A618AA" w:rsidRPr="005A116E" w:rsidRDefault="003E77E3" w:rsidP="00060946">
            <w:pPr>
              <w:pStyle w:val="ListParagraph"/>
              <w:numPr>
                <w:ilvl w:val="0"/>
                <w:numId w:val="12"/>
              </w:numPr>
              <w:rPr>
                <w:rFonts w:ascii="Gill Sans MT" w:hAnsi="Gill Sans MT" w:cs="Arial"/>
              </w:rPr>
            </w:pPr>
            <w:r w:rsidRPr="005A116E">
              <w:rPr>
                <w:rFonts w:ascii="Gill Sans MT" w:hAnsi="Gill Sans MT" w:cs="Arial"/>
                <w:b/>
              </w:rPr>
              <w:t>Class t</w:t>
            </w:r>
            <w:r w:rsidR="00A618AA" w:rsidRPr="005A116E">
              <w:rPr>
                <w:rFonts w:ascii="Gill Sans MT" w:hAnsi="Gill Sans MT" w:cs="Arial"/>
                <w:b/>
              </w:rPr>
              <w:t>eachers</w:t>
            </w:r>
            <w:r w:rsidR="00A618AA" w:rsidRPr="005A116E">
              <w:rPr>
                <w:rFonts w:ascii="Gill Sans MT" w:hAnsi="Gill Sans MT" w:cs="Arial"/>
              </w:rPr>
              <w:t xml:space="preserve"> may also set after-school detentions for</w:t>
            </w:r>
            <w:r w:rsidRPr="005A116E">
              <w:rPr>
                <w:rFonts w:ascii="Gill Sans MT" w:hAnsi="Gill Sans MT" w:cs="Arial"/>
              </w:rPr>
              <w:t xml:space="preserve"> incomplete</w:t>
            </w:r>
            <w:r w:rsidR="00A618AA" w:rsidRPr="005A116E">
              <w:rPr>
                <w:rFonts w:ascii="Gill Sans MT" w:hAnsi="Gill Sans MT" w:cs="Arial"/>
              </w:rPr>
              <w:t xml:space="preserve"> homework </w:t>
            </w:r>
            <w:r w:rsidRPr="005A116E">
              <w:rPr>
                <w:rFonts w:ascii="Gill Sans MT" w:hAnsi="Gill Sans MT" w:cs="Arial"/>
              </w:rPr>
              <w:t xml:space="preserve">or classwork </w:t>
            </w:r>
            <w:r w:rsidR="00A618AA" w:rsidRPr="005A116E">
              <w:rPr>
                <w:rFonts w:ascii="Gill Sans MT" w:hAnsi="Gill Sans MT" w:cs="Arial"/>
              </w:rPr>
              <w:t>where required</w:t>
            </w:r>
            <w:r w:rsidR="004C51D9" w:rsidRPr="005A116E">
              <w:rPr>
                <w:rFonts w:ascii="Gill Sans MT" w:hAnsi="Gill Sans MT" w:cs="Arial"/>
              </w:rPr>
              <w:t xml:space="preserve">.  Parents of students who fail to attend these detentions will be expected to attend a meeting with the class teacher / Head of Department to discuss the student’s learning and arrange the completion of the work. These detentions are in place to ensure quality learning. </w:t>
            </w:r>
          </w:p>
        </w:tc>
      </w:tr>
      <w:tr w:rsidR="00D22E63" w:rsidRPr="005A116E" w14:paraId="47C51638" w14:textId="77777777" w:rsidTr="00D22E63">
        <w:tc>
          <w:tcPr>
            <w:tcW w:w="1702" w:type="dxa"/>
          </w:tcPr>
          <w:p w14:paraId="6D62740F" w14:textId="77777777" w:rsidR="00D22E63" w:rsidRPr="005A116E" w:rsidRDefault="00D22E63" w:rsidP="004369ED">
            <w:pPr>
              <w:rPr>
                <w:rFonts w:ascii="Gill Sans MT" w:hAnsi="Gill Sans MT" w:cs="Arial"/>
                <w:b/>
                <w:bCs/>
              </w:rPr>
            </w:pPr>
            <w:r w:rsidRPr="005A116E">
              <w:rPr>
                <w:rFonts w:ascii="Gill Sans MT" w:hAnsi="Gill Sans MT" w:cs="Arial"/>
                <w:b/>
                <w:bCs/>
              </w:rPr>
              <w:t>ISOLATION</w:t>
            </w:r>
          </w:p>
          <w:p w14:paraId="270E28E8" w14:textId="50B8417F" w:rsidR="00173C12" w:rsidRPr="005A116E" w:rsidRDefault="00173C12" w:rsidP="004369ED">
            <w:pPr>
              <w:rPr>
                <w:rFonts w:ascii="Gill Sans MT" w:hAnsi="Gill Sans MT" w:cs="Arial"/>
                <w:b/>
              </w:rPr>
            </w:pPr>
            <w:r w:rsidRPr="005A116E">
              <w:rPr>
                <w:rFonts w:ascii="Gill Sans MT" w:hAnsi="Gill Sans MT" w:cs="Arial"/>
                <w:b/>
                <w:bCs/>
              </w:rPr>
              <w:t>Parents/carers are always required to attend a meeting</w:t>
            </w:r>
            <w:r w:rsidR="00703FAA" w:rsidRPr="005A116E">
              <w:rPr>
                <w:rFonts w:ascii="Gill Sans MT" w:hAnsi="Gill Sans MT" w:cs="Arial"/>
                <w:b/>
                <w:bCs/>
              </w:rPr>
              <w:t>.</w:t>
            </w:r>
          </w:p>
        </w:tc>
        <w:tc>
          <w:tcPr>
            <w:tcW w:w="8505" w:type="dxa"/>
          </w:tcPr>
          <w:p w14:paraId="65442525" w14:textId="23F1DA83" w:rsidR="006A4C47" w:rsidRPr="005A116E" w:rsidRDefault="006A4C47" w:rsidP="00700D51">
            <w:pPr>
              <w:pStyle w:val="ListParagraph"/>
              <w:numPr>
                <w:ilvl w:val="0"/>
                <w:numId w:val="28"/>
              </w:numPr>
              <w:rPr>
                <w:rFonts w:ascii="Gill Sans MT" w:hAnsi="Gill Sans MT" w:cs="Arial"/>
              </w:rPr>
            </w:pPr>
            <w:r w:rsidRPr="005A116E">
              <w:rPr>
                <w:rFonts w:ascii="Gill Sans MT" w:hAnsi="Gill Sans MT" w:cs="Arial"/>
              </w:rPr>
              <w:t xml:space="preserve">Students do not attend lessons and spend the day in a separate, supervised room where </w:t>
            </w:r>
            <w:r w:rsidR="00E00060" w:rsidRPr="005A116E">
              <w:rPr>
                <w:rFonts w:ascii="Gill Sans MT" w:hAnsi="Gill Sans MT" w:cs="Arial"/>
              </w:rPr>
              <w:t xml:space="preserve">there is </w:t>
            </w:r>
            <w:r w:rsidRPr="005A116E">
              <w:rPr>
                <w:rFonts w:ascii="Gill Sans MT" w:hAnsi="Gill Sans MT" w:cs="Arial"/>
              </w:rPr>
              <w:t xml:space="preserve">work </w:t>
            </w:r>
            <w:r w:rsidR="003D7B95" w:rsidRPr="005A116E">
              <w:rPr>
                <w:rFonts w:ascii="Gill Sans MT" w:hAnsi="Gill Sans MT" w:cs="Arial"/>
              </w:rPr>
              <w:t xml:space="preserve">they can complete. </w:t>
            </w:r>
          </w:p>
          <w:p w14:paraId="0251E69E" w14:textId="22601A9A" w:rsidR="00D22E63" w:rsidRPr="005A116E" w:rsidRDefault="00D22E63" w:rsidP="00700D51">
            <w:pPr>
              <w:pStyle w:val="ListParagraph"/>
              <w:numPr>
                <w:ilvl w:val="0"/>
                <w:numId w:val="28"/>
              </w:numPr>
              <w:rPr>
                <w:rFonts w:ascii="Gill Sans MT" w:hAnsi="Gill Sans MT" w:cs="Arial"/>
              </w:rPr>
            </w:pPr>
            <w:r w:rsidRPr="005A116E">
              <w:rPr>
                <w:rFonts w:ascii="Gill Sans MT" w:hAnsi="Gill Sans MT" w:cs="Arial"/>
              </w:rPr>
              <w:t>For students who have persistently misbehaved, engaged in early stages of bullying or refused to go to Remove</w:t>
            </w:r>
            <w:r w:rsidR="003D7B95" w:rsidRPr="005A116E">
              <w:rPr>
                <w:rFonts w:ascii="Gill Sans MT" w:hAnsi="Gill Sans MT" w:cs="Arial"/>
              </w:rPr>
              <w:t>.</w:t>
            </w:r>
          </w:p>
          <w:p w14:paraId="1B08FDA3" w14:textId="77777777" w:rsidR="00D22E63" w:rsidRPr="005A116E" w:rsidRDefault="00D22E63" w:rsidP="00700D51">
            <w:pPr>
              <w:pStyle w:val="ListParagraph"/>
              <w:numPr>
                <w:ilvl w:val="0"/>
                <w:numId w:val="28"/>
              </w:numPr>
              <w:rPr>
                <w:rFonts w:ascii="Gill Sans MT" w:hAnsi="Gill Sans MT" w:cs="Arial"/>
              </w:rPr>
            </w:pPr>
            <w:r w:rsidRPr="005A116E">
              <w:rPr>
                <w:rFonts w:ascii="Gill Sans MT" w:hAnsi="Gill Sans MT" w:cs="Arial"/>
              </w:rPr>
              <w:t>Isolation may also be used where the Headteacher determines it is necessary in order to maintain good order and high standards in the school</w:t>
            </w:r>
          </w:p>
          <w:p w14:paraId="3424A703" w14:textId="77777777" w:rsidR="00BF0D4B" w:rsidRPr="005A116E" w:rsidRDefault="00D22E63" w:rsidP="00700D51">
            <w:pPr>
              <w:pStyle w:val="ListParagraph"/>
              <w:numPr>
                <w:ilvl w:val="0"/>
                <w:numId w:val="28"/>
              </w:numPr>
              <w:rPr>
                <w:rFonts w:ascii="Gill Sans MT" w:hAnsi="Gill Sans MT" w:cs="Arial"/>
              </w:rPr>
            </w:pPr>
            <w:r w:rsidRPr="005A116E">
              <w:rPr>
                <w:rFonts w:ascii="Gill Sans MT" w:hAnsi="Gill Sans MT" w:cs="Arial"/>
              </w:rPr>
              <w:t>The school will also isolate a student during the period of an investigation into an incident</w:t>
            </w:r>
            <w:r w:rsidR="00C51828" w:rsidRPr="005A116E">
              <w:rPr>
                <w:rFonts w:ascii="Gill Sans MT" w:hAnsi="Gill Sans MT" w:cs="Arial"/>
              </w:rPr>
              <w:t xml:space="preserve"> e.g. involved in a fight</w:t>
            </w:r>
            <w:r w:rsidRPr="005A116E">
              <w:rPr>
                <w:rFonts w:ascii="Gill Sans MT" w:hAnsi="Gill Sans MT" w:cs="Arial"/>
              </w:rPr>
              <w:t>.  Where a student is found to be in the wrong, this period of isolation may be included as part of a sanction that may follow at the discretion of the Headteacher.</w:t>
            </w:r>
            <w:r w:rsidR="00F108DB" w:rsidRPr="005A116E">
              <w:rPr>
                <w:rFonts w:ascii="Gill Sans MT" w:hAnsi="Gill Sans MT" w:cs="Arial"/>
              </w:rPr>
              <w:t xml:space="preserve">  If a pupil does not </w:t>
            </w:r>
            <w:r w:rsidR="005E0A04" w:rsidRPr="005A116E">
              <w:rPr>
                <w:rFonts w:ascii="Gill Sans MT" w:hAnsi="Gill Sans MT" w:cs="Arial"/>
              </w:rPr>
              <w:t>need</w:t>
            </w:r>
            <w:r w:rsidR="00F108DB" w:rsidRPr="005A116E">
              <w:rPr>
                <w:rFonts w:ascii="Gill Sans MT" w:hAnsi="Gill Sans MT" w:cs="Arial"/>
              </w:rPr>
              <w:t xml:space="preserve"> to remain in isolation following an investigation</w:t>
            </w:r>
            <w:r w:rsidR="005E0A04" w:rsidRPr="005A116E">
              <w:rPr>
                <w:rFonts w:ascii="Gill Sans MT" w:hAnsi="Gill Sans MT" w:cs="Arial"/>
              </w:rPr>
              <w:t xml:space="preserve"> it will not be </w:t>
            </w:r>
            <w:r w:rsidR="00151523" w:rsidRPr="005A116E">
              <w:rPr>
                <w:rFonts w:ascii="Gill Sans MT" w:hAnsi="Gill Sans MT" w:cs="Arial"/>
              </w:rPr>
              <w:t>recorded as an isolation on class charts</w:t>
            </w:r>
            <w:r w:rsidR="00BF0D4B" w:rsidRPr="005A116E">
              <w:rPr>
                <w:rFonts w:ascii="Gill Sans MT" w:hAnsi="Gill Sans MT" w:cs="Arial"/>
              </w:rPr>
              <w:t>.</w:t>
            </w:r>
          </w:p>
          <w:p w14:paraId="42F71F92" w14:textId="1058918F" w:rsidR="00D22E63" w:rsidRPr="005A116E" w:rsidRDefault="00BF0D4B" w:rsidP="00700D51">
            <w:pPr>
              <w:pStyle w:val="ListParagraph"/>
              <w:numPr>
                <w:ilvl w:val="0"/>
                <w:numId w:val="28"/>
              </w:numPr>
              <w:rPr>
                <w:rFonts w:ascii="Gill Sans MT" w:hAnsi="Gill Sans MT" w:cs="Arial"/>
              </w:rPr>
            </w:pPr>
            <w:r w:rsidRPr="005A116E">
              <w:rPr>
                <w:rFonts w:ascii="Gill Sans MT" w:hAnsi="Gill Sans MT" w:cs="Arial"/>
              </w:rPr>
              <w:t xml:space="preserve">Students who are sent to remove twice in 10 days </w:t>
            </w:r>
            <w:r w:rsidR="00613B52" w:rsidRPr="005A116E">
              <w:rPr>
                <w:rFonts w:ascii="Gill Sans MT" w:hAnsi="Gill Sans MT" w:cs="Arial"/>
              </w:rPr>
              <w:t>will be isolated for two days.</w:t>
            </w:r>
            <w:r w:rsidR="00151523" w:rsidRPr="005A116E">
              <w:rPr>
                <w:rFonts w:ascii="Gill Sans MT" w:hAnsi="Gill Sans MT" w:cs="Arial"/>
              </w:rPr>
              <w:t xml:space="preserve"> </w:t>
            </w:r>
            <w:r w:rsidR="00F108DB" w:rsidRPr="005A116E">
              <w:rPr>
                <w:rFonts w:ascii="Gill Sans MT" w:hAnsi="Gill Sans MT" w:cs="Arial"/>
              </w:rPr>
              <w:t xml:space="preserve"> </w:t>
            </w:r>
          </w:p>
          <w:p w14:paraId="1D830E37" w14:textId="30D4D6BE" w:rsidR="00E0519D" w:rsidRPr="005A116E" w:rsidRDefault="00E0519D" w:rsidP="00700D51">
            <w:pPr>
              <w:pStyle w:val="ListParagraph"/>
              <w:numPr>
                <w:ilvl w:val="0"/>
                <w:numId w:val="28"/>
              </w:numPr>
              <w:rPr>
                <w:rFonts w:ascii="Gill Sans MT" w:hAnsi="Gill Sans MT" w:cs="Arial"/>
              </w:rPr>
            </w:pPr>
            <w:r w:rsidRPr="005A116E">
              <w:rPr>
                <w:rFonts w:ascii="Gill Sans MT" w:hAnsi="Gill Sans MT" w:cs="Arial"/>
              </w:rPr>
              <w:t xml:space="preserve">Students sent </w:t>
            </w:r>
            <w:r w:rsidR="009841EC" w:rsidRPr="005A116E">
              <w:rPr>
                <w:rFonts w:ascii="Gill Sans MT" w:hAnsi="Gill Sans MT" w:cs="Arial"/>
              </w:rPr>
              <w:t xml:space="preserve">to remove </w:t>
            </w:r>
            <w:r w:rsidRPr="005A116E">
              <w:rPr>
                <w:rFonts w:ascii="Gill Sans MT" w:hAnsi="Gill Sans MT" w:cs="Arial"/>
              </w:rPr>
              <w:t>more</w:t>
            </w:r>
            <w:r w:rsidR="00BF0D4B" w:rsidRPr="005A116E">
              <w:rPr>
                <w:rFonts w:ascii="Gill Sans MT" w:hAnsi="Gill Sans MT" w:cs="Arial"/>
              </w:rPr>
              <w:t xml:space="preserve"> than two</w:t>
            </w:r>
            <w:r w:rsidRPr="005A116E">
              <w:rPr>
                <w:rFonts w:ascii="Gill Sans MT" w:hAnsi="Gill Sans MT" w:cs="Arial"/>
              </w:rPr>
              <w:t xml:space="preserve"> times in a half-term will be isolated for two days.</w:t>
            </w:r>
          </w:p>
        </w:tc>
      </w:tr>
      <w:tr w:rsidR="00D22E63" w:rsidRPr="005A116E" w14:paraId="623588FD" w14:textId="77777777" w:rsidTr="00D22E63">
        <w:tc>
          <w:tcPr>
            <w:tcW w:w="1702" w:type="dxa"/>
          </w:tcPr>
          <w:p w14:paraId="6EF22BB2" w14:textId="77777777" w:rsidR="00D22E63" w:rsidRPr="005A116E" w:rsidRDefault="00D22E63" w:rsidP="004369ED">
            <w:pPr>
              <w:rPr>
                <w:rFonts w:ascii="Gill Sans MT" w:hAnsi="Gill Sans MT" w:cs="Arial"/>
                <w:b/>
                <w:bCs/>
              </w:rPr>
            </w:pPr>
            <w:r w:rsidRPr="005A116E">
              <w:rPr>
                <w:rFonts w:ascii="Gill Sans MT" w:hAnsi="Gill Sans MT" w:cs="Arial"/>
                <w:b/>
                <w:bCs/>
              </w:rPr>
              <w:t>SECLUSION</w:t>
            </w:r>
          </w:p>
          <w:p w14:paraId="50195562" w14:textId="77777777" w:rsidR="00C51828" w:rsidRPr="005A116E" w:rsidRDefault="00C51828" w:rsidP="004369ED">
            <w:pPr>
              <w:rPr>
                <w:rFonts w:ascii="Gill Sans MT" w:hAnsi="Gill Sans MT" w:cs="Arial"/>
                <w:bCs/>
                <w:u w:val="single"/>
              </w:rPr>
            </w:pPr>
            <w:r w:rsidRPr="005A116E">
              <w:rPr>
                <w:rFonts w:ascii="Gill Sans MT" w:hAnsi="Gill Sans MT" w:cs="Arial"/>
                <w:bCs/>
                <w:u w:val="single"/>
              </w:rPr>
              <w:t>all coded as isolation</w:t>
            </w:r>
          </w:p>
          <w:p w14:paraId="394382E2" w14:textId="77777777" w:rsidR="007A5CF0" w:rsidRPr="005A116E" w:rsidRDefault="007A5CF0" w:rsidP="004369ED">
            <w:pPr>
              <w:rPr>
                <w:rFonts w:ascii="Gill Sans MT" w:hAnsi="Gill Sans MT" w:cs="Arial"/>
                <w:u w:val="single"/>
              </w:rPr>
            </w:pPr>
          </w:p>
          <w:p w14:paraId="5B834532" w14:textId="7C2156FB" w:rsidR="007A5CF0" w:rsidRPr="005A116E" w:rsidRDefault="007A5CF0" w:rsidP="004369ED">
            <w:pPr>
              <w:rPr>
                <w:rFonts w:ascii="Gill Sans MT" w:hAnsi="Gill Sans MT" w:cs="Arial"/>
                <w:u w:val="single"/>
              </w:rPr>
            </w:pPr>
            <w:r w:rsidRPr="005A116E">
              <w:rPr>
                <w:rFonts w:ascii="Gill Sans MT" w:hAnsi="Gill Sans MT" w:cs="Arial"/>
                <w:u w:val="single"/>
              </w:rPr>
              <w:t>are we all agreed this does not work?</w:t>
            </w:r>
          </w:p>
        </w:tc>
        <w:tc>
          <w:tcPr>
            <w:tcW w:w="8505" w:type="dxa"/>
          </w:tcPr>
          <w:p w14:paraId="560280FB" w14:textId="77777777" w:rsidR="006A4C47" w:rsidRPr="005A116E" w:rsidRDefault="006A4C47" w:rsidP="00700D51">
            <w:pPr>
              <w:pStyle w:val="ListParagraph"/>
              <w:numPr>
                <w:ilvl w:val="0"/>
                <w:numId w:val="25"/>
              </w:numPr>
              <w:rPr>
                <w:rFonts w:ascii="Gill Sans MT" w:hAnsi="Gill Sans MT" w:cs="Arial"/>
              </w:rPr>
            </w:pPr>
            <w:r w:rsidRPr="005A116E">
              <w:rPr>
                <w:rFonts w:ascii="Gill Sans MT" w:hAnsi="Gill Sans MT" w:cs="Arial"/>
              </w:rPr>
              <w:t>Students work on their own supervised by the senior staff.  Their classwork is brought to them and they are not allowed to mix with other students at any time.</w:t>
            </w:r>
          </w:p>
          <w:p w14:paraId="391AF3A7" w14:textId="77777777" w:rsidR="00D22E63" w:rsidRPr="005A116E" w:rsidRDefault="00D22E63" w:rsidP="00700D51">
            <w:pPr>
              <w:pStyle w:val="ListParagraph"/>
              <w:numPr>
                <w:ilvl w:val="0"/>
                <w:numId w:val="25"/>
              </w:numPr>
              <w:rPr>
                <w:rFonts w:ascii="Gill Sans MT" w:hAnsi="Gill Sans MT" w:cs="Arial"/>
              </w:rPr>
            </w:pPr>
            <w:r w:rsidRPr="005A116E">
              <w:rPr>
                <w:rFonts w:ascii="Gill Sans MT" w:hAnsi="Gill Sans MT" w:cs="Arial"/>
              </w:rPr>
              <w:t>After Isolation</w:t>
            </w:r>
            <w:r w:rsidR="00E0519D" w:rsidRPr="005A116E">
              <w:rPr>
                <w:rFonts w:ascii="Gill Sans MT" w:hAnsi="Gill Sans MT" w:cs="Arial"/>
              </w:rPr>
              <w:t>,</w:t>
            </w:r>
            <w:r w:rsidRPr="005A116E">
              <w:rPr>
                <w:rFonts w:ascii="Gill Sans MT" w:hAnsi="Gill Sans MT" w:cs="Arial"/>
              </w:rPr>
              <w:t xml:space="preserve"> this is the next level of punishment for those who persistently misbehave.  It is intended to help families as we seek to avoid fixed term exclusions.</w:t>
            </w:r>
          </w:p>
          <w:p w14:paraId="5A0218AC" w14:textId="33B4B600" w:rsidR="00D22E63" w:rsidRPr="005A116E" w:rsidRDefault="00D22E63" w:rsidP="00700D51">
            <w:pPr>
              <w:pStyle w:val="ListParagraph"/>
              <w:numPr>
                <w:ilvl w:val="0"/>
                <w:numId w:val="25"/>
              </w:numPr>
              <w:rPr>
                <w:rFonts w:ascii="Gill Sans MT" w:hAnsi="Gill Sans MT" w:cs="Arial"/>
              </w:rPr>
            </w:pPr>
            <w:r w:rsidRPr="005A116E">
              <w:rPr>
                <w:rFonts w:ascii="Gill Sans MT" w:hAnsi="Gill Sans MT" w:cs="Arial"/>
              </w:rPr>
              <w:t>Students arr</w:t>
            </w:r>
            <w:r w:rsidR="00926B6B" w:rsidRPr="005A116E">
              <w:rPr>
                <w:rFonts w:ascii="Gill Sans MT" w:hAnsi="Gill Sans MT" w:cs="Arial"/>
              </w:rPr>
              <w:t xml:space="preserve">ive </w:t>
            </w:r>
            <w:r w:rsidR="00C51828" w:rsidRPr="005A116E">
              <w:rPr>
                <w:rFonts w:ascii="Gill Sans MT" w:hAnsi="Gill Sans MT" w:cs="Arial"/>
              </w:rPr>
              <w:t>and leave at the discretion of the school.</w:t>
            </w:r>
          </w:p>
          <w:p w14:paraId="1D795182" w14:textId="77777777" w:rsidR="00D22E63" w:rsidRPr="005A116E" w:rsidRDefault="00D22E63" w:rsidP="00700D51">
            <w:pPr>
              <w:pStyle w:val="ListParagraph"/>
              <w:numPr>
                <w:ilvl w:val="0"/>
                <w:numId w:val="25"/>
              </w:numPr>
              <w:rPr>
                <w:rFonts w:ascii="Gill Sans MT" w:hAnsi="Gill Sans MT" w:cs="Arial"/>
              </w:rPr>
            </w:pPr>
            <w:r w:rsidRPr="005A116E">
              <w:rPr>
                <w:rFonts w:ascii="Gill Sans MT" w:hAnsi="Gill Sans MT" w:cs="Arial"/>
              </w:rPr>
              <w:t>Students are expected to bring a packed lunch / will be allocated a packed lunch if on FSM</w:t>
            </w:r>
          </w:p>
          <w:p w14:paraId="5238A598" w14:textId="36B6F6A4" w:rsidR="00D22E63" w:rsidRPr="005A116E" w:rsidRDefault="00D22E63" w:rsidP="00C51828">
            <w:pPr>
              <w:pStyle w:val="ListParagraph"/>
              <w:numPr>
                <w:ilvl w:val="0"/>
                <w:numId w:val="25"/>
              </w:numPr>
              <w:rPr>
                <w:rFonts w:ascii="Gill Sans MT" w:hAnsi="Gill Sans MT" w:cs="Arial"/>
              </w:rPr>
            </w:pPr>
            <w:r w:rsidRPr="005A116E">
              <w:rPr>
                <w:rFonts w:ascii="Gill Sans MT" w:hAnsi="Gill Sans MT" w:cs="Arial"/>
              </w:rPr>
              <w:t>Following Seclusion a meeting between SLT, HOY, student and parents must take place.  Notes of meeting recorded and copied to HOY for file.</w:t>
            </w:r>
          </w:p>
        </w:tc>
      </w:tr>
      <w:tr w:rsidR="00D22E63" w:rsidRPr="005A116E" w14:paraId="6481EDE2" w14:textId="77777777" w:rsidTr="00D22E63">
        <w:tc>
          <w:tcPr>
            <w:tcW w:w="1702" w:type="dxa"/>
          </w:tcPr>
          <w:p w14:paraId="3AD54AC5" w14:textId="77777777" w:rsidR="00D22E63" w:rsidRPr="005A116E" w:rsidRDefault="00D22E63" w:rsidP="004369ED">
            <w:pPr>
              <w:rPr>
                <w:rFonts w:ascii="Gill Sans MT" w:hAnsi="Gill Sans MT" w:cs="Arial"/>
                <w:b/>
                <w:bCs/>
              </w:rPr>
            </w:pPr>
            <w:r w:rsidRPr="005A116E">
              <w:rPr>
                <w:rFonts w:ascii="Gill Sans MT" w:hAnsi="Gill Sans MT" w:cs="Arial"/>
                <w:b/>
                <w:bCs/>
              </w:rPr>
              <w:t>FIXED TERM EXCLUSION</w:t>
            </w:r>
          </w:p>
          <w:p w14:paraId="23A240E2" w14:textId="77777777" w:rsidR="006A4C47" w:rsidRPr="005A116E" w:rsidRDefault="006A4C47" w:rsidP="004369ED">
            <w:pPr>
              <w:rPr>
                <w:rFonts w:ascii="Gill Sans MT" w:hAnsi="Gill Sans MT" w:cs="Arial"/>
                <w:b/>
              </w:rPr>
            </w:pPr>
            <w:r w:rsidRPr="005A116E">
              <w:rPr>
                <w:rFonts w:ascii="Gill Sans MT" w:hAnsi="Gill Sans MT" w:cs="Arial"/>
                <w:b/>
                <w:bCs/>
              </w:rPr>
              <w:t>(FTE)</w:t>
            </w:r>
          </w:p>
        </w:tc>
        <w:tc>
          <w:tcPr>
            <w:tcW w:w="8505" w:type="dxa"/>
          </w:tcPr>
          <w:p w14:paraId="229FE55C" w14:textId="77777777" w:rsidR="00D22E63" w:rsidRPr="005A116E" w:rsidRDefault="00D22E63" w:rsidP="00700D51">
            <w:pPr>
              <w:pStyle w:val="ListParagraph"/>
              <w:numPr>
                <w:ilvl w:val="0"/>
                <w:numId w:val="29"/>
              </w:numPr>
              <w:rPr>
                <w:rFonts w:ascii="Gill Sans MT" w:hAnsi="Gill Sans MT" w:cs="Arial"/>
              </w:rPr>
            </w:pPr>
            <w:r w:rsidRPr="005A116E">
              <w:rPr>
                <w:rFonts w:ascii="Gill Sans MT" w:hAnsi="Gill Sans MT" w:cs="Arial"/>
              </w:rPr>
              <w:t xml:space="preserve">This is for more serious incidents at the discretion of the Headteacher.  This will be used (for example) for students who have committed a serious offence e.g. sworn at a member of staff; attacked a fellow student; repeated defiance or refusal to respond to authority.  </w:t>
            </w:r>
            <w:r w:rsidRPr="005A116E">
              <w:rPr>
                <w:rFonts w:ascii="Gill Sans MT" w:hAnsi="Gill Sans MT" w:cs="Arial"/>
                <w:i/>
              </w:rPr>
              <w:t>No behaviour policy can list all the reasons for fixed term exclusion, but all fixed term exclusions will be for issues that are either serious (similar to the examples identified above) or persistent in nature</w:t>
            </w:r>
          </w:p>
          <w:p w14:paraId="6B2ECA4B" w14:textId="77777777" w:rsidR="00D22E63" w:rsidRPr="005A116E" w:rsidRDefault="00D22E63" w:rsidP="00700D51">
            <w:pPr>
              <w:pStyle w:val="ListParagraph"/>
              <w:numPr>
                <w:ilvl w:val="0"/>
                <w:numId w:val="29"/>
              </w:numPr>
              <w:rPr>
                <w:rFonts w:ascii="Gill Sans MT" w:hAnsi="Gill Sans MT" w:cs="Arial"/>
              </w:rPr>
            </w:pPr>
            <w:r w:rsidRPr="005A116E">
              <w:rPr>
                <w:rFonts w:ascii="Gill Sans MT" w:hAnsi="Gill Sans MT" w:cs="Arial"/>
              </w:rPr>
              <w:t xml:space="preserve">Students are kept at home for between 1-5 days with school setting work for each of those days  </w:t>
            </w:r>
          </w:p>
          <w:p w14:paraId="7D139135" w14:textId="77777777" w:rsidR="00D22E63" w:rsidRPr="005A116E" w:rsidRDefault="00D22E63" w:rsidP="00700D51">
            <w:pPr>
              <w:pStyle w:val="ListParagraph"/>
              <w:numPr>
                <w:ilvl w:val="0"/>
                <w:numId w:val="29"/>
              </w:numPr>
              <w:rPr>
                <w:rFonts w:ascii="Gill Sans MT" w:hAnsi="Gill Sans MT" w:cs="Arial"/>
              </w:rPr>
            </w:pPr>
            <w:r w:rsidRPr="005A116E">
              <w:rPr>
                <w:rFonts w:ascii="Gill Sans MT" w:hAnsi="Gill Sans MT" w:cs="Arial"/>
              </w:rPr>
              <w:t xml:space="preserve">The maximum possible length of exclusion is 45 days.  After five days, students must be placed in an </w:t>
            </w:r>
            <w:r w:rsidR="00926B6B" w:rsidRPr="005A116E">
              <w:rPr>
                <w:rFonts w:ascii="Gill Sans MT" w:hAnsi="Gill Sans MT" w:cs="Arial"/>
              </w:rPr>
              <w:t xml:space="preserve">alternative </w:t>
            </w:r>
            <w:r w:rsidRPr="005A116E">
              <w:rPr>
                <w:rFonts w:ascii="Gill Sans MT" w:hAnsi="Gill Sans MT" w:cs="Arial"/>
              </w:rPr>
              <w:t xml:space="preserve">educational establishment). </w:t>
            </w:r>
          </w:p>
          <w:p w14:paraId="72B6A918" w14:textId="2420C6D9" w:rsidR="00D22E63" w:rsidRPr="005A116E" w:rsidRDefault="00D22E63" w:rsidP="00C51828">
            <w:pPr>
              <w:pStyle w:val="ListParagraph"/>
              <w:numPr>
                <w:ilvl w:val="0"/>
                <w:numId w:val="29"/>
              </w:numPr>
              <w:rPr>
                <w:rFonts w:ascii="Gill Sans MT" w:hAnsi="Gill Sans MT" w:cs="Arial"/>
              </w:rPr>
            </w:pPr>
            <w:r w:rsidRPr="005A116E">
              <w:rPr>
                <w:rFonts w:ascii="Gill Sans MT" w:hAnsi="Gill Sans MT" w:cs="Arial"/>
              </w:rPr>
              <w:lastRenderedPageBreak/>
              <w:t>A meeting must take place between parents, student, SLT and HOY before student can be readmitted to classes.   Notes of meeting recorded and copied to HOY for file.</w:t>
            </w:r>
          </w:p>
        </w:tc>
      </w:tr>
      <w:tr w:rsidR="00D22E63" w:rsidRPr="005A116E" w14:paraId="6116EFB5" w14:textId="77777777" w:rsidTr="00D22E63">
        <w:tc>
          <w:tcPr>
            <w:tcW w:w="1702" w:type="dxa"/>
          </w:tcPr>
          <w:p w14:paraId="678FF428" w14:textId="77777777" w:rsidR="00D22E63" w:rsidRPr="005A116E" w:rsidRDefault="00D22E63" w:rsidP="004369ED">
            <w:pPr>
              <w:rPr>
                <w:rFonts w:ascii="Gill Sans MT" w:hAnsi="Gill Sans MT" w:cs="Arial"/>
                <w:b/>
              </w:rPr>
            </w:pPr>
            <w:r w:rsidRPr="005A116E">
              <w:rPr>
                <w:rFonts w:ascii="Gill Sans MT" w:hAnsi="Gill Sans MT" w:cs="Arial"/>
                <w:b/>
                <w:bCs/>
              </w:rPr>
              <w:lastRenderedPageBreak/>
              <w:t>PERMANENT EXCLUSION (PEX)</w:t>
            </w:r>
          </w:p>
        </w:tc>
        <w:tc>
          <w:tcPr>
            <w:tcW w:w="8505" w:type="dxa"/>
          </w:tcPr>
          <w:p w14:paraId="18968271" w14:textId="77777777" w:rsidR="00D22E63" w:rsidRPr="005A116E" w:rsidRDefault="00D22E63" w:rsidP="004369ED">
            <w:pPr>
              <w:rPr>
                <w:rFonts w:ascii="Gill Sans MT" w:hAnsi="Gill Sans MT" w:cs="Arial"/>
              </w:rPr>
            </w:pPr>
            <w:r w:rsidRPr="005A116E">
              <w:rPr>
                <w:rFonts w:ascii="Gill Sans MT" w:hAnsi="Gill Sans MT" w:cs="Arial"/>
              </w:rPr>
              <w:t>This is a rare occurrence and is only for students whose presence at school is considered to present a threat/risk to others [e.g. they have brought weapons to school, dealt in drugs or caused serious physical or mental harm to another student].  Further details are outlined in the section ‘PERMANENT EXCLUSIONS’</w:t>
            </w:r>
          </w:p>
        </w:tc>
      </w:tr>
      <w:tr w:rsidR="00926B6B" w:rsidRPr="005A116E" w14:paraId="7B7E3624" w14:textId="77777777" w:rsidTr="00D22E63">
        <w:tc>
          <w:tcPr>
            <w:tcW w:w="1702" w:type="dxa"/>
          </w:tcPr>
          <w:p w14:paraId="47F6D79B" w14:textId="77777777" w:rsidR="00926B6B" w:rsidRPr="005A116E" w:rsidRDefault="00926B6B" w:rsidP="004369ED">
            <w:pPr>
              <w:rPr>
                <w:rFonts w:ascii="Gill Sans MT" w:hAnsi="Gill Sans MT" w:cs="Arial"/>
                <w:b/>
                <w:bCs/>
              </w:rPr>
            </w:pPr>
            <w:r w:rsidRPr="005A116E">
              <w:rPr>
                <w:rFonts w:ascii="Gill Sans MT" w:hAnsi="Gill Sans MT" w:cs="Arial"/>
                <w:b/>
                <w:bCs/>
              </w:rPr>
              <w:t>SUPERVISED BREAK AND LUNCH TIMES</w:t>
            </w:r>
          </w:p>
        </w:tc>
        <w:tc>
          <w:tcPr>
            <w:tcW w:w="8505" w:type="dxa"/>
          </w:tcPr>
          <w:p w14:paraId="63BA41E1" w14:textId="77777777" w:rsidR="00926B6B" w:rsidRPr="005A116E" w:rsidRDefault="00926B6B" w:rsidP="00926B6B">
            <w:pPr>
              <w:rPr>
                <w:rFonts w:ascii="Gill Sans MT" w:hAnsi="Gill Sans MT" w:cs="Arial"/>
              </w:rPr>
            </w:pPr>
            <w:r w:rsidRPr="005A116E">
              <w:rPr>
                <w:rFonts w:ascii="Gill Sans MT" w:hAnsi="Gill Sans MT" w:cs="Arial"/>
              </w:rPr>
              <w:t>See section entitled BEHAVIOUR IN THE PLAYGROUND above.  This sanction is for those who misbehave either inside or outside at break and/or lunchtime.  Students in break time supervision must bring a packed lunch (Free School Meals students should get a sandwich from the dining room)</w:t>
            </w:r>
          </w:p>
        </w:tc>
      </w:tr>
      <w:tr w:rsidR="00540086" w:rsidRPr="005A116E" w14:paraId="03C691C2" w14:textId="77777777" w:rsidTr="00D22E63">
        <w:tc>
          <w:tcPr>
            <w:tcW w:w="1702" w:type="dxa"/>
          </w:tcPr>
          <w:p w14:paraId="33F00860" w14:textId="77777777" w:rsidR="00540086" w:rsidRPr="005A116E" w:rsidRDefault="00615C3B" w:rsidP="004369ED">
            <w:pPr>
              <w:rPr>
                <w:rFonts w:ascii="Gill Sans MT" w:hAnsi="Gill Sans MT" w:cs="Arial"/>
                <w:b/>
                <w:bCs/>
              </w:rPr>
            </w:pPr>
            <w:r w:rsidRPr="005A116E">
              <w:rPr>
                <w:rFonts w:ascii="Gill Sans MT" w:hAnsi="Gill Sans MT" w:cs="Arial"/>
                <w:b/>
                <w:bCs/>
              </w:rPr>
              <w:t>WITHDRAWL OF PRIVILEGES</w:t>
            </w:r>
          </w:p>
        </w:tc>
        <w:tc>
          <w:tcPr>
            <w:tcW w:w="8505" w:type="dxa"/>
          </w:tcPr>
          <w:p w14:paraId="1A7E2A1D" w14:textId="77777777" w:rsidR="00540086" w:rsidRPr="005A116E" w:rsidRDefault="00540086" w:rsidP="00700D51">
            <w:pPr>
              <w:pStyle w:val="ListParagraph"/>
              <w:numPr>
                <w:ilvl w:val="0"/>
                <w:numId w:val="42"/>
              </w:numPr>
              <w:rPr>
                <w:rFonts w:ascii="Gill Sans MT" w:hAnsi="Gill Sans MT" w:cs="Arial"/>
              </w:rPr>
            </w:pPr>
            <w:r w:rsidRPr="005A116E">
              <w:rPr>
                <w:rFonts w:ascii="Gill Sans MT" w:hAnsi="Gill Sans MT" w:cs="Arial"/>
              </w:rPr>
              <w:t xml:space="preserve">The school may withdraw privileges </w:t>
            </w:r>
            <w:r w:rsidR="000D5C7E" w:rsidRPr="005A116E">
              <w:rPr>
                <w:rFonts w:ascii="Gill Sans MT" w:hAnsi="Gill Sans MT" w:cs="Arial"/>
              </w:rPr>
              <w:t>for persistent poor behaviour /</w:t>
            </w:r>
            <w:r w:rsidRPr="005A116E">
              <w:rPr>
                <w:rFonts w:ascii="Gill Sans MT" w:hAnsi="Gill Sans MT" w:cs="Arial"/>
              </w:rPr>
              <w:t xml:space="preserve"> one off incidents of poor behaviour.</w:t>
            </w:r>
            <w:r w:rsidR="00926B6B" w:rsidRPr="005A116E">
              <w:rPr>
                <w:rFonts w:ascii="Gill Sans MT" w:hAnsi="Gill Sans MT" w:cs="Arial"/>
              </w:rPr>
              <w:t xml:space="preserve"> </w:t>
            </w:r>
            <w:r w:rsidR="000D5C7E" w:rsidRPr="005A116E">
              <w:rPr>
                <w:rFonts w:ascii="Gill Sans MT" w:hAnsi="Gill Sans MT" w:cs="Arial"/>
              </w:rPr>
              <w:t xml:space="preserve">This will be at the </w:t>
            </w:r>
            <w:r w:rsidR="00926B6B" w:rsidRPr="005A116E">
              <w:rPr>
                <w:rFonts w:ascii="Gill Sans MT" w:hAnsi="Gill Sans MT" w:cs="Arial"/>
              </w:rPr>
              <w:t xml:space="preserve">discretion of the Headteacher. </w:t>
            </w:r>
            <w:r w:rsidR="000D5C7E" w:rsidRPr="005A116E">
              <w:rPr>
                <w:rFonts w:ascii="Gill Sans MT" w:hAnsi="Gill Sans MT" w:cs="Arial"/>
              </w:rPr>
              <w:t xml:space="preserve">This will include events </w:t>
            </w:r>
            <w:r w:rsidRPr="005A116E">
              <w:rPr>
                <w:rFonts w:ascii="Gill Sans MT" w:hAnsi="Gill Sans MT" w:cs="Arial"/>
              </w:rPr>
              <w:t>such as:</w:t>
            </w:r>
          </w:p>
          <w:p w14:paraId="752248D7" w14:textId="77777777" w:rsidR="00540086" w:rsidRPr="005A116E" w:rsidRDefault="00540086" w:rsidP="00700D51">
            <w:pPr>
              <w:pStyle w:val="ListParagraph"/>
              <w:numPr>
                <w:ilvl w:val="0"/>
                <w:numId w:val="43"/>
              </w:numPr>
              <w:rPr>
                <w:rFonts w:ascii="Gill Sans MT" w:hAnsi="Gill Sans MT" w:cs="Arial"/>
              </w:rPr>
            </w:pPr>
            <w:r w:rsidRPr="005A116E">
              <w:rPr>
                <w:rFonts w:ascii="Gill Sans MT" w:hAnsi="Gill Sans MT" w:cs="Arial"/>
              </w:rPr>
              <w:t>End of year reward trip</w:t>
            </w:r>
          </w:p>
          <w:p w14:paraId="3F5143AF" w14:textId="77777777" w:rsidR="00540086" w:rsidRPr="005A116E" w:rsidRDefault="00540086" w:rsidP="00700D51">
            <w:pPr>
              <w:pStyle w:val="ListParagraph"/>
              <w:numPr>
                <w:ilvl w:val="0"/>
                <w:numId w:val="43"/>
              </w:numPr>
              <w:rPr>
                <w:rFonts w:ascii="Gill Sans MT" w:hAnsi="Gill Sans MT" w:cs="Arial"/>
              </w:rPr>
            </w:pPr>
            <w:r w:rsidRPr="005A116E">
              <w:rPr>
                <w:rFonts w:ascii="Gill Sans MT" w:hAnsi="Gill Sans MT" w:cs="Arial"/>
              </w:rPr>
              <w:t>Prom</w:t>
            </w:r>
          </w:p>
          <w:p w14:paraId="2B9E79DA" w14:textId="77777777" w:rsidR="00540086" w:rsidRPr="005A116E" w:rsidRDefault="000D5C7E" w:rsidP="00700D51">
            <w:pPr>
              <w:pStyle w:val="ListParagraph"/>
              <w:numPr>
                <w:ilvl w:val="0"/>
                <w:numId w:val="43"/>
              </w:numPr>
              <w:rPr>
                <w:rFonts w:ascii="Gill Sans MT" w:hAnsi="Gill Sans MT" w:cs="Arial"/>
              </w:rPr>
            </w:pPr>
            <w:r w:rsidRPr="005A116E">
              <w:rPr>
                <w:rFonts w:ascii="Gill Sans MT" w:hAnsi="Gill Sans MT" w:cs="Arial"/>
              </w:rPr>
              <w:t>Overseas s</w:t>
            </w:r>
            <w:r w:rsidR="00540086" w:rsidRPr="005A116E">
              <w:rPr>
                <w:rFonts w:ascii="Gill Sans MT" w:hAnsi="Gill Sans MT" w:cs="Arial"/>
              </w:rPr>
              <w:t>chool trips</w:t>
            </w:r>
          </w:p>
          <w:p w14:paraId="79B55B89" w14:textId="77777777" w:rsidR="000D5C7E" w:rsidRPr="005A116E" w:rsidRDefault="000D5C7E" w:rsidP="00700D51">
            <w:pPr>
              <w:pStyle w:val="ListParagraph"/>
              <w:numPr>
                <w:ilvl w:val="0"/>
                <w:numId w:val="43"/>
              </w:numPr>
              <w:rPr>
                <w:rFonts w:ascii="Gill Sans MT" w:hAnsi="Gill Sans MT" w:cs="Arial"/>
              </w:rPr>
            </w:pPr>
            <w:r w:rsidRPr="005A116E">
              <w:rPr>
                <w:rFonts w:ascii="Gill Sans MT" w:hAnsi="Gill Sans MT" w:cs="Arial"/>
              </w:rPr>
              <w:t>UK based school trips</w:t>
            </w:r>
          </w:p>
          <w:p w14:paraId="3D859194" w14:textId="77777777" w:rsidR="000D5C7E" w:rsidRPr="005A116E" w:rsidRDefault="000D5C7E" w:rsidP="00700D51">
            <w:pPr>
              <w:pStyle w:val="ListParagraph"/>
              <w:numPr>
                <w:ilvl w:val="0"/>
                <w:numId w:val="43"/>
              </w:numPr>
              <w:rPr>
                <w:rFonts w:ascii="Gill Sans MT" w:hAnsi="Gill Sans MT" w:cs="Arial"/>
              </w:rPr>
            </w:pPr>
            <w:r w:rsidRPr="005A116E">
              <w:rPr>
                <w:rFonts w:ascii="Gill Sans MT" w:hAnsi="Gill Sans MT" w:cs="Arial"/>
              </w:rPr>
              <w:t>In-school celebration events</w:t>
            </w:r>
          </w:p>
          <w:p w14:paraId="482EA984" w14:textId="77777777" w:rsidR="000D5C7E" w:rsidRPr="005A116E" w:rsidRDefault="000D5C7E" w:rsidP="000D5C7E">
            <w:pPr>
              <w:rPr>
                <w:rFonts w:ascii="Gill Sans MT" w:hAnsi="Gill Sans MT" w:cs="Arial"/>
              </w:rPr>
            </w:pPr>
          </w:p>
          <w:p w14:paraId="412A031F" w14:textId="77777777" w:rsidR="00540086" w:rsidRPr="005A116E" w:rsidRDefault="000D5C7E" w:rsidP="000D5C7E">
            <w:pPr>
              <w:rPr>
                <w:rFonts w:ascii="Gill Sans MT" w:hAnsi="Gill Sans MT" w:cs="Arial"/>
              </w:rPr>
            </w:pPr>
            <w:r w:rsidRPr="005A116E">
              <w:rPr>
                <w:rFonts w:ascii="Gill Sans MT" w:hAnsi="Gill Sans MT" w:cs="Arial"/>
              </w:rPr>
              <w:t>Where permission is withdrawn, the school will not provide a refund of any monies paid towards the trip at the point of withdrawal and the parent / carer may still be liable for the full cost of the trip.</w:t>
            </w:r>
          </w:p>
        </w:tc>
      </w:tr>
    </w:tbl>
    <w:p w14:paraId="73D27C9D" w14:textId="77777777" w:rsidR="004369ED" w:rsidRPr="005A116E" w:rsidRDefault="004369ED" w:rsidP="004369ED">
      <w:pPr>
        <w:rPr>
          <w:rFonts w:ascii="Gill Sans MT" w:hAnsi="Gill Sans MT" w:cs="Arial"/>
        </w:rPr>
      </w:pPr>
    </w:p>
    <w:p w14:paraId="6D039BA1" w14:textId="77777777" w:rsidR="003970CA" w:rsidRPr="005A116E" w:rsidRDefault="008D509C" w:rsidP="003970CA">
      <w:pPr>
        <w:rPr>
          <w:rFonts w:ascii="Gill Sans MT" w:hAnsi="Gill Sans MT" w:cs="Arial"/>
          <w:b/>
        </w:rPr>
      </w:pPr>
      <w:r w:rsidRPr="005A116E">
        <w:rPr>
          <w:rFonts w:ascii="Gill Sans MT" w:hAnsi="Gill Sans MT" w:cs="Arial"/>
          <w:b/>
        </w:rPr>
        <w:t>Informing parent</w:t>
      </w:r>
      <w:r w:rsidR="00DE6123" w:rsidRPr="005A116E">
        <w:rPr>
          <w:rFonts w:ascii="Gill Sans MT" w:hAnsi="Gill Sans MT" w:cs="Arial"/>
          <w:b/>
        </w:rPr>
        <w:t>s</w:t>
      </w:r>
      <w:r w:rsidR="003970CA" w:rsidRPr="005A116E">
        <w:rPr>
          <w:rFonts w:ascii="Gill Sans MT" w:hAnsi="Gill Sans MT" w:cs="Arial"/>
          <w:b/>
        </w:rPr>
        <w:t>:</w:t>
      </w:r>
    </w:p>
    <w:p w14:paraId="3E764E6C" w14:textId="77777777" w:rsidR="003970CA" w:rsidRPr="005A116E" w:rsidRDefault="00926B6B" w:rsidP="00700D51">
      <w:pPr>
        <w:pStyle w:val="ListParagraph"/>
        <w:numPr>
          <w:ilvl w:val="0"/>
          <w:numId w:val="25"/>
        </w:numPr>
        <w:rPr>
          <w:rFonts w:ascii="Gill Sans MT" w:hAnsi="Gill Sans MT" w:cs="Arial"/>
        </w:rPr>
      </w:pPr>
      <w:r w:rsidRPr="005A116E">
        <w:rPr>
          <w:rFonts w:ascii="Gill Sans MT" w:hAnsi="Gill Sans MT" w:cs="Arial"/>
        </w:rPr>
        <w:t xml:space="preserve">Government Guidance does not require </w:t>
      </w:r>
      <w:r w:rsidR="003970CA" w:rsidRPr="005A116E">
        <w:rPr>
          <w:rFonts w:ascii="Gill Sans MT" w:hAnsi="Gill Sans MT" w:cs="Arial"/>
        </w:rPr>
        <w:t xml:space="preserve">the school to inform parents / carers of any detentions, but we would </w:t>
      </w:r>
      <w:r w:rsidR="003970CA" w:rsidRPr="005A116E">
        <w:rPr>
          <w:rFonts w:ascii="Gill Sans MT" w:hAnsi="Gill Sans MT" w:cs="Arial"/>
          <w:u w:val="single"/>
        </w:rPr>
        <w:t>usually</w:t>
      </w:r>
      <w:r w:rsidR="003970CA" w:rsidRPr="005A116E">
        <w:rPr>
          <w:rFonts w:ascii="Gill Sans MT" w:hAnsi="Gill Sans MT" w:cs="Arial"/>
        </w:rPr>
        <w:t xml:space="preserve"> do so</w:t>
      </w:r>
      <w:r w:rsidR="000117A3" w:rsidRPr="005A116E">
        <w:rPr>
          <w:rFonts w:ascii="Gill Sans MT" w:hAnsi="Gill Sans MT" w:cs="Arial"/>
        </w:rPr>
        <w:t>.</w:t>
      </w:r>
    </w:p>
    <w:p w14:paraId="5BAB6478" w14:textId="77777777" w:rsidR="003970CA" w:rsidRPr="005A116E" w:rsidRDefault="00615C3B" w:rsidP="00700D51">
      <w:pPr>
        <w:pStyle w:val="ListParagraph"/>
        <w:numPr>
          <w:ilvl w:val="0"/>
          <w:numId w:val="25"/>
        </w:numPr>
        <w:rPr>
          <w:rFonts w:ascii="Gill Sans MT" w:hAnsi="Gill Sans MT" w:cs="Arial"/>
        </w:rPr>
      </w:pPr>
      <w:r w:rsidRPr="005A116E">
        <w:rPr>
          <w:rFonts w:ascii="Gill Sans MT" w:hAnsi="Gill Sans MT" w:cs="Arial"/>
        </w:rPr>
        <w:t xml:space="preserve">Parents will usually be </w:t>
      </w:r>
      <w:r w:rsidR="003970CA" w:rsidRPr="005A116E">
        <w:rPr>
          <w:rFonts w:ascii="Gill Sans MT" w:hAnsi="Gill Sans MT" w:cs="Arial"/>
        </w:rPr>
        <w:t>Informed by letter, text message, phone</w:t>
      </w:r>
      <w:r w:rsidR="000117A3" w:rsidRPr="005A116E">
        <w:rPr>
          <w:rFonts w:ascii="Gill Sans MT" w:hAnsi="Gill Sans MT" w:cs="Arial"/>
        </w:rPr>
        <w:t xml:space="preserve"> </w:t>
      </w:r>
      <w:r w:rsidR="003970CA" w:rsidRPr="005A116E">
        <w:rPr>
          <w:rFonts w:ascii="Gill Sans MT" w:hAnsi="Gill Sans MT" w:cs="Arial"/>
        </w:rPr>
        <w:t>call or note in the diary</w:t>
      </w:r>
    </w:p>
    <w:p w14:paraId="593A2443" w14:textId="77777777" w:rsidR="000117A3" w:rsidRPr="005A116E" w:rsidRDefault="003970CA" w:rsidP="00700D51">
      <w:pPr>
        <w:pStyle w:val="ListParagraph"/>
        <w:numPr>
          <w:ilvl w:val="0"/>
          <w:numId w:val="25"/>
        </w:numPr>
        <w:rPr>
          <w:rFonts w:ascii="Gill Sans MT" w:hAnsi="Gill Sans MT" w:cs="Arial"/>
          <w:b/>
          <w:bCs/>
        </w:rPr>
      </w:pPr>
      <w:r w:rsidRPr="005A116E">
        <w:rPr>
          <w:rFonts w:ascii="Gill Sans MT" w:hAnsi="Gill Sans MT" w:cs="Arial"/>
        </w:rPr>
        <w:t>It is the responsibi</w:t>
      </w:r>
      <w:r w:rsidR="008D509C" w:rsidRPr="005A116E">
        <w:rPr>
          <w:rFonts w:ascii="Gill Sans MT" w:hAnsi="Gill Sans MT" w:cs="Arial"/>
        </w:rPr>
        <w:t>lity of p</w:t>
      </w:r>
      <w:r w:rsidRPr="005A116E">
        <w:rPr>
          <w:rFonts w:ascii="Gill Sans MT" w:hAnsi="Gill Sans MT" w:cs="Arial"/>
        </w:rPr>
        <w:t>arents to get their child to / from all detentions.  This is non-negotiable, although the Headteacher may support the postponement of a detention where there is an unavoidable and one-off family emergency</w:t>
      </w:r>
    </w:p>
    <w:p w14:paraId="268E01EC" w14:textId="77777777" w:rsidR="00592BA0" w:rsidRPr="005A116E" w:rsidRDefault="00592BA0" w:rsidP="00592BA0">
      <w:pPr>
        <w:rPr>
          <w:rFonts w:ascii="Gill Sans MT" w:hAnsi="Gill Sans MT" w:cs="Arial"/>
          <w:b/>
          <w:bCs/>
        </w:rPr>
      </w:pPr>
      <w:r w:rsidRPr="005A116E">
        <w:rPr>
          <w:rFonts w:ascii="Gill Sans MT" w:hAnsi="Gill Sans MT" w:cs="Arial"/>
          <w:b/>
          <w:bCs/>
        </w:rPr>
        <w:t>Investigating and Recording Incidents:</w:t>
      </w:r>
    </w:p>
    <w:p w14:paraId="30EC7D92" w14:textId="77777777" w:rsidR="00592BA0" w:rsidRPr="005A116E" w:rsidRDefault="00592BA0" w:rsidP="00E0519D">
      <w:pPr>
        <w:pStyle w:val="NoSpacing"/>
        <w:numPr>
          <w:ilvl w:val="0"/>
          <w:numId w:val="63"/>
        </w:numPr>
        <w:rPr>
          <w:rFonts w:ascii="Gill Sans MT" w:hAnsi="Gill Sans MT" w:cs="Arial"/>
        </w:rPr>
      </w:pPr>
      <w:r w:rsidRPr="005A116E">
        <w:rPr>
          <w:rFonts w:ascii="Gill Sans MT" w:hAnsi="Gill Sans MT" w:cs="Arial"/>
        </w:rPr>
        <w:t>Incidents will be recorded in detail by staf</w:t>
      </w:r>
      <w:r w:rsidR="00E0519D" w:rsidRPr="005A116E">
        <w:rPr>
          <w:rFonts w:ascii="Gill Sans MT" w:hAnsi="Gill Sans MT" w:cs="Arial"/>
        </w:rPr>
        <w:t xml:space="preserve">f involved in the investigation </w:t>
      </w:r>
      <w:r w:rsidRPr="005A116E">
        <w:rPr>
          <w:rFonts w:ascii="Gill Sans MT" w:hAnsi="Gill Sans MT" w:cs="Arial"/>
        </w:rPr>
        <w:t>and all staff and student statements will be signed and dated.</w:t>
      </w:r>
    </w:p>
    <w:p w14:paraId="7B9A24C6" w14:textId="77777777" w:rsidR="00592BA0" w:rsidRPr="005A116E" w:rsidRDefault="00592BA0" w:rsidP="00E0519D">
      <w:pPr>
        <w:pStyle w:val="NoSpacing"/>
        <w:numPr>
          <w:ilvl w:val="0"/>
          <w:numId w:val="63"/>
        </w:numPr>
        <w:rPr>
          <w:rFonts w:ascii="Gill Sans MT" w:hAnsi="Gill Sans MT" w:cs="Arial"/>
        </w:rPr>
      </w:pPr>
      <w:r w:rsidRPr="005A116E">
        <w:rPr>
          <w:rFonts w:ascii="Gill Sans MT" w:hAnsi="Gill Sans MT" w:cs="Arial"/>
        </w:rPr>
        <w:t>Statements should be based on facts and direct observation</w:t>
      </w:r>
    </w:p>
    <w:p w14:paraId="6381BEDB" w14:textId="77777777" w:rsidR="00592BA0" w:rsidRPr="005A116E" w:rsidRDefault="00592BA0" w:rsidP="00E0519D">
      <w:pPr>
        <w:pStyle w:val="NoSpacing"/>
        <w:numPr>
          <w:ilvl w:val="0"/>
          <w:numId w:val="63"/>
        </w:numPr>
        <w:rPr>
          <w:rFonts w:ascii="Gill Sans MT" w:hAnsi="Gill Sans MT" w:cs="Arial"/>
        </w:rPr>
      </w:pPr>
      <w:r w:rsidRPr="005A116E">
        <w:rPr>
          <w:rFonts w:ascii="Gill Sans MT" w:hAnsi="Gill Sans MT" w:cs="Arial"/>
        </w:rPr>
        <w:t>Teachers taking statements from students must do so in the 1st person and ask the student to read, sign and date the summary</w:t>
      </w:r>
    </w:p>
    <w:p w14:paraId="0383CC60" w14:textId="77777777" w:rsidR="00592BA0" w:rsidRPr="005A116E" w:rsidRDefault="00592BA0" w:rsidP="00E0519D">
      <w:pPr>
        <w:pStyle w:val="NoSpacing"/>
        <w:numPr>
          <w:ilvl w:val="0"/>
          <w:numId w:val="63"/>
        </w:numPr>
        <w:rPr>
          <w:rFonts w:ascii="Gill Sans MT" w:hAnsi="Gill Sans MT" w:cs="Arial"/>
        </w:rPr>
      </w:pPr>
      <w:r w:rsidRPr="005A116E">
        <w:rPr>
          <w:rFonts w:ascii="Gill Sans MT" w:hAnsi="Gill Sans MT" w:cs="Arial"/>
        </w:rPr>
        <w:t>Students accused of wrong-doing may refuse to give a statement.  Teachers should note any refusal to provide a statement as the school has a responsibility to give every student the chance to respond to accusations</w:t>
      </w:r>
    </w:p>
    <w:p w14:paraId="7244392B" w14:textId="77777777" w:rsidR="00592BA0" w:rsidRPr="005A116E" w:rsidRDefault="00592BA0" w:rsidP="00592BA0">
      <w:pPr>
        <w:rPr>
          <w:rFonts w:ascii="Gill Sans MT" w:hAnsi="Gill Sans MT" w:cs="Arial"/>
          <w:b/>
          <w:bCs/>
        </w:rPr>
      </w:pPr>
    </w:p>
    <w:p w14:paraId="3E520C99" w14:textId="77777777" w:rsidR="004369ED" w:rsidRPr="005A116E" w:rsidRDefault="000117A3" w:rsidP="000117A3">
      <w:pPr>
        <w:rPr>
          <w:rFonts w:ascii="Gill Sans MT" w:hAnsi="Gill Sans MT" w:cs="Arial"/>
          <w:b/>
          <w:bCs/>
        </w:rPr>
      </w:pPr>
      <w:r w:rsidRPr="005A116E">
        <w:rPr>
          <w:rFonts w:ascii="Gill Sans MT" w:hAnsi="Gill Sans MT" w:cs="Arial"/>
          <w:b/>
          <w:bCs/>
        </w:rPr>
        <w:t xml:space="preserve">D </w:t>
      </w:r>
      <w:r w:rsidR="00BD21F7" w:rsidRPr="005A116E">
        <w:rPr>
          <w:rFonts w:ascii="Gill Sans MT" w:hAnsi="Gill Sans MT" w:cs="Arial"/>
          <w:b/>
          <w:bCs/>
        </w:rPr>
        <w:t xml:space="preserve">- </w:t>
      </w:r>
      <w:r w:rsidRPr="005A116E">
        <w:rPr>
          <w:rFonts w:ascii="Gill Sans MT" w:hAnsi="Gill Sans MT" w:cs="Arial"/>
          <w:b/>
          <w:bCs/>
        </w:rPr>
        <w:t>SUPPORTING IMPROVEMENT</w:t>
      </w:r>
      <w:r w:rsidR="00A618AA" w:rsidRPr="005A116E">
        <w:rPr>
          <w:rFonts w:ascii="Gill Sans MT" w:hAnsi="Gill Sans MT" w:cs="Arial"/>
          <w:b/>
          <w:bCs/>
        </w:rPr>
        <w:t xml:space="preserve"> </w:t>
      </w:r>
    </w:p>
    <w:p w14:paraId="6CBA2BA9" w14:textId="77777777" w:rsidR="0048170A" w:rsidRPr="005A116E" w:rsidRDefault="0048170A" w:rsidP="00700D51">
      <w:pPr>
        <w:pStyle w:val="ListParagraph"/>
        <w:numPr>
          <w:ilvl w:val="0"/>
          <w:numId w:val="54"/>
        </w:numPr>
        <w:rPr>
          <w:rFonts w:ascii="Gill Sans MT" w:hAnsi="Gill Sans MT" w:cs="Arial"/>
        </w:rPr>
      </w:pPr>
      <w:r w:rsidRPr="005A116E">
        <w:rPr>
          <w:rFonts w:ascii="Gill Sans MT" w:hAnsi="Gill Sans MT" w:cs="Arial"/>
          <w:b/>
          <w:bCs/>
        </w:rPr>
        <w:t>REPORT CARDS</w:t>
      </w:r>
      <w:r w:rsidRPr="005A116E">
        <w:rPr>
          <w:rFonts w:ascii="Gill Sans MT" w:hAnsi="Gill Sans MT" w:cs="Arial"/>
        </w:rPr>
        <w:t xml:space="preserve"> </w:t>
      </w:r>
    </w:p>
    <w:p w14:paraId="3D29E9AE" w14:textId="77777777" w:rsidR="004369ED" w:rsidRPr="005A116E" w:rsidRDefault="004369ED" w:rsidP="004369ED">
      <w:pPr>
        <w:rPr>
          <w:rFonts w:ascii="Gill Sans MT" w:hAnsi="Gill Sans MT" w:cs="Arial"/>
        </w:rPr>
      </w:pPr>
      <w:r w:rsidRPr="005A116E">
        <w:rPr>
          <w:rFonts w:ascii="Gill Sans MT" w:hAnsi="Gill Sans MT" w:cs="Arial"/>
        </w:rPr>
        <w:t>In order to monitor students’ behaviour, praise improvements and intervene quickly if there appears to be a deterioration in behaviour, students may be given a Report Card which must be given to the teacher for signing in every lesson during the day.   The Card must also be signed by the issuing member of staff at the start of the day, at break time, at lunchtime and at the end of the day. Lastly the parents must sign the report each evening.  The Report Cards used are as follows:</w:t>
      </w:r>
    </w:p>
    <w:tbl>
      <w:tblPr>
        <w:tblStyle w:val="TableGrid"/>
        <w:tblW w:w="0" w:type="auto"/>
        <w:tblLook w:val="04A0" w:firstRow="1" w:lastRow="0" w:firstColumn="1" w:lastColumn="0" w:noHBand="0" w:noVBand="1"/>
      </w:tblPr>
      <w:tblGrid>
        <w:gridCol w:w="1696"/>
        <w:gridCol w:w="4314"/>
        <w:gridCol w:w="3006"/>
      </w:tblGrid>
      <w:tr w:rsidR="004369ED" w:rsidRPr="005A116E" w14:paraId="78DFB6CE" w14:textId="77777777" w:rsidTr="00A618AA">
        <w:tc>
          <w:tcPr>
            <w:tcW w:w="1696" w:type="dxa"/>
          </w:tcPr>
          <w:p w14:paraId="0569EF2D" w14:textId="703F0EE9" w:rsidR="00674F7B" w:rsidRPr="005A116E" w:rsidRDefault="00B80CC7" w:rsidP="004369ED">
            <w:pPr>
              <w:rPr>
                <w:rFonts w:ascii="Gill Sans MT" w:hAnsi="Gill Sans MT" w:cs="Arial"/>
                <w:b/>
                <w:bCs/>
              </w:rPr>
            </w:pPr>
            <w:r w:rsidRPr="005A116E">
              <w:rPr>
                <w:rFonts w:ascii="Gill Sans MT" w:hAnsi="Gill Sans MT" w:cs="Arial"/>
                <w:b/>
                <w:bCs/>
              </w:rPr>
              <w:lastRenderedPageBreak/>
              <w:t>T</w:t>
            </w:r>
            <w:r w:rsidR="00674F7B" w:rsidRPr="005A116E">
              <w:rPr>
                <w:rFonts w:ascii="Gill Sans MT" w:hAnsi="Gill Sans MT" w:cs="Arial"/>
                <w:b/>
                <w:bCs/>
              </w:rPr>
              <w:t>UTOR</w:t>
            </w:r>
          </w:p>
          <w:p w14:paraId="0BF698A6" w14:textId="670351E7" w:rsidR="004369ED" w:rsidRPr="005A116E" w:rsidRDefault="004369ED" w:rsidP="004369ED">
            <w:pPr>
              <w:rPr>
                <w:rFonts w:ascii="Gill Sans MT" w:hAnsi="Gill Sans MT" w:cs="Arial"/>
                <w:b/>
              </w:rPr>
            </w:pPr>
            <w:r w:rsidRPr="005A116E">
              <w:rPr>
                <w:rFonts w:ascii="Gill Sans MT" w:hAnsi="Gill Sans MT" w:cs="Arial"/>
                <w:b/>
                <w:bCs/>
              </w:rPr>
              <w:t>REPORT CARD</w:t>
            </w:r>
          </w:p>
        </w:tc>
        <w:tc>
          <w:tcPr>
            <w:tcW w:w="4314" w:type="dxa"/>
          </w:tcPr>
          <w:p w14:paraId="0E4AC304" w14:textId="77777777" w:rsidR="004369ED" w:rsidRPr="005A116E" w:rsidRDefault="004369ED" w:rsidP="00700D51">
            <w:pPr>
              <w:pStyle w:val="ListParagraph"/>
              <w:numPr>
                <w:ilvl w:val="0"/>
                <w:numId w:val="30"/>
              </w:numPr>
              <w:rPr>
                <w:rFonts w:ascii="Gill Sans MT" w:hAnsi="Gill Sans MT" w:cs="Arial"/>
              </w:rPr>
            </w:pPr>
            <w:r w:rsidRPr="005A116E">
              <w:rPr>
                <w:rFonts w:ascii="Gill Sans MT" w:hAnsi="Gill Sans MT" w:cs="Arial"/>
              </w:rPr>
              <w:t>Issued by the Tutor when a student has been sent to Remove.</w:t>
            </w:r>
          </w:p>
        </w:tc>
        <w:tc>
          <w:tcPr>
            <w:tcW w:w="3006" w:type="dxa"/>
          </w:tcPr>
          <w:p w14:paraId="65283875" w14:textId="77777777" w:rsidR="00CC2663" w:rsidRPr="005A116E" w:rsidRDefault="00CC2663" w:rsidP="00CC2663">
            <w:pPr>
              <w:pStyle w:val="ListParagraph"/>
              <w:numPr>
                <w:ilvl w:val="0"/>
                <w:numId w:val="30"/>
              </w:numPr>
              <w:rPr>
                <w:rFonts w:ascii="Gill Sans MT" w:hAnsi="Gill Sans MT" w:cs="Arial"/>
              </w:rPr>
            </w:pPr>
            <w:r w:rsidRPr="005A116E">
              <w:rPr>
                <w:rFonts w:ascii="Gill Sans MT" w:hAnsi="Gill Sans MT" w:cs="Arial"/>
                <w:b/>
              </w:rPr>
              <w:t>White report</w:t>
            </w:r>
            <w:r w:rsidRPr="005A116E">
              <w:rPr>
                <w:rFonts w:ascii="Gill Sans MT" w:hAnsi="Gill Sans MT" w:cs="Arial"/>
              </w:rPr>
              <w:t xml:space="preserve"> with form tutor for three weeks.</w:t>
            </w:r>
          </w:p>
          <w:p w14:paraId="530ACFB2" w14:textId="77777777" w:rsidR="00CC2663" w:rsidRPr="005A116E" w:rsidRDefault="00CC2663" w:rsidP="00CC2663">
            <w:pPr>
              <w:pStyle w:val="ListParagraph"/>
              <w:numPr>
                <w:ilvl w:val="0"/>
                <w:numId w:val="30"/>
              </w:numPr>
              <w:rPr>
                <w:rFonts w:ascii="Gill Sans MT" w:hAnsi="Gill Sans MT" w:cs="Arial"/>
              </w:rPr>
            </w:pPr>
            <w:r w:rsidRPr="005A116E">
              <w:rPr>
                <w:rFonts w:ascii="Gill Sans MT" w:hAnsi="Gill Sans MT" w:cs="Arial"/>
              </w:rPr>
              <w:t>Conversation between tutor and parent before the end of the first week on report.</w:t>
            </w:r>
          </w:p>
          <w:p w14:paraId="60CECEC8" w14:textId="1879416F" w:rsidR="004369ED" w:rsidRPr="005A116E" w:rsidRDefault="00CC2663" w:rsidP="00CC2663">
            <w:pPr>
              <w:pStyle w:val="ListParagraph"/>
              <w:numPr>
                <w:ilvl w:val="0"/>
                <w:numId w:val="30"/>
              </w:numPr>
              <w:rPr>
                <w:rFonts w:ascii="Gill Sans MT" w:hAnsi="Gill Sans MT" w:cs="Arial"/>
              </w:rPr>
            </w:pPr>
            <w:r w:rsidRPr="005A116E">
              <w:rPr>
                <w:rFonts w:ascii="Gill Sans MT" w:hAnsi="Gill Sans MT" w:cs="Arial"/>
              </w:rPr>
              <w:t>If a pupil is failing to respond while on white report tutor meets with parent/carer and three week period starts again.</w:t>
            </w:r>
          </w:p>
        </w:tc>
      </w:tr>
      <w:tr w:rsidR="004369ED" w:rsidRPr="005A116E" w14:paraId="466A17D6" w14:textId="77777777" w:rsidTr="00A618AA">
        <w:tc>
          <w:tcPr>
            <w:tcW w:w="1696" w:type="dxa"/>
          </w:tcPr>
          <w:p w14:paraId="69CEB32B" w14:textId="77777777" w:rsidR="00674F7B" w:rsidRPr="005A116E" w:rsidRDefault="00674F7B" w:rsidP="004369ED">
            <w:pPr>
              <w:rPr>
                <w:rFonts w:ascii="Gill Sans MT" w:hAnsi="Gill Sans MT" w:cs="Arial"/>
                <w:b/>
                <w:bCs/>
              </w:rPr>
            </w:pPr>
          </w:p>
          <w:p w14:paraId="36773D24" w14:textId="3E2C0352" w:rsidR="00674F7B" w:rsidRPr="005A116E" w:rsidRDefault="00674F7B" w:rsidP="004369ED">
            <w:pPr>
              <w:rPr>
                <w:rFonts w:ascii="Gill Sans MT" w:hAnsi="Gill Sans MT" w:cs="Arial"/>
                <w:b/>
                <w:bCs/>
              </w:rPr>
            </w:pPr>
          </w:p>
          <w:p w14:paraId="4D18D5FF" w14:textId="77777777" w:rsidR="00674F7B" w:rsidRPr="005A116E" w:rsidRDefault="00674F7B" w:rsidP="004369ED">
            <w:pPr>
              <w:rPr>
                <w:rFonts w:ascii="Gill Sans MT" w:hAnsi="Gill Sans MT" w:cs="Arial"/>
                <w:b/>
                <w:bCs/>
              </w:rPr>
            </w:pPr>
            <w:r w:rsidRPr="005A116E">
              <w:rPr>
                <w:rFonts w:ascii="Gill Sans MT" w:hAnsi="Gill Sans MT" w:cs="Arial"/>
                <w:b/>
                <w:bCs/>
              </w:rPr>
              <w:t>HOY</w:t>
            </w:r>
          </w:p>
          <w:p w14:paraId="3974E91C" w14:textId="0D889DC2" w:rsidR="004369ED" w:rsidRPr="005A116E" w:rsidRDefault="004369ED" w:rsidP="004369ED">
            <w:pPr>
              <w:rPr>
                <w:rFonts w:ascii="Gill Sans MT" w:hAnsi="Gill Sans MT" w:cs="Arial"/>
                <w:b/>
              </w:rPr>
            </w:pPr>
            <w:r w:rsidRPr="005A116E">
              <w:rPr>
                <w:rFonts w:ascii="Gill Sans MT" w:hAnsi="Gill Sans MT" w:cs="Arial"/>
                <w:b/>
                <w:bCs/>
              </w:rPr>
              <w:t>REPORT CARD</w:t>
            </w:r>
          </w:p>
        </w:tc>
        <w:tc>
          <w:tcPr>
            <w:tcW w:w="4314" w:type="dxa"/>
          </w:tcPr>
          <w:p w14:paraId="551F9CC8" w14:textId="0DBEB053" w:rsidR="004369ED" w:rsidRPr="005A116E" w:rsidRDefault="004369ED" w:rsidP="00CC2663">
            <w:pPr>
              <w:pStyle w:val="ListParagraph"/>
              <w:numPr>
                <w:ilvl w:val="0"/>
                <w:numId w:val="30"/>
              </w:numPr>
              <w:rPr>
                <w:rFonts w:ascii="Gill Sans MT" w:hAnsi="Gill Sans MT" w:cs="Arial"/>
              </w:rPr>
            </w:pPr>
            <w:r w:rsidRPr="005A116E">
              <w:rPr>
                <w:rFonts w:ascii="Gill Sans MT" w:hAnsi="Gill Sans MT" w:cs="Arial"/>
              </w:rPr>
              <w:t>Issued by the HOY when a student has been sent to Remove</w:t>
            </w:r>
            <w:r w:rsidR="00CC2663" w:rsidRPr="005A116E">
              <w:rPr>
                <w:rFonts w:ascii="Gill Sans MT" w:hAnsi="Gill Sans MT" w:cs="Arial"/>
              </w:rPr>
              <w:t xml:space="preserve"> more than two times in a half term</w:t>
            </w:r>
            <w:r w:rsidRPr="005A116E">
              <w:rPr>
                <w:rFonts w:ascii="Gill Sans MT" w:hAnsi="Gill Sans MT" w:cs="Arial"/>
              </w:rPr>
              <w:t>, has had several white reports or has been involved in a serious incident, has a poor attitude to staff or has been involved in bullying.</w:t>
            </w:r>
          </w:p>
        </w:tc>
        <w:tc>
          <w:tcPr>
            <w:tcW w:w="3006" w:type="dxa"/>
          </w:tcPr>
          <w:p w14:paraId="38CE74AE" w14:textId="77777777" w:rsidR="00CC2663" w:rsidRPr="005A116E" w:rsidRDefault="00CC2663" w:rsidP="00CC2663">
            <w:pPr>
              <w:pStyle w:val="ListParagraph"/>
              <w:numPr>
                <w:ilvl w:val="0"/>
                <w:numId w:val="30"/>
              </w:numPr>
              <w:rPr>
                <w:rFonts w:ascii="Gill Sans MT" w:hAnsi="Gill Sans MT" w:cs="Arial"/>
              </w:rPr>
            </w:pPr>
            <w:r w:rsidRPr="005A116E">
              <w:rPr>
                <w:rFonts w:ascii="Gill Sans MT" w:hAnsi="Gill Sans MT" w:cs="Arial"/>
                <w:b/>
              </w:rPr>
              <w:t xml:space="preserve">Pink Report ensuring </w:t>
            </w:r>
            <w:r w:rsidRPr="005A116E">
              <w:rPr>
                <w:rFonts w:ascii="Gill Sans MT" w:hAnsi="Gill Sans MT" w:cs="Arial"/>
              </w:rPr>
              <w:t>3 good consecutive weeks</w:t>
            </w:r>
          </w:p>
          <w:p w14:paraId="635F10C0" w14:textId="77777777" w:rsidR="00CC2663" w:rsidRPr="005A116E" w:rsidRDefault="00CC2663" w:rsidP="00CC2663">
            <w:pPr>
              <w:pStyle w:val="ListParagraph"/>
              <w:numPr>
                <w:ilvl w:val="0"/>
                <w:numId w:val="30"/>
              </w:numPr>
              <w:rPr>
                <w:rFonts w:ascii="Gill Sans MT" w:hAnsi="Gill Sans MT" w:cs="Arial"/>
              </w:rPr>
            </w:pPr>
            <w:r w:rsidRPr="005A116E">
              <w:rPr>
                <w:rFonts w:ascii="Gill Sans MT" w:hAnsi="Gill Sans MT" w:cs="Arial"/>
              </w:rPr>
              <w:t>HOY documented meeting with parent/carer</w:t>
            </w:r>
          </w:p>
          <w:p w14:paraId="4BA8E185" w14:textId="1279C9A5" w:rsidR="004369ED" w:rsidRPr="005A116E" w:rsidRDefault="00CC2663" w:rsidP="00CC2663">
            <w:pPr>
              <w:rPr>
                <w:rFonts w:ascii="Gill Sans MT" w:hAnsi="Gill Sans MT" w:cs="Arial"/>
              </w:rPr>
            </w:pPr>
            <w:r w:rsidRPr="005A116E">
              <w:rPr>
                <w:rFonts w:ascii="Gill Sans MT" w:hAnsi="Gill Sans MT" w:cs="Arial"/>
              </w:rPr>
              <w:t>Conversation between HOY and parent/carer before the end of the second week on report.</w:t>
            </w:r>
          </w:p>
          <w:p w14:paraId="28E0780B" w14:textId="77777777" w:rsidR="004369ED" w:rsidRPr="005A116E" w:rsidRDefault="004369ED" w:rsidP="004369ED">
            <w:pPr>
              <w:rPr>
                <w:rFonts w:ascii="Gill Sans MT" w:hAnsi="Gill Sans MT" w:cs="Arial"/>
              </w:rPr>
            </w:pPr>
          </w:p>
        </w:tc>
      </w:tr>
      <w:tr w:rsidR="004369ED" w:rsidRPr="005A116E" w14:paraId="36B254A9" w14:textId="77777777" w:rsidTr="00A618AA">
        <w:tc>
          <w:tcPr>
            <w:tcW w:w="1696" w:type="dxa"/>
          </w:tcPr>
          <w:p w14:paraId="62CCC795" w14:textId="3988323D" w:rsidR="006A6E3D" w:rsidRPr="005A116E" w:rsidRDefault="004369ED" w:rsidP="004369ED">
            <w:pPr>
              <w:rPr>
                <w:rFonts w:ascii="Gill Sans MT" w:hAnsi="Gill Sans MT" w:cs="Arial"/>
                <w:b/>
                <w:bCs/>
              </w:rPr>
            </w:pPr>
            <w:r w:rsidRPr="005A116E">
              <w:rPr>
                <w:rFonts w:ascii="Gill Sans MT" w:hAnsi="Gill Sans MT" w:cs="Arial"/>
                <w:b/>
                <w:bCs/>
              </w:rPr>
              <w:t xml:space="preserve"> </w:t>
            </w:r>
          </w:p>
          <w:p w14:paraId="27276B1F" w14:textId="77777777" w:rsidR="00AD2D39" w:rsidRPr="005A116E" w:rsidRDefault="00AD2D39" w:rsidP="004369ED">
            <w:pPr>
              <w:rPr>
                <w:rFonts w:ascii="Gill Sans MT" w:hAnsi="Gill Sans MT" w:cs="Arial"/>
                <w:b/>
                <w:bCs/>
              </w:rPr>
            </w:pPr>
            <w:r w:rsidRPr="005A116E">
              <w:rPr>
                <w:rFonts w:ascii="Gill Sans MT" w:hAnsi="Gill Sans MT" w:cs="Arial"/>
                <w:b/>
                <w:bCs/>
              </w:rPr>
              <w:t>SLT</w:t>
            </w:r>
          </w:p>
          <w:p w14:paraId="6F213E69" w14:textId="562A12FE" w:rsidR="004369ED" w:rsidRPr="005A116E" w:rsidRDefault="004369ED" w:rsidP="004369ED">
            <w:pPr>
              <w:rPr>
                <w:rFonts w:ascii="Gill Sans MT" w:hAnsi="Gill Sans MT" w:cs="Arial"/>
                <w:b/>
                <w:bCs/>
              </w:rPr>
            </w:pPr>
            <w:r w:rsidRPr="005A116E">
              <w:rPr>
                <w:rFonts w:ascii="Gill Sans MT" w:hAnsi="Gill Sans MT" w:cs="Arial"/>
                <w:b/>
                <w:bCs/>
              </w:rPr>
              <w:t>REPORT CARD</w:t>
            </w:r>
          </w:p>
        </w:tc>
        <w:tc>
          <w:tcPr>
            <w:tcW w:w="4314" w:type="dxa"/>
          </w:tcPr>
          <w:p w14:paraId="696441E5" w14:textId="77777777" w:rsidR="00CC2663" w:rsidRPr="005A116E" w:rsidRDefault="004369ED" w:rsidP="00700D51">
            <w:pPr>
              <w:pStyle w:val="ListParagraph"/>
              <w:numPr>
                <w:ilvl w:val="0"/>
                <w:numId w:val="30"/>
              </w:numPr>
              <w:rPr>
                <w:rFonts w:ascii="Gill Sans MT" w:hAnsi="Gill Sans MT" w:cs="Arial"/>
              </w:rPr>
            </w:pPr>
            <w:r w:rsidRPr="005A116E">
              <w:rPr>
                <w:rFonts w:ascii="Gill Sans MT" w:hAnsi="Gill Sans MT" w:cs="Arial"/>
              </w:rPr>
              <w:t>Issued by SLT after an FTE</w:t>
            </w:r>
            <w:r w:rsidR="00CC2663" w:rsidRPr="005A116E">
              <w:rPr>
                <w:rFonts w:ascii="Gill Sans MT" w:hAnsi="Gill Sans MT" w:cs="Arial"/>
              </w:rPr>
              <w:t>.</w:t>
            </w:r>
          </w:p>
          <w:p w14:paraId="4640E2DB" w14:textId="65397629" w:rsidR="004369ED" w:rsidRPr="005A116E" w:rsidRDefault="00CC2663" w:rsidP="00700D51">
            <w:pPr>
              <w:pStyle w:val="ListParagraph"/>
              <w:numPr>
                <w:ilvl w:val="0"/>
                <w:numId w:val="30"/>
              </w:numPr>
              <w:rPr>
                <w:rFonts w:ascii="Gill Sans MT" w:hAnsi="Gill Sans MT" w:cs="Arial"/>
              </w:rPr>
            </w:pPr>
            <w:r w:rsidRPr="005A116E">
              <w:rPr>
                <w:rFonts w:ascii="Gill Sans MT" w:hAnsi="Gill Sans MT" w:cs="Arial"/>
              </w:rPr>
              <w:t xml:space="preserve">Student sent to Remove more than 2 times within a half term </w:t>
            </w:r>
            <w:r w:rsidRPr="005A116E">
              <w:rPr>
                <w:rFonts w:ascii="Gill Sans MT" w:hAnsi="Gill Sans MT" w:cs="Arial"/>
                <w:b/>
              </w:rPr>
              <w:t>since coming off report following Stage 1</w:t>
            </w:r>
            <w:r w:rsidRPr="005A116E">
              <w:rPr>
                <w:rFonts w:ascii="Gill Sans MT" w:hAnsi="Gill Sans MT" w:cs="Arial"/>
              </w:rPr>
              <w:t xml:space="preserve">.  </w:t>
            </w:r>
            <w:r w:rsidRPr="005A116E">
              <w:rPr>
                <w:rFonts w:ascii="Gill Sans MT" w:hAnsi="Gill Sans MT" w:cs="Arial"/>
                <w:i/>
                <w:u w:val="single"/>
              </w:rPr>
              <w:t>This is important as we must give students a fresh start after they have secured improvement.</w:t>
            </w:r>
          </w:p>
        </w:tc>
        <w:tc>
          <w:tcPr>
            <w:tcW w:w="3006" w:type="dxa"/>
          </w:tcPr>
          <w:p w14:paraId="424BBE48" w14:textId="77777777" w:rsidR="00CC2663" w:rsidRPr="005A116E" w:rsidRDefault="00CC2663" w:rsidP="00CC2663">
            <w:pPr>
              <w:pStyle w:val="ListParagraph"/>
              <w:numPr>
                <w:ilvl w:val="0"/>
                <w:numId w:val="30"/>
              </w:numPr>
              <w:rPr>
                <w:rFonts w:ascii="Gill Sans MT" w:hAnsi="Gill Sans MT" w:cs="Arial"/>
              </w:rPr>
            </w:pPr>
            <w:r w:rsidRPr="005A116E">
              <w:rPr>
                <w:rFonts w:ascii="Gill Sans MT" w:hAnsi="Gill Sans MT" w:cs="Arial"/>
                <w:b/>
              </w:rPr>
              <w:t xml:space="preserve">Blue Report ensuring </w:t>
            </w:r>
            <w:r w:rsidRPr="005A116E">
              <w:rPr>
                <w:rFonts w:ascii="Gill Sans MT" w:hAnsi="Gill Sans MT" w:cs="Arial"/>
              </w:rPr>
              <w:t>3 good consecutive weeks</w:t>
            </w:r>
          </w:p>
          <w:p w14:paraId="6ECF9803" w14:textId="77777777" w:rsidR="00CC2663" w:rsidRPr="005A116E" w:rsidRDefault="00CC2663" w:rsidP="00CC2663">
            <w:pPr>
              <w:pStyle w:val="ListParagraph"/>
              <w:numPr>
                <w:ilvl w:val="0"/>
                <w:numId w:val="30"/>
              </w:numPr>
              <w:rPr>
                <w:rFonts w:ascii="Gill Sans MT" w:hAnsi="Gill Sans MT" w:cs="Arial"/>
              </w:rPr>
            </w:pPr>
            <w:r w:rsidRPr="005A116E">
              <w:rPr>
                <w:rFonts w:ascii="Gill Sans MT" w:hAnsi="Gill Sans MT" w:cs="Arial"/>
              </w:rPr>
              <w:t>SLT Meeting with parent with parent/carer</w:t>
            </w:r>
          </w:p>
          <w:p w14:paraId="15A0037B" w14:textId="28C8B9D4" w:rsidR="004369ED" w:rsidRPr="005A116E" w:rsidRDefault="00CC2663" w:rsidP="00CC2663">
            <w:pPr>
              <w:pStyle w:val="ListParagraph"/>
              <w:numPr>
                <w:ilvl w:val="0"/>
                <w:numId w:val="30"/>
              </w:numPr>
              <w:rPr>
                <w:rFonts w:ascii="Gill Sans MT" w:hAnsi="Gill Sans MT" w:cs="Arial"/>
              </w:rPr>
            </w:pPr>
            <w:r w:rsidRPr="005A116E">
              <w:rPr>
                <w:rFonts w:ascii="Gill Sans MT" w:hAnsi="Gill Sans MT" w:cs="Arial"/>
              </w:rPr>
              <w:t>Conversation between SLT and parent/carer before the end of the second week on report.</w:t>
            </w:r>
          </w:p>
        </w:tc>
      </w:tr>
    </w:tbl>
    <w:p w14:paraId="72669C1A" w14:textId="77777777" w:rsidR="004369ED" w:rsidRPr="005A116E" w:rsidRDefault="004369ED" w:rsidP="004369ED">
      <w:pPr>
        <w:rPr>
          <w:rFonts w:ascii="Gill Sans MT" w:hAnsi="Gill Sans MT" w:cs="Arial"/>
        </w:rPr>
      </w:pPr>
    </w:p>
    <w:p w14:paraId="657F80F0" w14:textId="77777777" w:rsidR="004369ED" w:rsidRPr="005A116E" w:rsidRDefault="00A618AA" w:rsidP="004369ED">
      <w:pPr>
        <w:rPr>
          <w:rFonts w:ascii="Gill Sans MT" w:hAnsi="Gill Sans MT" w:cs="Arial"/>
        </w:rPr>
      </w:pPr>
      <w:r w:rsidRPr="005A116E">
        <w:rPr>
          <w:rFonts w:ascii="Gill Sans MT" w:hAnsi="Gill Sans MT" w:cs="Arial"/>
        </w:rPr>
        <w:t>Green Report Cards have an academic focus and are intended</w:t>
      </w:r>
      <w:r w:rsidR="004369ED" w:rsidRPr="005A116E">
        <w:rPr>
          <w:rFonts w:ascii="Gill Sans MT" w:hAnsi="Gill Sans MT" w:cs="Arial"/>
        </w:rPr>
        <w:t xml:space="preserve"> to monitor progress and homework completion – </w:t>
      </w:r>
      <w:r w:rsidR="004369ED" w:rsidRPr="005A116E">
        <w:rPr>
          <w:rFonts w:ascii="Gill Sans MT" w:hAnsi="Gill Sans MT" w:cs="Arial"/>
          <w:u w:val="single"/>
        </w:rPr>
        <w:t>it is not a behaviour card</w:t>
      </w:r>
      <w:r w:rsidR="004369ED" w:rsidRPr="005A116E">
        <w:rPr>
          <w:rFonts w:ascii="Gill Sans MT" w:hAnsi="Gill Sans MT" w:cs="Arial"/>
        </w:rPr>
        <w:t>.</w:t>
      </w:r>
    </w:p>
    <w:p w14:paraId="67825BD0" w14:textId="77777777" w:rsidR="0048170A" w:rsidRPr="005A116E" w:rsidRDefault="0048170A" w:rsidP="00700D51">
      <w:pPr>
        <w:pStyle w:val="ListParagraph"/>
        <w:numPr>
          <w:ilvl w:val="0"/>
          <w:numId w:val="54"/>
        </w:numPr>
        <w:rPr>
          <w:rFonts w:ascii="Gill Sans MT" w:hAnsi="Gill Sans MT" w:cs="Arial"/>
          <w:b/>
        </w:rPr>
      </w:pPr>
      <w:r w:rsidRPr="005A116E">
        <w:rPr>
          <w:rFonts w:ascii="Gill Sans MT" w:hAnsi="Gill Sans MT" w:cs="Arial"/>
          <w:b/>
        </w:rPr>
        <w:t>MANAGING PERSISTENT POOR CONDUCT THROUGH A PROGRAMME OF SUPPORT INFORMATION FOR SLT AND HEADS OF YEAR</w:t>
      </w:r>
    </w:p>
    <w:p w14:paraId="0F093898" w14:textId="77777777" w:rsidR="00D40F8A" w:rsidRPr="005A116E" w:rsidRDefault="0048170A" w:rsidP="000117A3">
      <w:pPr>
        <w:rPr>
          <w:rFonts w:ascii="Gill Sans MT" w:hAnsi="Gill Sans MT" w:cs="Arial"/>
        </w:rPr>
      </w:pPr>
      <w:r w:rsidRPr="005A116E">
        <w:rPr>
          <w:rFonts w:ascii="Gill Sans MT" w:hAnsi="Gill Sans MT" w:cs="Arial"/>
        </w:rPr>
        <w:t xml:space="preserve">The school will work to support students presenting difficult behaviours through structured and clear stages of support and intervention.  The table </w:t>
      </w:r>
      <w:r w:rsidR="000117A3" w:rsidRPr="005A116E">
        <w:rPr>
          <w:rFonts w:ascii="Gill Sans MT" w:hAnsi="Gill Sans MT" w:cs="Arial"/>
        </w:rPr>
        <w:t xml:space="preserve">below </w:t>
      </w:r>
      <w:r w:rsidRPr="005A116E">
        <w:rPr>
          <w:rFonts w:ascii="Gill Sans MT" w:hAnsi="Gill Sans MT" w:cs="Arial"/>
        </w:rPr>
        <w:t xml:space="preserve">shows these stages in detail.  </w:t>
      </w:r>
      <w:r w:rsidRPr="005A116E">
        <w:rPr>
          <w:rFonts w:ascii="Gill Sans MT" w:hAnsi="Gill Sans MT" w:cs="Arial"/>
          <w:u w:val="single"/>
        </w:rPr>
        <w:t>The school reserves the right to accelerate progress through these stages where there is good reason to do so.</w:t>
      </w:r>
    </w:p>
    <w:p w14:paraId="6FCCE69F" w14:textId="77777777" w:rsidR="0048170A" w:rsidRPr="005A116E" w:rsidRDefault="0048170A" w:rsidP="000117A3">
      <w:pPr>
        <w:rPr>
          <w:rFonts w:ascii="Gill Sans MT" w:hAnsi="Gill Sans MT" w:cs="Arial"/>
        </w:rPr>
      </w:pPr>
      <w:r w:rsidRPr="005A116E">
        <w:rPr>
          <w:rFonts w:ascii="Gill Sans MT" w:hAnsi="Gill Sans MT" w:cs="Arial"/>
          <w:b/>
        </w:rPr>
        <w:t>MANAGING PERSISTENT POOR CONDUCT SUPPORT PROGRAMME STAGES AND CONSEQUENCES</w:t>
      </w:r>
    </w:p>
    <w:tbl>
      <w:tblPr>
        <w:tblStyle w:val="TableGrid"/>
        <w:tblW w:w="10916" w:type="dxa"/>
        <w:tblInd w:w="-945" w:type="dxa"/>
        <w:tblLook w:val="04A0" w:firstRow="1" w:lastRow="0" w:firstColumn="1" w:lastColumn="0" w:noHBand="0" w:noVBand="1"/>
      </w:tblPr>
      <w:tblGrid>
        <w:gridCol w:w="796"/>
        <w:gridCol w:w="4063"/>
        <w:gridCol w:w="2754"/>
        <w:gridCol w:w="3303"/>
      </w:tblGrid>
      <w:tr w:rsidR="00DD5E95" w:rsidRPr="005A116E" w14:paraId="69F340FB" w14:textId="77777777" w:rsidTr="009166B8">
        <w:tc>
          <w:tcPr>
            <w:tcW w:w="720" w:type="dxa"/>
            <w:shd w:val="clear" w:color="auto" w:fill="D9D9D9" w:themeFill="background1" w:themeFillShade="D9"/>
          </w:tcPr>
          <w:p w14:paraId="22B865F0" w14:textId="77777777" w:rsidR="0048170A" w:rsidRPr="005A116E" w:rsidRDefault="0048170A" w:rsidP="009166B8">
            <w:pPr>
              <w:jc w:val="center"/>
              <w:rPr>
                <w:rFonts w:ascii="Gill Sans MT" w:hAnsi="Gill Sans MT" w:cs="Arial"/>
                <w:b/>
              </w:rPr>
            </w:pPr>
            <w:r w:rsidRPr="005A116E">
              <w:rPr>
                <w:rFonts w:ascii="Gill Sans MT" w:hAnsi="Gill Sans MT" w:cs="Arial"/>
                <w:b/>
              </w:rPr>
              <w:t>Stage</w:t>
            </w:r>
          </w:p>
        </w:tc>
        <w:tc>
          <w:tcPr>
            <w:tcW w:w="4101" w:type="dxa"/>
            <w:shd w:val="clear" w:color="auto" w:fill="D9D9D9" w:themeFill="background1" w:themeFillShade="D9"/>
          </w:tcPr>
          <w:p w14:paraId="172B6B8D" w14:textId="77777777" w:rsidR="0048170A" w:rsidRPr="005A116E" w:rsidRDefault="0048170A" w:rsidP="009166B8">
            <w:pPr>
              <w:jc w:val="center"/>
              <w:rPr>
                <w:rFonts w:ascii="Gill Sans MT" w:hAnsi="Gill Sans MT" w:cs="Arial"/>
                <w:b/>
              </w:rPr>
            </w:pPr>
            <w:r w:rsidRPr="005A116E">
              <w:rPr>
                <w:rFonts w:ascii="Gill Sans MT" w:hAnsi="Gill Sans MT" w:cs="Arial"/>
                <w:b/>
              </w:rPr>
              <w:t>Possible Behaviour Triggers</w:t>
            </w:r>
          </w:p>
        </w:tc>
        <w:tc>
          <w:tcPr>
            <w:tcW w:w="2771" w:type="dxa"/>
            <w:shd w:val="clear" w:color="auto" w:fill="D9D9D9" w:themeFill="background1" w:themeFillShade="D9"/>
          </w:tcPr>
          <w:p w14:paraId="77C9BF02" w14:textId="77777777" w:rsidR="0048170A" w:rsidRPr="005A116E" w:rsidRDefault="0048170A" w:rsidP="009166B8">
            <w:pPr>
              <w:jc w:val="center"/>
              <w:rPr>
                <w:rFonts w:ascii="Gill Sans MT" w:hAnsi="Gill Sans MT" w:cs="Arial"/>
                <w:b/>
              </w:rPr>
            </w:pPr>
            <w:r w:rsidRPr="005A116E">
              <w:rPr>
                <w:rFonts w:ascii="Gill Sans MT" w:hAnsi="Gill Sans MT" w:cs="Arial"/>
                <w:b/>
              </w:rPr>
              <w:t>Consequence</w:t>
            </w:r>
          </w:p>
        </w:tc>
        <w:tc>
          <w:tcPr>
            <w:tcW w:w="3324" w:type="dxa"/>
            <w:shd w:val="clear" w:color="auto" w:fill="D9D9D9" w:themeFill="background1" w:themeFillShade="D9"/>
          </w:tcPr>
          <w:p w14:paraId="11B1B82D" w14:textId="77777777" w:rsidR="0048170A" w:rsidRPr="005A116E" w:rsidRDefault="0048170A" w:rsidP="009166B8">
            <w:pPr>
              <w:jc w:val="center"/>
              <w:rPr>
                <w:rFonts w:ascii="Gill Sans MT" w:hAnsi="Gill Sans MT" w:cs="Arial"/>
                <w:b/>
              </w:rPr>
            </w:pPr>
            <w:r w:rsidRPr="005A116E">
              <w:rPr>
                <w:rFonts w:ascii="Gill Sans MT" w:hAnsi="Gill Sans MT" w:cs="Arial"/>
                <w:b/>
              </w:rPr>
              <w:t>HOY / SLT support</w:t>
            </w:r>
          </w:p>
        </w:tc>
      </w:tr>
      <w:tr w:rsidR="00DD5E95" w:rsidRPr="005A116E" w14:paraId="7864A05E" w14:textId="77777777" w:rsidTr="009166B8">
        <w:tc>
          <w:tcPr>
            <w:tcW w:w="720" w:type="dxa"/>
            <w:shd w:val="clear" w:color="auto" w:fill="auto"/>
          </w:tcPr>
          <w:p w14:paraId="3410C496" w14:textId="77777777" w:rsidR="0048170A" w:rsidRPr="005A116E" w:rsidRDefault="0048170A" w:rsidP="009166B8">
            <w:pPr>
              <w:jc w:val="center"/>
              <w:rPr>
                <w:rFonts w:ascii="Gill Sans MT" w:hAnsi="Gill Sans MT" w:cs="Arial"/>
              </w:rPr>
            </w:pPr>
            <w:r w:rsidRPr="005A116E">
              <w:rPr>
                <w:rFonts w:ascii="Gill Sans MT" w:hAnsi="Gill Sans MT" w:cs="Arial"/>
              </w:rPr>
              <w:t>0</w:t>
            </w:r>
          </w:p>
        </w:tc>
        <w:tc>
          <w:tcPr>
            <w:tcW w:w="4101" w:type="dxa"/>
            <w:shd w:val="clear" w:color="auto" w:fill="auto"/>
          </w:tcPr>
          <w:p w14:paraId="02527B73" w14:textId="378DD581" w:rsidR="0048170A" w:rsidRPr="005A116E" w:rsidRDefault="0048170A" w:rsidP="00C51828">
            <w:pPr>
              <w:pStyle w:val="ListParagraph"/>
              <w:numPr>
                <w:ilvl w:val="0"/>
                <w:numId w:val="36"/>
              </w:numPr>
              <w:rPr>
                <w:rFonts w:ascii="Gill Sans MT" w:hAnsi="Gill Sans MT" w:cs="Arial"/>
              </w:rPr>
            </w:pPr>
            <w:r w:rsidRPr="005A116E">
              <w:rPr>
                <w:rFonts w:ascii="Gill Sans MT" w:hAnsi="Gill Sans MT" w:cs="Arial"/>
              </w:rPr>
              <w:t xml:space="preserve">Student sent to Remove </w:t>
            </w:r>
          </w:p>
        </w:tc>
        <w:tc>
          <w:tcPr>
            <w:tcW w:w="2771" w:type="dxa"/>
            <w:shd w:val="clear" w:color="auto" w:fill="auto"/>
          </w:tcPr>
          <w:p w14:paraId="31568CCC" w14:textId="38FC12A5" w:rsidR="0048170A" w:rsidRPr="005A116E" w:rsidRDefault="0048170A" w:rsidP="00700D51">
            <w:pPr>
              <w:pStyle w:val="ListParagraph"/>
              <w:numPr>
                <w:ilvl w:val="0"/>
                <w:numId w:val="36"/>
              </w:numPr>
              <w:rPr>
                <w:rFonts w:ascii="Gill Sans MT" w:hAnsi="Gill Sans MT" w:cs="Arial"/>
              </w:rPr>
            </w:pPr>
            <w:r w:rsidRPr="005A116E">
              <w:rPr>
                <w:rFonts w:ascii="Gill Sans MT" w:hAnsi="Gill Sans MT" w:cs="Arial"/>
              </w:rPr>
              <w:t>After school detention</w:t>
            </w:r>
          </w:p>
        </w:tc>
        <w:tc>
          <w:tcPr>
            <w:tcW w:w="3324" w:type="dxa"/>
            <w:shd w:val="clear" w:color="auto" w:fill="auto"/>
          </w:tcPr>
          <w:p w14:paraId="6064336B" w14:textId="39641E88" w:rsidR="00C51828" w:rsidRPr="005A116E" w:rsidRDefault="004A1DA8" w:rsidP="00C51828">
            <w:pPr>
              <w:pStyle w:val="ListParagraph"/>
              <w:numPr>
                <w:ilvl w:val="0"/>
                <w:numId w:val="36"/>
              </w:numPr>
              <w:rPr>
                <w:rFonts w:ascii="Gill Sans MT" w:hAnsi="Gill Sans MT" w:cs="Arial"/>
              </w:rPr>
            </w:pPr>
            <w:r w:rsidRPr="005A116E">
              <w:rPr>
                <w:rFonts w:ascii="Gill Sans MT" w:hAnsi="Gill Sans MT" w:cs="Arial"/>
              </w:rPr>
              <w:t xml:space="preserve"> Tutor</w:t>
            </w:r>
            <w:r w:rsidR="00C51828" w:rsidRPr="005A116E">
              <w:rPr>
                <w:rFonts w:ascii="Gill Sans MT" w:hAnsi="Gill Sans MT" w:cs="Arial"/>
              </w:rPr>
              <w:t xml:space="preserve"> report with form tutor for three weeks.</w:t>
            </w:r>
          </w:p>
          <w:p w14:paraId="7F158162" w14:textId="77777777" w:rsidR="00C51828" w:rsidRPr="005A116E" w:rsidRDefault="00C51828" w:rsidP="00C51828">
            <w:pPr>
              <w:pStyle w:val="ListParagraph"/>
              <w:numPr>
                <w:ilvl w:val="0"/>
                <w:numId w:val="36"/>
              </w:numPr>
              <w:rPr>
                <w:rFonts w:ascii="Gill Sans MT" w:hAnsi="Gill Sans MT" w:cs="Arial"/>
              </w:rPr>
            </w:pPr>
            <w:r w:rsidRPr="005A116E">
              <w:rPr>
                <w:rFonts w:ascii="Gill Sans MT" w:hAnsi="Gill Sans MT" w:cs="Arial"/>
              </w:rPr>
              <w:t>Conversation between tutor and parent before the end of the first week on report.</w:t>
            </w:r>
          </w:p>
          <w:p w14:paraId="771193EB" w14:textId="77777777" w:rsidR="0048170A" w:rsidRPr="005A116E" w:rsidRDefault="00C51828" w:rsidP="00C51828">
            <w:pPr>
              <w:pStyle w:val="ListParagraph"/>
              <w:numPr>
                <w:ilvl w:val="0"/>
                <w:numId w:val="36"/>
              </w:numPr>
              <w:rPr>
                <w:rFonts w:ascii="Gill Sans MT" w:hAnsi="Gill Sans MT" w:cs="Arial"/>
              </w:rPr>
            </w:pPr>
            <w:r w:rsidRPr="005A116E">
              <w:rPr>
                <w:rFonts w:ascii="Gill Sans MT" w:hAnsi="Gill Sans MT" w:cs="Arial"/>
              </w:rPr>
              <w:t>If a pupil is failing to respond while on white report tutor meets with parent/carer and three week period starts again.</w:t>
            </w:r>
          </w:p>
        </w:tc>
      </w:tr>
      <w:tr w:rsidR="00DD5E95" w:rsidRPr="005A116E" w14:paraId="67EC3CC4" w14:textId="77777777" w:rsidTr="009166B8">
        <w:tc>
          <w:tcPr>
            <w:tcW w:w="720" w:type="dxa"/>
            <w:shd w:val="clear" w:color="auto" w:fill="FFCCCC"/>
          </w:tcPr>
          <w:p w14:paraId="47693C0C" w14:textId="77777777" w:rsidR="0048170A" w:rsidRPr="005A116E" w:rsidRDefault="0048170A" w:rsidP="009166B8">
            <w:pPr>
              <w:jc w:val="center"/>
              <w:rPr>
                <w:rFonts w:ascii="Gill Sans MT" w:hAnsi="Gill Sans MT" w:cs="Arial"/>
              </w:rPr>
            </w:pPr>
            <w:r w:rsidRPr="005A116E">
              <w:rPr>
                <w:rFonts w:ascii="Gill Sans MT" w:hAnsi="Gill Sans MT" w:cs="Arial"/>
              </w:rPr>
              <w:lastRenderedPageBreak/>
              <w:t>1</w:t>
            </w:r>
          </w:p>
        </w:tc>
        <w:tc>
          <w:tcPr>
            <w:tcW w:w="4101" w:type="dxa"/>
            <w:shd w:val="clear" w:color="auto" w:fill="FFCCCC"/>
          </w:tcPr>
          <w:p w14:paraId="20A0FB1A" w14:textId="59EAFFCF" w:rsidR="0048170A" w:rsidRPr="005A116E" w:rsidRDefault="0048170A" w:rsidP="00700D51">
            <w:pPr>
              <w:pStyle w:val="ListParagraph"/>
              <w:numPr>
                <w:ilvl w:val="0"/>
                <w:numId w:val="36"/>
              </w:numPr>
              <w:rPr>
                <w:rFonts w:ascii="Gill Sans MT" w:hAnsi="Gill Sans MT" w:cs="Arial"/>
              </w:rPr>
            </w:pPr>
            <w:r w:rsidRPr="005A116E">
              <w:rPr>
                <w:rFonts w:ascii="Gill Sans MT" w:hAnsi="Gill Sans MT" w:cs="Arial"/>
              </w:rPr>
              <w:t xml:space="preserve">Student is sent to Remove </w:t>
            </w:r>
            <w:r w:rsidR="00C51828" w:rsidRPr="005A116E">
              <w:rPr>
                <w:rFonts w:ascii="Gill Sans MT" w:hAnsi="Gill Sans MT" w:cs="Arial"/>
              </w:rPr>
              <w:t>more than 2</w:t>
            </w:r>
            <w:r w:rsidR="000117A3" w:rsidRPr="005A116E">
              <w:rPr>
                <w:rFonts w:ascii="Gill Sans MT" w:hAnsi="Gill Sans MT" w:cs="Arial"/>
              </w:rPr>
              <w:t xml:space="preserve"> </w:t>
            </w:r>
            <w:r w:rsidRPr="005A116E">
              <w:rPr>
                <w:rFonts w:ascii="Gill Sans MT" w:hAnsi="Gill Sans MT" w:cs="Arial"/>
              </w:rPr>
              <w:t>times in a half term</w:t>
            </w:r>
          </w:p>
          <w:p w14:paraId="5ACDD4A8" w14:textId="77777777" w:rsidR="0048170A" w:rsidRPr="005A116E" w:rsidRDefault="0048170A" w:rsidP="009166B8">
            <w:pPr>
              <w:rPr>
                <w:rFonts w:ascii="Gill Sans MT" w:hAnsi="Gill Sans MT" w:cs="Arial"/>
              </w:rPr>
            </w:pPr>
          </w:p>
        </w:tc>
        <w:tc>
          <w:tcPr>
            <w:tcW w:w="2771" w:type="dxa"/>
            <w:shd w:val="clear" w:color="auto" w:fill="FFCCCC"/>
          </w:tcPr>
          <w:p w14:paraId="2564246C" w14:textId="77777777" w:rsidR="0048170A" w:rsidRPr="005A116E" w:rsidRDefault="0048170A" w:rsidP="00700D51">
            <w:pPr>
              <w:pStyle w:val="ListParagraph"/>
              <w:numPr>
                <w:ilvl w:val="0"/>
                <w:numId w:val="36"/>
              </w:numPr>
              <w:rPr>
                <w:rFonts w:ascii="Gill Sans MT" w:hAnsi="Gill Sans MT" w:cs="Arial"/>
              </w:rPr>
            </w:pPr>
            <w:r w:rsidRPr="005A116E">
              <w:rPr>
                <w:rFonts w:ascii="Gill Sans MT" w:hAnsi="Gill Sans MT" w:cs="Arial"/>
              </w:rPr>
              <w:t xml:space="preserve">Student is </w:t>
            </w:r>
            <w:r w:rsidRPr="005A116E">
              <w:rPr>
                <w:rFonts w:ascii="Gill Sans MT" w:hAnsi="Gill Sans MT" w:cs="Arial"/>
                <w:b/>
                <w:u w:val="single"/>
              </w:rPr>
              <w:t>isolated for 2 days</w:t>
            </w:r>
            <w:r w:rsidRPr="005A116E">
              <w:rPr>
                <w:rFonts w:ascii="Gill Sans MT" w:hAnsi="Gill Sans MT" w:cs="Arial"/>
              </w:rPr>
              <w:t xml:space="preserve"> for persistent poor behaviour</w:t>
            </w:r>
          </w:p>
        </w:tc>
        <w:tc>
          <w:tcPr>
            <w:tcW w:w="3324" w:type="dxa"/>
            <w:shd w:val="clear" w:color="auto" w:fill="FFCCCC"/>
          </w:tcPr>
          <w:p w14:paraId="08137F1A" w14:textId="50F41209" w:rsidR="00C51828" w:rsidRPr="005A116E" w:rsidRDefault="00C51828" w:rsidP="00C51828">
            <w:pPr>
              <w:pStyle w:val="ListParagraph"/>
              <w:rPr>
                <w:rFonts w:ascii="Gill Sans MT" w:hAnsi="Gill Sans MT" w:cs="Arial"/>
              </w:rPr>
            </w:pPr>
            <w:r w:rsidRPr="005A116E">
              <w:rPr>
                <w:rFonts w:ascii="Gill Sans MT" w:hAnsi="Gill Sans MT" w:cs="Arial"/>
              </w:rPr>
              <w:t>•</w:t>
            </w:r>
            <w:r w:rsidR="004A1DA8" w:rsidRPr="005A116E">
              <w:rPr>
                <w:rFonts w:ascii="Gill Sans MT" w:hAnsi="Gill Sans MT" w:cs="Arial"/>
              </w:rPr>
              <w:t xml:space="preserve"> HOY</w:t>
            </w:r>
            <w:r w:rsidRPr="005A116E">
              <w:rPr>
                <w:rFonts w:ascii="Gill Sans MT" w:hAnsi="Gill Sans MT" w:cs="Arial"/>
              </w:rPr>
              <w:t xml:space="preserve"> Report ensuring 3 good consecutive weeks</w:t>
            </w:r>
          </w:p>
          <w:p w14:paraId="6EFFC895" w14:textId="77777777" w:rsidR="00C51828" w:rsidRPr="005A116E" w:rsidRDefault="00C51828" w:rsidP="00C51828">
            <w:pPr>
              <w:pStyle w:val="ListParagraph"/>
              <w:rPr>
                <w:rFonts w:ascii="Gill Sans MT" w:hAnsi="Gill Sans MT" w:cs="Arial"/>
              </w:rPr>
            </w:pPr>
            <w:r w:rsidRPr="005A116E">
              <w:rPr>
                <w:rFonts w:ascii="Gill Sans MT" w:hAnsi="Gill Sans MT" w:cs="Arial"/>
              </w:rPr>
              <w:t>•HOY documented meeting with parent/carer</w:t>
            </w:r>
          </w:p>
          <w:p w14:paraId="65BEE88C" w14:textId="77777777" w:rsidR="005F2F7C" w:rsidRPr="005A116E" w:rsidRDefault="00C51828" w:rsidP="00C51828">
            <w:pPr>
              <w:pStyle w:val="ListParagraph"/>
              <w:rPr>
                <w:rFonts w:ascii="Gill Sans MT" w:hAnsi="Gill Sans MT" w:cs="Arial"/>
              </w:rPr>
            </w:pPr>
            <w:r w:rsidRPr="005A116E">
              <w:rPr>
                <w:rFonts w:ascii="Gill Sans MT" w:hAnsi="Gill Sans MT" w:cs="Arial"/>
              </w:rPr>
              <w:t>•Conversation between HOY and parent/carer before the end of the second week on report.</w:t>
            </w:r>
          </w:p>
        </w:tc>
      </w:tr>
      <w:tr w:rsidR="00DD5E95" w:rsidRPr="005A116E" w14:paraId="72115BF9" w14:textId="77777777" w:rsidTr="009166B8">
        <w:tc>
          <w:tcPr>
            <w:tcW w:w="720" w:type="dxa"/>
            <w:shd w:val="clear" w:color="auto" w:fill="DEEAF6" w:themeFill="accent1" w:themeFillTint="33"/>
          </w:tcPr>
          <w:p w14:paraId="6CE41958" w14:textId="77777777" w:rsidR="0048170A" w:rsidRPr="005A116E" w:rsidRDefault="0048170A" w:rsidP="009166B8">
            <w:pPr>
              <w:jc w:val="center"/>
              <w:rPr>
                <w:rFonts w:ascii="Gill Sans MT" w:hAnsi="Gill Sans MT" w:cs="Arial"/>
              </w:rPr>
            </w:pPr>
            <w:r w:rsidRPr="005A116E">
              <w:rPr>
                <w:rFonts w:ascii="Gill Sans MT" w:hAnsi="Gill Sans MT" w:cs="Arial"/>
              </w:rPr>
              <w:t>2</w:t>
            </w:r>
          </w:p>
        </w:tc>
        <w:tc>
          <w:tcPr>
            <w:tcW w:w="4101" w:type="dxa"/>
            <w:shd w:val="clear" w:color="auto" w:fill="DEEAF6" w:themeFill="accent1" w:themeFillTint="33"/>
          </w:tcPr>
          <w:p w14:paraId="05AD45A0" w14:textId="05FD1A4E" w:rsidR="0048170A" w:rsidRPr="005A116E" w:rsidRDefault="0048170A" w:rsidP="00C51828">
            <w:pPr>
              <w:pStyle w:val="ListParagraph"/>
              <w:numPr>
                <w:ilvl w:val="0"/>
                <w:numId w:val="36"/>
              </w:numPr>
              <w:rPr>
                <w:rFonts w:ascii="Gill Sans MT" w:hAnsi="Gill Sans MT" w:cs="Arial"/>
              </w:rPr>
            </w:pPr>
            <w:r w:rsidRPr="005A116E">
              <w:rPr>
                <w:rFonts w:ascii="Gill Sans MT" w:hAnsi="Gill Sans MT" w:cs="Arial"/>
              </w:rPr>
              <w:t xml:space="preserve">Student sent to Remove </w:t>
            </w:r>
            <w:r w:rsidR="00C51828" w:rsidRPr="005A116E">
              <w:rPr>
                <w:rFonts w:ascii="Gill Sans MT" w:hAnsi="Gill Sans MT" w:cs="Arial"/>
              </w:rPr>
              <w:t>more than 2</w:t>
            </w:r>
            <w:r w:rsidR="000117A3" w:rsidRPr="005A116E">
              <w:rPr>
                <w:rFonts w:ascii="Gill Sans MT" w:hAnsi="Gill Sans MT" w:cs="Arial"/>
              </w:rPr>
              <w:t xml:space="preserve"> </w:t>
            </w:r>
            <w:r w:rsidR="00C51828" w:rsidRPr="005A116E">
              <w:rPr>
                <w:rFonts w:ascii="Gill Sans MT" w:hAnsi="Gill Sans MT" w:cs="Arial"/>
              </w:rPr>
              <w:t xml:space="preserve">times </w:t>
            </w:r>
            <w:r w:rsidRPr="005A116E">
              <w:rPr>
                <w:rFonts w:ascii="Gill Sans MT" w:hAnsi="Gill Sans MT" w:cs="Arial"/>
              </w:rPr>
              <w:t xml:space="preserve">within a half term </w:t>
            </w:r>
            <w:r w:rsidRPr="005A116E">
              <w:rPr>
                <w:rFonts w:ascii="Gill Sans MT" w:hAnsi="Gill Sans MT" w:cs="Arial"/>
                <w:b/>
              </w:rPr>
              <w:t>since coming off report following Stage 1</w:t>
            </w:r>
            <w:r w:rsidRPr="005A116E">
              <w:rPr>
                <w:rFonts w:ascii="Gill Sans MT" w:hAnsi="Gill Sans MT" w:cs="Arial"/>
              </w:rPr>
              <w:t>.</w:t>
            </w:r>
            <w:r w:rsidR="00AA14F1" w:rsidRPr="005A116E">
              <w:rPr>
                <w:rFonts w:ascii="Gill Sans MT" w:hAnsi="Gill Sans MT" w:cs="Arial"/>
              </w:rPr>
              <w:t xml:space="preserve"> </w:t>
            </w:r>
            <w:r w:rsidR="00C51828" w:rsidRPr="005A116E">
              <w:rPr>
                <w:rFonts w:ascii="Gill Sans MT" w:hAnsi="Gill Sans MT" w:cs="Arial"/>
              </w:rPr>
              <w:t xml:space="preserve">This </w:t>
            </w:r>
            <w:r w:rsidR="005F2F7C" w:rsidRPr="005A116E">
              <w:rPr>
                <w:rFonts w:ascii="Gill Sans MT" w:hAnsi="Gill Sans MT" w:cs="Arial"/>
                <w:i/>
                <w:u w:val="single"/>
              </w:rPr>
              <w:t xml:space="preserve">is important </w:t>
            </w:r>
            <w:r w:rsidR="00C51828" w:rsidRPr="005A116E">
              <w:rPr>
                <w:rFonts w:ascii="Gill Sans MT" w:hAnsi="Gill Sans MT" w:cs="Arial"/>
                <w:i/>
                <w:u w:val="single"/>
              </w:rPr>
              <w:t xml:space="preserve">as we must </w:t>
            </w:r>
            <w:r w:rsidRPr="005A116E">
              <w:rPr>
                <w:rFonts w:ascii="Gill Sans MT" w:hAnsi="Gill Sans MT" w:cs="Arial"/>
                <w:i/>
                <w:u w:val="single"/>
              </w:rPr>
              <w:t>give students a fresh start after they have secured improvement.</w:t>
            </w:r>
            <w:r w:rsidR="00C51828" w:rsidRPr="005A116E">
              <w:rPr>
                <w:rFonts w:ascii="Gill Sans MT" w:hAnsi="Gill Sans MT" w:cs="Arial"/>
              </w:rPr>
              <w:t xml:space="preserve"> </w:t>
            </w:r>
          </w:p>
        </w:tc>
        <w:tc>
          <w:tcPr>
            <w:tcW w:w="2771" w:type="dxa"/>
            <w:shd w:val="clear" w:color="auto" w:fill="DEEAF6" w:themeFill="accent1" w:themeFillTint="33"/>
          </w:tcPr>
          <w:p w14:paraId="6354B9F4" w14:textId="77777777" w:rsidR="000117A3" w:rsidRPr="005A116E" w:rsidRDefault="0048170A" w:rsidP="00700D51">
            <w:pPr>
              <w:pStyle w:val="ListParagraph"/>
              <w:numPr>
                <w:ilvl w:val="0"/>
                <w:numId w:val="36"/>
              </w:numPr>
              <w:rPr>
                <w:rFonts w:ascii="Gill Sans MT" w:hAnsi="Gill Sans MT" w:cs="Arial"/>
                <w:u w:val="single"/>
              </w:rPr>
            </w:pPr>
            <w:r w:rsidRPr="005A116E">
              <w:rPr>
                <w:rFonts w:ascii="Gill Sans MT" w:hAnsi="Gill Sans MT" w:cs="Arial"/>
              </w:rPr>
              <w:t xml:space="preserve">Student </w:t>
            </w:r>
            <w:r w:rsidR="000117A3" w:rsidRPr="005A116E">
              <w:rPr>
                <w:rFonts w:ascii="Gill Sans MT" w:hAnsi="Gill Sans MT" w:cs="Arial"/>
                <w:b/>
              </w:rPr>
              <w:t xml:space="preserve">is </w:t>
            </w:r>
            <w:r w:rsidR="000117A3" w:rsidRPr="005A116E">
              <w:rPr>
                <w:rFonts w:ascii="Gill Sans MT" w:hAnsi="Gill Sans MT" w:cs="Arial"/>
                <w:b/>
                <w:u w:val="single"/>
              </w:rPr>
              <w:t>isolated</w:t>
            </w:r>
          </w:p>
          <w:p w14:paraId="446EB3A3" w14:textId="77777777" w:rsidR="0048170A" w:rsidRPr="005A116E" w:rsidRDefault="0048170A" w:rsidP="000117A3">
            <w:pPr>
              <w:pStyle w:val="ListParagraph"/>
              <w:rPr>
                <w:rFonts w:ascii="Gill Sans MT" w:hAnsi="Gill Sans MT" w:cs="Arial"/>
              </w:rPr>
            </w:pPr>
            <w:r w:rsidRPr="005A116E">
              <w:rPr>
                <w:rFonts w:ascii="Gill Sans MT" w:hAnsi="Gill Sans MT" w:cs="Arial"/>
                <w:b/>
                <w:u w:val="single"/>
              </w:rPr>
              <w:t>for 2 days</w:t>
            </w:r>
            <w:r w:rsidRPr="005A116E">
              <w:rPr>
                <w:rFonts w:ascii="Gill Sans MT" w:hAnsi="Gill Sans MT" w:cs="Arial"/>
                <w:u w:val="single"/>
              </w:rPr>
              <w:t xml:space="preserve"> </w:t>
            </w:r>
            <w:r w:rsidRPr="005A116E">
              <w:rPr>
                <w:rFonts w:ascii="Gill Sans MT" w:hAnsi="Gill Sans MT" w:cs="Arial"/>
              </w:rPr>
              <w:t xml:space="preserve">for </w:t>
            </w:r>
            <w:r w:rsidR="000117A3" w:rsidRPr="005A116E">
              <w:rPr>
                <w:rFonts w:ascii="Gill Sans MT" w:hAnsi="Gill Sans MT" w:cs="Arial"/>
              </w:rPr>
              <w:t xml:space="preserve">     </w:t>
            </w:r>
            <w:r w:rsidRPr="005A116E">
              <w:rPr>
                <w:rFonts w:ascii="Gill Sans MT" w:hAnsi="Gill Sans MT" w:cs="Arial"/>
              </w:rPr>
              <w:t>persistent poor behaviour</w:t>
            </w:r>
          </w:p>
        </w:tc>
        <w:tc>
          <w:tcPr>
            <w:tcW w:w="3324" w:type="dxa"/>
            <w:shd w:val="clear" w:color="auto" w:fill="DEEAF6" w:themeFill="accent1" w:themeFillTint="33"/>
          </w:tcPr>
          <w:p w14:paraId="467FB78C" w14:textId="3E64B9D0" w:rsidR="00C51828" w:rsidRPr="005A116E" w:rsidRDefault="00C51828" w:rsidP="00C51828">
            <w:pPr>
              <w:ind w:left="360"/>
              <w:rPr>
                <w:rFonts w:ascii="Gill Sans MT" w:hAnsi="Gill Sans MT" w:cs="Arial"/>
              </w:rPr>
            </w:pPr>
            <w:r w:rsidRPr="005A116E">
              <w:rPr>
                <w:rFonts w:ascii="Gill Sans MT" w:hAnsi="Gill Sans MT" w:cs="Arial"/>
              </w:rPr>
              <w:tab/>
            </w:r>
            <w:r w:rsidR="00F209A3" w:rsidRPr="005A116E">
              <w:rPr>
                <w:rFonts w:ascii="Gill Sans MT" w:hAnsi="Gill Sans MT" w:cs="Arial"/>
              </w:rPr>
              <w:t xml:space="preserve">SLT </w:t>
            </w:r>
            <w:r w:rsidRPr="005A116E">
              <w:rPr>
                <w:rFonts w:ascii="Gill Sans MT" w:hAnsi="Gill Sans MT" w:cs="Arial"/>
              </w:rPr>
              <w:t xml:space="preserve"> Report ensuring 3 good consecutive weeks</w:t>
            </w:r>
          </w:p>
          <w:p w14:paraId="2CB14D61" w14:textId="139F84C1" w:rsidR="00C51828" w:rsidRPr="005A116E" w:rsidRDefault="00C51828" w:rsidP="00C51828">
            <w:pPr>
              <w:ind w:left="360"/>
              <w:rPr>
                <w:rFonts w:ascii="Gill Sans MT" w:hAnsi="Gill Sans MT" w:cs="Arial"/>
              </w:rPr>
            </w:pPr>
            <w:r w:rsidRPr="005A116E">
              <w:rPr>
                <w:rFonts w:ascii="Gill Sans MT" w:hAnsi="Gill Sans MT" w:cs="Arial"/>
              </w:rPr>
              <w:t>•</w:t>
            </w:r>
            <w:r w:rsidRPr="005A116E">
              <w:rPr>
                <w:rFonts w:ascii="Gill Sans MT" w:hAnsi="Gill Sans MT" w:cs="Arial"/>
              </w:rPr>
              <w:tab/>
              <w:t>SLT documented meeting with parent/carer</w:t>
            </w:r>
            <w:r w:rsidR="00574F4C" w:rsidRPr="005A116E">
              <w:rPr>
                <w:rFonts w:ascii="Gill Sans MT" w:hAnsi="Gill Sans MT" w:cs="Arial"/>
              </w:rPr>
              <w:t xml:space="preserve"> and </w:t>
            </w:r>
            <w:r w:rsidR="004745A4" w:rsidRPr="005A116E">
              <w:rPr>
                <w:rFonts w:ascii="Gill Sans MT" w:hAnsi="Gill Sans MT" w:cs="Arial"/>
              </w:rPr>
              <w:t>Lead Practitioner of the D</w:t>
            </w:r>
            <w:r w:rsidR="00C95293" w:rsidRPr="005A116E">
              <w:rPr>
                <w:rFonts w:ascii="Gill Sans MT" w:hAnsi="Gill Sans MT" w:cs="Arial"/>
              </w:rPr>
              <w:t>on Bosco Centre.</w:t>
            </w:r>
          </w:p>
          <w:p w14:paraId="28F24A19" w14:textId="77777777" w:rsidR="005F2F7C" w:rsidRPr="005A116E" w:rsidRDefault="00C51828" w:rsidP="00C51828">
            <w:pPr>
              <w:ind w:left="360"/>
              <w:rPr>
                <w:rFonts w:ascii="Gill Sans MT" w:hAnsi="Gill Sans MT" w:cs="Arial"/>
              </w:rPr>
            </w:pPr>
            <w:r w:rsidRPr="005A116E">
              <w:rPr>
                <w:rFonts w:ascii="Gill Sans MT" w:hAnsi="Gill Sans MT" w:cs="Arial"/>
              </w:rPr>
              <w:t>•</w:t>
            </w:r>
            <w:r w:rsidRPr="005A116E">
              <w:rPr>
                <w:rFonts w:ascii="Gill Sans MT" w:hAnsi="Gill Sans MT" w:cs="Arial"/>
              </w:rPr>
              <w:tab/>
              <w:t>Conversation between SLT and parent/carer before the end of the second week on report.</w:t>
            </w:r>
          </w:p>
        </w:tc>
      </w:tr>
      <w:tr w:rsidR="00DD5E95" w:rsidRPr="005A116E" w14:paraId="1A601517" w14:textId="77777777" w:rsidTr="009166B8">
        <w:tc>
          <w:tcPr>
            <w:tcW w:w="720" w:type="dxa"/>
            <w:shd w:val="clear" w:color="auto" w:fill="BDD6EE" w:themeFill="accent1" w:themeFillTint="66"/>
          </w:tcPr>
          <w:p w14:paraId="1F0256D2" w14:textId="77777777" w:rsidR="0048170A" w:rsidRPr="005A116E" w:rsidRDefault="00234DAC" w:rsidP="009166B8">
            <w:pPr>
              <w:jc w:val="center"/>
              <w:rPr>
                <w:rFonts w:ascii="Gill Sans MT" w:hAnsi="Gill Sans MT" w:cs="Arial"/>
              </w:rPr>
            </w:pPr>
            <w:r w:rsidRPr="005A116E">
              <w:rPr>
                <w:rFonts w:ascii="Gill Sans MT" w:hAnsi="Gill Sans MT" w:cs="Arial"/>
              </w:rPr>
              <w:t>3</w:t>
            </w:r>
            <w:r w:rsidR="005F2F7C" w:rsidRPr="005A116E">
              <w:rPr>
                <w:rFonts w:ascii="Gill Sans MT" w:hAnsi="Gill Sans MT" w:cs="Arial"/>
              </w:rPr>
              <w:t xml:space="preserve">   </w:t>
            </w:r>
          </w:p>
        </w:tc>
        <w:tc>
          <w:tcPr>
            <w:tcW w:w="4101" w:type="dxa"/>
            <w:shd w:val="clear" w:color="auto" w:fill="BDD6EE" w:themeFill="accent1" w:themeFillTint="66"/>
          </w:tcPr>
          <w:p w14:paraId="37C97767" w14:textId="5FD348C1" w:rsidR="0048170A" w:rsidRPr="005A116E" w:rsidRDefault="0048170A" w:rsidP="00C51828">
            <w:pPr>
              <w:pStyle w:val="ListParagraph"/>
              <w:numPr>
                <w:ilvl w:val="0"/>
                <w:numId w:val="36"/>
              </w:numPr>
              <w:rPr>
                <w:rFonts w:ascii="Gill Sans MT" w:hAnsi="Gill Sans MT" w:cs="Arial"/>
              </w:rPr>
            </w:pPr>
            <w:r w:rsidRPr="005A116E">
              <w:rPr>
                <w:rFonts w:ascii="Gill Sans MT" w:hAnsi="Gill Sans MT" w:cs="Arial"/>
              </w:rPr>
              <w:t>Student sent to Remove</w:t>
            </w:r>
            <w:r w:rsidR="00F060D0" w:rsidRPr="005A116E">
              <w:rPr>
                <w:rFonts w:ascii="Gill Sans MT" w:hAnsi="Gill Sans MT" w:cs="Arial"/>
              </w:rPr>
              <w:t xml:space="preserve"> </w:t>
            </w:r>
            <w:r w:rsidR="00C51828" w:rsidRPr="005A116E">
              <w:rPr>
                <w:rFonts w:ascii="Gill Sans MT" w:hAnsi="Gill Sans MT" w:cs="Arial"/>
              </w:rPr>
              <w:t xml:space="preserve">more than 2 </w:t>
            </w:r>
            <w:r w:rsidRPr="005A116E">
              <w:rPr>
                <w:rFonts w:ascii="Gill Sans MT" w:hAnsi="Gill Sans MT" w:cs="Arial"/>
              </w:rPr>
              <w:t xml:space="preserve">times within a half term </w:t>
            </w:r>
            <w:r w:rsidRPr="005A116E">
              <w:rPr>
                <w:rFonts w:ascii="Gill Sans MT" w:hAnsi="Gill Sans MT" w:cs="Arial"/>
                <w:b/>
              </w:rPr>
              <w:t>since coming off report following Stage 2</w:t>
            </w:r>
            <w:r w:rsidRPr="005A116E">
              <w:rPr>
                <w:rFonts w:ascii="Gill Sans MT" w:hAnsi="Gill Sans MT" w:cs="Arial"/>
              </w:rPr>
              <w:t>.</w:t>
            </w:r>
            <w:r w:rsidR="00C51828" w:rsidRPr="005A116E">
              <w:rPr>
                <w:rFonts w:ascii="Gill Sans MT" w:hAnsi="Gill Sans MT" w:cs="Arial"/>
              </w:rPr>
              <w:t xml:space="preserve">  This </w:t>
            </w:r>
            <w:r w:rsidR="00C51828" w:rsidRPr="005A116E">
              <w:rPr>
                <w:rFonts w:ascii="Gill Sans MT" w:hAnsi="Gill Sans MT" w:cs="Arial"/>
                <w:i/>
                <w:u w:val="single"/>
              </w:rPr>
              <w:t>i</w:t>
            </w:r>
            <w:r w:rsidR="005F2F7C" w:rsidRPr="005A116E">
              <w:rPr>
                <w:rFonts w:ascii="Gill Sans MT" w:hAnsi="Gill Sans MT" w:cs="Arial"/>
                <w:i/>
                <w:u w:val="single"/>
              </w:rPr>
              <w:t xml:space="preserve">s important </w:t>
            </w:r>
            <w:r w:rsidR="00C51828" w:rsidRPr="005A116E">
              <w:rPr>
                <w:rFonts w:ascii="Gill Sans MT" w:hAnsi="Gill Sans MT" w:cs="Arial"/>
                <w:i/>
                <w:u w:val="single"/>
              </w:rPr>
              <w:t xml:space="preserve">as we must </w:t>
            </w:r>
            <w:r w:rsidRPr="005A116E">
              <w:rPr>
                <w:rFonts w:ascii="Gill Sans MT" w:hAnsi="Gill Sans MT" w:cs="Arial"/>
                <w:i/>
                <w:u w:val="single"/>
              </w:rPr>
              <w:t>give students a fresh start after they have secured improvement.</w:t>
            </w:r>
            <w:r w:rsidR="00C51828" w:rsidRPr="005A116E">
              <w:rPr>
                <w:rFonts w:ascii="Gill Sans MT" w:hAnsi="Gill Sans MT" w:cs="Arial"/>
              </w:rPr>
              <w:t xml:space="preserve"> </w:t>
            </w:r>
            <w:r w:rsidR="00C51828" w:rsidRPr="005A116E">
              <w:rPr>
                <w:rFonts w:ascii="Gill Sans MT" w:hAnsi="Gill Sans MT" w:cs="Arial"/>
                <w:i/>
                <w:u w:val="single"/>
              </w:rPr>
              <w:t>•</w:t>
            </w:r>
            <w:r w:rsidR="00C51828" w:rsidRPr="005A116E">
              <w:rPr>
                <w:rFonts w:ascii="Gill Sans MT" w:hAnsi="Gill Sans MT" w:cs="Arial"/>
                <w:i/>
                <w:u w:val="single"/>
              </w:rPr>
              <w:tab/>
            </w:r>
          </w:p>
        </w:tc>
        <w:tc>
          <w:tcPr>
            <w:tcW w:w="2771" w:type="dxa"/>
            <w:shd w:val="clear" w:color="auto" w:fill="BDD6EE" w:themeFill="accent1" w:themeFillTint="66"/>
          </w:tcPr>
          <w:p w14:paraId="46F67E56" w14:textId="5ED90439" w:rsidR="0048170A" w:rsidRPr="005A116E" w:rsidRDefault="0048170A" w:rsidP="00700D51">
            <w:pPr>
              <w:pStyle w:val="ListParagraph"/>
              <w:numPr>
                <w:ilvl w:val="0"/>
                <w:numId w:val="36"/>
              </w:numPr>
              <w:rPr>
                <w:rFonts w:ascii="Gill Sans MT" w:hAnsi="Gill Sans MT" w:cs="Arial"/>
              </w:rPr>
            </w:pPr>
            <w:r w:rsidRPr="005A116E">
              <w:rPr>
                <w:rFonts w:ascii="Gill Sans MT" w:hAnsi="Gill Sans MT" w:cs="Arial"/>
              </w:rPr>
              <w:t xml:space="preserve">Student </w:t>
            </w:r>
            <w:r w:rsidR="00DD5E95" w:rsidRPr="005A116E">
              <w:rPr>
                <w:rFonts w:ascii="Gill Sans MT" w:hAnsi="Gill Sans MT" w:cs="Arial"/>
              </w:rPr>
              <w:t xml:space="preserve">enrolled in the Don Bosco Centre </w:t>
            </w:r>
            <w:r w:rsidRPr="005A116E">
              <w:rPr>
                <w:rFonts w:ascii="Gill Sans MT" w:hAnsi="Gill Sans MT" w:cs="Arial"/>
              </w:rPr>
              <w:t>for persistent poor behaviour</w:t>
            </w:r>
          </w:p>
        </w:tc>
        <w:tc>
          <w:tcPr>
            <w:tcW w:w="3324" w:type="dxa"/>
            <w:shd w:val="clear" w:color="auto" w:fill="BDD6EE" w:themeFill="accent1" w:themeFillTint="66"/>
          </w:tcPr>
          <w:p w14:paraId="0C702040" w14:textId="4683F252" w:rsidR="00C51828" w:rsidRPr="005A116E" w:rsidRDefault="00C51828" w:rsidP="00C51828">
            <w:pPr>
              <w:pStyle w:val="ListParagraph"/>
              <w:numPr>
                <w:ilvl w:val="0"/>
                <w:numId w:val="36"/>
              </w:numPr>
              <w:rPr>
                <w:rFonts w:ascii="Gill Sans MT" w:hAnsi="Gill Sans MT" w:cs="Arial"/>
              </w:rPr>
            </w:pPr>
            <w:r w:rsidRPr="005A116E">
              <w:rPr>
                <w:rFonts w:ascii="Gill Sans MT" w:hAnsi="Gill Sans MT" w:cs="Arial"/>
              </w:rPr>
              <w:t xml:space="preserve"> </w:t>
            </w:r>
            <w:r w:rsidR="006B3061" w:rsidRPr="005A116E">
              <w:rPr>
                <w:rFonts w:ascii="Gill Sans MT" w:hAnsi="Gill Sans MT" w:cs="Arial"/>
              </w:rPr>
              <w:t xml:space="preserve">SLT </w:t>
            </w:r>
            <w:r w:rsidRPr="005A116E">
              <w:rPr>
                <w:rFonts w:ascii="Gill Sans MT" w:hAnsi="Gill Sans MT" w:cs="Arial"/>
              </w:rPr>
              <w:t>Report ensuring 3 good consecutive weeks</w:t>
            </w:r>
          </w:p>
          <w:p w14:paraId="4491EC26" w14:textId="77777777" w:rsidR="00C51828" w:rsidRPr="005A116E" w:rsidRDefault="00C51828" w:rsidP="00C51828">
            <w:pPr>
              <w:pStyle w:val="ListParagraph"/>
              <w:numPr>
                <w:ilvl w:val="0"/>
                <w:numId w:val="36"/>
              </w:numPr>
              <w:rPr>
                <w:rFonts w:ascii="Gill Sans MT" w:hAnsi="Gill Sans MT" w:cs="Arial"/>
              </w:rPr>
            </w:pPr>
            <w:r w:rsidRPr="005A116E">
              <w:rPr>
                <w:rFonts w:ascii="Gill Sans MT" w:hAnsi="Gill Sans MT" w:cs="Arial"/>
              </w:rPr>
              <w:t>SLT meets with parents and Lead Professional on Behaviour</w:t>
            </w:r>
          </w:p>
          <w:p w14:paraId="2D1D50C9" w14:textId="4EF4180B" w:rsidR="00C51828" w:rsidRPr="005A116E" w:rsidRDefault="004056A9" w:rsidP="00C51828">
            <w:pPr>
              <w:pStyle w:val="ListParagraph"/>
              <w:numPr>
                <w:ilvl w:val="0"/>
                <w:numId w:val="36"/>
              </w:numPr>
              <w:rPr>
                <w:rFonts w:ascii="Gill Sans MT" w:hAnsi="Gill Sans MT" w:cs="Arial"/>
              </w:rPr>
            </w:pPr>
            <w:r w:rsidRPr="005A116E">
              <w:rPr>
                <w:rFonts w:ascii="Gill Sans MT" w:hAnsi="Gill Sans MT" w:cs="Arial"/>
              </w:rPr>
              <w:t xml:space="preserve">Initial </w:t>
            </w:r>
            <w:r w:rsidR="00C51828" w:rsidRPr="005A116E">
              <w:rPr>
                <w:rFonts w:ascii="Gill Sans MT" w:hAnsi="Gill Sans MT" w:cs="Arial"/>
              </w:rPr>
              <w:t>2 week</w:t>
            </w:r>
            <w:r w:rsidR="004618CE" w:rsidRPr="005A116E">
              <w:rPr>
                <w:rFonts w:ascii="Gill Sans MT" w:hAnsi="Gill Sans MT" w:cs="Arial"/>
              </w:rPr>
              <w:t xml:space="preserve"> assessment</w:t>
            </w:r>
            <w:r w:rsidR="00C51828" w:rsidRPr="005A116E">
              <w:rPr>
                <w:rFonts w:ascii="Gill Sans MT" w:hAnsi="Gill Sans MT" w:cs="Arial"/>
              </w:rPr>
              <w:t xml:space="preserve"> in Don Bosco Centre. This will be reviewed at the end of 2 weeks and can be extended.</w:t>
            </w:r>
          </w:p>
          <w:p w14:paraId="58B106D6" w14:textId="77777777" w:rsidR="0048170A" w:rsidRPr="005A116E" w:rsidRDefault="00C51828" w:rsidP="00C51828">
            <w:pPr>
              <w:pStyle w:val="ListParagraph"/>
              <w:numPr>
                <w:ilvl w:val="0"/>
                <w:numId w:val="36"/>
              </w:numPr>
              <w:rPr>
                <w:rFonts w:ascii="Gill Sans MT" w:hAnsi="Gill Sans MT" w:cs="Arial"/>
              </w:rPr>
            </w:pPr>
            <w:r w:rsidRPr="005A116E">
              <w:rPr>
                <w:rFonts w:ascii="Gill Sans MT" w:hAnsi="Gill Sans MT" w:cs="Arial"/>
              </w:rPr>
              <w:t>Pastoral Support Plan through Don Bosco Centre</w:t>
            </w:r>
          </w:p>
        </w:tc>
      </w:tr>
      <w:tr w:rsidR="00DD5E95" w:rsidRPr="005A116E" w14:paraId="3D7090FC" w14:textId="77777777" w:rsidTr="009166B8">
        <w:tc>
          <w:tcPr>
            <w:tcW w:w="720" w:type="dxa"/>
            <w:shd w:val="clear" w:color="auto" w:fill="9CC2E5" w:themeFill="accent1" w:themeFillTint="99"/>
          </w:tcPr>
          <w:p w14:paraId="7315C28F" w14:textId="77777777" w:rsidR="0048170A" w:rsidRPr="005A116E" w:rsidRDefault="0048170A" w:rsidP="009166B8">
            <w:pPr>
              <w:jc w:val="center"/>
              <w:rPr>
                <w:rFonts w:ascii="Gill Sans MT" w:hAnsi="Gill Sans MT" w:cs="Arial"/>
              </w:rPr>
            </w:pPr>
            <w:r w:rsidRPr="005A116E">
              <w:rPr>
                <w:rFonts w:ascii="Gill Sans MT" w:hAnsi="Gill Sans MT" w:cs="Arial"/>
              </w:rPr>
              <w:t>4</w:t>
            </w:r>
          </w:p>
        </w:tc>
        <w:tc>
          <w:tcPr>
            <w:tcW w:w="4101" w:type="dxa"/>
            <w:shd w:val="clear" w:color="auto" w:fill="9CC2E5" w:themeFill="accent1" w:themeFillTint="99"/>
          </w:tcPr>
          <w:p w14:paraId="24D5D26D" w14:textId="5CD21B48" w:rsidR="00C51828" w:rsidRPr="005A116E" w:rsidRDefault="0048170A" w:rsidP="00C51828">
            <w:pPr>
              <w:pStyle w:val="ListParagraph"/>
              <w:numPr>
                <w:ilvl w:val="0"/>
                <w:numId w:val="36"/>
              </w:numPr>
              <w:rPr>
                <w:rFonts w:ascii="Gill Sans MT" w:hAnsi="Gill Sans MT" w:cs="Arial"/>
                <w:i/>
                <w:u w:val="single"/>
              </w:rPr>
            </w:pPr>
            <w:r w:rsidRPr="005A116E">
              <w:rPr>
                <w:rFonts w:ascii="Gill Sans MT" w:hAnsi="Gill Sans MT" w:cs="Arial"/>
              </w:rPr>
              <w:t xml:space="preserve">Student sent to Remove </w:t>
            </w:r>
            <w:r w:rsidR="00C51828" w:rsidRPr="005A116E">
              <w:rPr>
                <w:rFonts w:ascii="Gill Sans MT" w:hAnsi="Gill Sans MT" w:cs="Arial"/>
              </w:rPr>
              <w:t xml:space="preserve">more than 2 </w:t>
            </w:r>
            <w:r w:rsidRPr="005A116E">
              <w:rPr>
                <w:rFonts w:ascii="Gill Sans MT" w:hAnsi="Gill Sans MT" w:cs="Arial"/>
              </w:rPr>
              <w:t xml:space="preserve">times within a half term </w:t>
            </w:r>
            <w:r w:rsidRPr="005A116E">
              <w:rPr>
                <w:rFonts w:ascii="Gill Sans MT" w:hAnsi="Gill Sans MT" w:cs="Arial"/>
                <w:b/>
              </w:rPr>
              <w:t>since coming off report following Stage 3</w:t>
            </w:r>
            <w:r w:rsidRPr="005A116E">
              <w:rPr>
                <w:rFonts w:ascii="Gill Sans MT" w:hAnsi="Gill Sans MT" w:cs="Arial"/>
              </w:rPr>
              <w:t>.</w:t>
            </w:r>
            <w:r w:rsidR="00C51828" w:rsidRPr="005A116E">
              <w:rPr>
                <w:rFonts w:ascii="Gill Sans MT" w:hAnsi="Gill Sans MT" w:cs="Arial"/>
              </w:rPr>
              <w:t xml:space="preserve">  This</w:t>
            </w:r>
            <w:r w:rsidR="005F2F7C" w:rsidRPr="005A116E">
              <w:rPr>
                <w:rFonts w:ascii="Gill Sans MT" w:hAnsi="Gill Sans MT" w:cs="Arial"/>
                <w:i/>
                <w:u w:val="single"/>
              </w:rPr>
              <w:t xml:space="preserve"> is important </w:t>
            </w:r>
            <w:r w:rsidR="00C51828" w:rsidRPr="005A116E">
              <w:rPr>
                <w:rFonts w:ascii="Gill Sans MT" w:hAnsi="Gill Sans MT" w:cs="Arial"/>
                <w:i/>
                <w:u w:val="single"/>
              </w:rPr>
              <w:t xml:space="preserve">as we must </w:t>
            </w:r>
            <w:r w:rsidRPr="005A116E">
              <w:rPr>
                <w:rFonts w:ascii="Gill Sans MT" w:hAnsi="Gill Sans MT" w:cs="Arial"/>
                <w:i/>
                <w:u w:val="single"/>
              </w:rPr>
              <w:t>give students a fresh start after they have secured improvement.</w:t>
            </w:r>
            <w:r w:rsidR="00C51828" w:rsidRPr="005A116E">
              <w:rPr>
                <w:rFonts w:ascii="Gill Sans MT" w:hAnsi="Gill Sans MT" w:cs="Arial"/>
              </w:rPr>
              <w:t xml:space="preserve"> </w:t>
            </w:r>
          </w:p>
          <w:p w14:paraId="39F6576C" w14:textId="77777777" w:rsidR="0048170A" w:rsidRPr="005A116E" w:rsidRDefault="0048170A" w:rsidP="003C2B4D">
            <w:pPr>
              <w:pStyle w:val="ListParagraph"/>
              <w:rPr>
                <w:rFonts w:ascii="Gill Sans MT" w:hAnsi="Gill Sans MT" w:cs="Arial"/>
              </w:rPr>
            </w:pPr>
          </w:p>
          <w:p w14:paraId="3A848A13" w14:textId="77777777" w:rsidR="0048170A" w:rsidRPr="005A116E" w:rsidRDefault="0048170A" w:rsidP="009166B8">
            <w:pPr>
              <w:rPr>
                <w:rFonts w:ascii="Gill Sans MT" w:hAnsi="Gill Sans MT" w:cs="Arial"/>
              </w:rPr>
            </w:pPr>
          </w:p>
        </w:tc>
        <w:tc>
          <w:tcPr>
            <w:tcW w:w="2771" w:type="dxa"/>
            <w:shd w:val="clear" w:color="auto" w:fill="9CC2E5" w:themeFill="accent1" w:themeFillTint="99"/>
          </w:tcPr>
          <w:p w14:paraId="09B1CB74" w14:textId="77777777" w:rsidR="0048170A" w:rsidRPr="005A116E" w:rsidRDefault="0048170A" w:rsidP="00700D51">
            <w:pPr>
              <w:pStyle w:val="ListParagraph"/>
              <w:numPr>
                <w:ilvl w:val="0"/>
                <w:numId w:val="36"/>
              </w:numPr>
              <w:rPr>
                <w:rFonts w:ascii="Gill Sans MT" w:hAnsi="Gill Sans MT" w:cs="Arial"/>
              </w:rPr>
            </w:pPr>
            <w:r w:rsidRPr="005A116E">
              <w:rPr>
                <w:rFonts w:ascii="Gill Sans MT" w:hAnsi="Gill Sans MT" w:cs="Arial"/>
              </w:rPr>
              <w:t xml:space="preserve">Student </w:t>
            </w:r>
            <w:r w:rsidRPr="005A116E">
              <w:rPr>
                <w:rFonts w:ascii="Gill Sans MT" w:hAnsi="Gill Sans MT" w:cs="Arial"/>
                <w:b/>
              </w:rPr>
              <w:t>excluded for 3 days</w:t>
            </w:r>
            <w:r w:rsidRPr="005A116E">
              <w:rPr>
                <w:rFonts w:ascii="Gill Sans MT" w:hAnsi="Gill Sans MT" w:cs="Arial"/>
              </w:rPr>
              <w:t xml:space="preserve"> for persistent poor behaviour</w:t>
            </w:r>
          </w:p>
          <w:p w14:paraId="04D6DEBC" w14:textId="77777777" w:rsidR="0048170A" w:rsidRPr="005A116E" w:rsidRDefault="0048170A" w:rsidP="00700D51">
            <w:pPr>
              <w:pStyle w:val="ListParagraph"/>
              <w:numPr>
                <w:ilvl w:val="0"/>
                <w:numId w:val="36"/>
              </w:numPr>
              <w:rPr>
                <w:rFonts w:ascii="Gill Sans MT" w:hAnsi="Gill Sans MT" w:cs="Arial"/>
              </w:rPr>
            </w:pPr>
            <w:r w:rsidRPr="005A116E">
              <w:rPr>
                <w:rFonts w:ascii="Gill Sans MT" w:hAnsi="Gill Sans MT" w:cs="Arial"/>
              </w:rPr>
              <w:t>Parents invited to consider a Managed Move* to another school</w:t>
            </w:r>
          </w:p>
        </w:tc>
        <w:tc>
          <w:tcPr>
            <w:tcW w:w="3324" w:type="dxa"/>
            <w:shd w:val="clear" w:color="auto" w:fill="9CC2E5" w:themeFill="accent1" w:themeFillTint="99"/>
          </w:tcPr>
          <w:p w14:paraId="422B919D" w14:textId="036D8F66" w:rsidR="0048170A" w:rsidRPr="005A116E" w:rsidRDefault="0048170A" w:rsidP="00700D51">
            <w:pPr>
              <w:pStyle w:val="ListParagraph"/>
              <w:numPr>
                <w:ilvl w:val="0"/>
                <w:numId w:val="36"/>
              </w:numPr>
              <w:rPr>
                <w:rFonts w:ascii="Gill Sans MT" w:hAnsi="Gill Sans MT" w:cs="Arial"/>
              </w:rPr>
            </w:pPr>
            <w:r w:rsidRPr="005A116E">
              <w:rPr>
                <w:rFonts w:ascii="Gill Sans MT" w:hAnsi="Gill Sans MT" w:cs="Arial"/>
              </w:rPr>
              <w:t>Headteacher meeting with parents</w:t>
            </w:r>
            <w:r w:rsidR="00C51828" w:rsidRPr="005A116E">
              <w:rPr>
                <w:rFonts w:ascii="Gill Sans MT" w:hAnsi="Gill Sans MT" w:cs="Arial"/>
              </w:rPr>
              <w:t>.</w:t>
            </w:r>
          </w:p>
          <w:p w14:paraId="1C7DFA2C" w14:textId="77777777" w:rsidR="00C51828" w:rsidRPr="005A116E" w:rsidRDefault="00C51828" w:rsidP="00C51828">
            <w:pPr>
              <w:pStyle w:val="ListParagraph"/>
              <w:numPr>
                <w:ilvl w:val="0"/>
                <w:numId w:val="36"/>
              </w:numPr>
              <w:rPr>
                <w:rFonts w:ascii="Gill Sans MT" w:hAnsi="Gill Sans MT" w:cs="Arial"/>
              </w:rPr>
            </w:pPr>
            <w:r w:rsidRPr="005A116E">
              <w:rPr>
                <w:rFonts w:ascii="Gill Sans MT" w:hAnsi="Gill Sans MT" w:cs="Arial"/>
              </w:rPr>
              <w:t>Student may re-enrol to Don Bosco Centre for extended period of time.</w:t>
            </w:r>
          </w:p>
          <w:p w14:paraId="27F31E10" w14:textId="1D22E14C" w:rsidR="0048170A" w:rsidRPr="005A116E" w:rsidRDefault="0048170A" w:rsidP="00700D51">
            <w:pPr>
              <w:pStyle w:val="ListParagraph"/>
              <w:numPr>
                <w:ilvl w:val="0"/>
                <w:numId w:val="36"/>
              </w:numPr>
              <w:rPr>
                <w:rFonts w:ascii="Gill Sans MT" w:hAnsi="Gill Sans MT" w:cs="Arial"/>
              </w:rPr>
            </w:pPr>
            <w:r w:rsidRPr="005A116E">
              <w:rPr>
                <w:rFonts w:ascii="Gill Sans MT" w:hAnsi="Gill Sans MT" w:cs="Arial"/>
              </w:rPr>
              <w:t xml:space="preserve">Student may be </w:t>
            </w:r>
            <w:r w:rsidR="00BC11AF" w:rsidRPr="005A116E">
              <w:rPr>
                <w:rFonts w:ascii="Gill Sans MT" w:hAnsi="Gill Sans MT" w:cs="Arial"/>
              </w:rPr>
              <w:t xml:space="preserve">referred </w:t>
            </w:r>
            <w:r w:rsidRPr="005A116E">
              <w:rPr>
                <w:rFonts w:ascii="Gill Sans MT" w:hAnsi="Gill Sans MT" w:cs="Arial"/>
              </w:rPr>
              <w:t xml:space="preserve">external </w:t>
            </w:r>
            <w:r w:rsidR="00BC11AF" w:rsidRPr="005A116E">
              <w:rPr>
                <w:rFonts w:ascii="Gill Sans MT" w:hAnsi="Gill Sans MT" w:cs="Arial"/>
              </w:rPr>
              <w:t>agencies</w:t>
            </w:r>
            <w:r w:rsidR="00C51828" w:rsidRPr="005A116E">
              <w:rPr>
                <w:rFonts w:ascii="Gill Sans MT" w:hAnsi="Gill Sans MT" w:cs="Arial"/>
              </w:rPr>
              <w:t xml:space="preserve"> for support and guidance.</w:t>
            </w:r>
          </w:p>
          <w:p w14:paraId="34D50881" w14:textId="77777777" w:rsidR="00C51828" w:rsidRPr="005A116E" w:rsidRDefault="00C51828" w:rsidP="00C51828">
            <w:pPr>
              <w:pStyle w:val="ListParagraph"/>
              <w:numPr>
                <w:ilvl w:val="0"/>
                <w:numId w:val="36"/>
              </w:numPr>
              <w:rPr>
                <w:rFonts w:ascii="Gill Sans MT" w:hAnsi="Gill Sans MT" w:cs="Arial"/>
              </w:rPr>
            </w:pPr>
            <w:r w:rsidRPr="005A116E">
              <w:rPr>
                <w:rFonts w:ascii="Gill Sans MT" w:hAnsi="Gill Sans MT" w:cs="Arial"/>
              </w:rPr>
              <w:t>Managed Move process to another school may be offered.</w:t>
            </w:r>
          </w:p>
          <w:p w14:paraId="77958086" w14:textId="1DB9D3EE" w:rsidR="0048170A" w:rsidRPr="005A116E" w:rsidRDefault="00945932" w:rsidP="00C51828">
            <w:pPr>
              <w:pStyle w:val="ListParagraph"/>
              <w:numPr>
                <w:ilvl w:val="0"/>
                <w:numId w:val="36"/>
              </w:numPr>
              <w:rPr>
                <w:rFonts w:ascii="Gill Sans MT" w:hAnsi="Gill Sans MT" w:cs="Arial"/>
              </w:rPr>
            </w:pPr>
            <w:r w:rsidRPr="005A116E">
              <w:rPr>
                <w:rFonts w:ascii="Gill Sans MT" w:hAnsi="Gill Sans MT" w:cs="Arial"/>
                <w:b/>
              </w:rPr>
              <w:t>DHT or HT</w:t>
            </w:r>
            <w:r w:rsidR="0048170A" w:rsidRPr="005A116E">
              <w:rPr>
                <w:rFonts w:ascii="Gill Sans MT" w:hAnsi="Gill Sans MT" w:cs="Arial"/>
                <w:b/>
              </w:rPr>
              <w:t xml:space="preserve"> Report </w:t>
            </w:r>
            <w:r w:rsidR="0048170A" w:rsidRPr="005A116E">
              <w:rPr>
                <w:rFonts w:ascii="Gill Sans MT" w:hAnsi="Gill Sans MT" w:cs="Arial"/>
              </w:rPr>
              <w:t>following re-integration</w:t>
            </w:r>
            <w:r w:rsidR="00C51828" w:rsidRPr="005A116E">
              <w:rPr>
                <w:rFonts w:ascii="Gill Sans MT" w:hAnsi="Gill Sans MT" w:cs="Arial"/>
              </w:rPr>
              <w:t xml:space="preserve"> ensuring 3 good consecutive weeks.</w:t>
            </w:r>
          </w:p>
        </w:tc>
      </w:tr>
      <w:tr w:rsidR="00DD5E95" w:rsidRPr="005A116E" w14:paraId="51630277" w14:textId="77777777" w:rsidTr="009166B8">
        <w:tc>
          <w:tcPr>
            <w:tcW w:w="720" w:type="dxa"/>
            <w:shd w:val="clear" w:color="auto" w:fill="1F4E79" w:themeFill="accent1" w:themeFillShade="80"/>
          </w:tcPr>
          <w:p w14:paraId="2276FA93" w14:textId="77777777" w:rsidR="0048170A" w:rsidRPr="005A116E" w:rsidRDefault="0048170A" w:rsidP="009166B8">
            <w:pPr>
              <w:jc w:val="center"/>
              <w:rPr>
                <w:rFonts w:ascii="Gill Sans MT" w:hAnsi="Gill Sans MT" w:cs="Arial"/>
                <w:color w:val="FFFFFF" w:themeColor="background1"/>
              </w:rPr>
            </w:pPr>
            <w:r w:rsidRPr="005A116E">
              <w:rPr>
                <w:rFonts w:ascii="Gill Sans MT" w:hAnsi="Gill Sans MT" w:cs="Arial"/>
                <w:color w:val="FFFFFF" w:themeColor="background1"/>
              </w:rPr>
              <w:t>5</w:t>
            </w:r>
          </w:p>
        </w:tc>
        <w:tc>
          <w:tcPr>
            <w:tcW w:w="4101" w:type="dxa"/>
            <w:shd w:val="clear" w:color="auto" w:fill="1F4E79" w:themeFill="accent1" w:themeFillShade="80"/>
          </w:tcPr>
          <w:p w14:paraId="4977A9E0" w14:textId="5F1C4F2E" w:rsidR="0048170A" w:rsidRPr="005A116E" w:rsidRDefault="0048170A" w:rsidP="00700D51">
            <w:pPr>
              <w:pStyle w:val="ListParagraph"/>
              <w:numPr>
                <w:ilvl w:val="0"/>
                <w:numId w:val="36"/>
              </w:numPr>
              <w:rPr>
                <w:rFonts w:ascii="Gill Sans MT" w:hAnsi="Gill Sans MT" w:cs="Arial"/>
                <w:color w:val="FFFFFF" w:themeColor="background1"/>
              </w:rPr>
            </w:pPr>
            <w:r w:rsidRPr="005A116E">
              <w:rPr>
                <w:rFonts w:ascii="Gill Sans MT" w:hAnsi="Gill Sans MT" w:cs="Arial"/>
                <w:color w:val="FFFFFF" w:themeColor="background1"/>
              </w:rPr>
              <w:t xml:space="preserve">Student sent to Remove </w:t>
            </w:r>
            <w:r w:rsidR="00C51828" w:rsidRPr="005A116E">
              <w:rPr>
                <w:rFonts w:ascii="Gill Sans MT" w:hAnsi="Gill Sans MT" w:cs="Arial"/>
                <w:color w:val="FFFFFF" w:themeColor="background1"/>
              </w:rPr>
              <w:t xml:space="preserve">more than 2 </w:t>
            </w:r>
            <w:r w:rsidRPr="005A116E">
              <w:rPr>
                <w:rFonts w:ascii="Gill Sans MT" w:hAnsi="Gill Sans MT" w:cs="Arial"/>
                <w:color w:val="FFFFFF" w:themeColor="background1"/>
              </w:rPr>
              <w:t xml:space="preserve">times within a half term </w:t>
            </w:r>
            <w:r w:rsidRPr="005A116E">
              <w:rPr>
                <w:rFonts w:ascii="Gill Sans MT" w:hAnsi="Gill Sans MT" w:cs="Arial"/>
                <w:b/>
                <w:color w:val="FFFFFF" w:themeColor="background1"/>
              </w:rPr>
              <w:t>since coming off report following Stage 4</w:t>
            </w:r>
            <w:r w:rsidRPr="005A116E">
              <w:rPr>
                <w:rFonts w:ascii="Gill Sans MT" w:hAnsi="Gill Sans MT" w:cs="Arial"/>
                <w:color w:val="FFFFFF" w:themeColor="background1"/>
              </w:rPr>
              <w:t xml:space="preserve">.  </w:t>
            </w:r>
            <w:r w:rsidR="00C51828" w:rsidRPr="005A116E">
              <w:rPr>
                <w:rFonts w:ascii="Gill Sans MT" w:hAnsi="Gill Sans MT" w:cs="Arial"/>
                <w:i/>
                <w:color w:val="FFFFFF" w:themeColor="background1"/>
                <w:u w:val="single"/>
              </w:rPr>
              <w:t xml:space="preserve">This </w:t>
            </w:r>
            <w:r w:rsidR="005F2F7C" w:rsidRPr="005A116E">
              <w:rPr>
                <w:rFonts w:ascii="Gill Sans MT" w:hAnsi="Gill Sans MT" w:cs="Arial"/>
                <w:i/>
                <w:color w:val="FFFFFF" w:themeColor="background1"/>
                <w:u w:val="single"/>
              </w:rPr>
              <w:t xml:space="preserve">is important </w:t>
            </w:r>
            <w:r w:rsidR="00C51828" w:rsidRPr="005A116E">
              <w:rPr>
                <w:rFonts w:ascii="Gill Sans MT" w:hAnsi="Gill Sans MT" w:cs="Arial"/>
                <w:i/>
                <w:color w:val="FFFFFF" w:themeColor="background1"/>
                <w:u w:val="single"/>
              </w:rPr>
              <w:t xml:space="preserve">as we must </w:t>
            </w:r>
            <w:r w:rsidRPr="005A116E">
              <w:rPr>
                <w:rFonts w:ascii="Gill Sans MT" w:hAnsi="Gill Sans MT" w:cs="Arial"/>
                <w:i/>
                <w:color w:val="FFFFFF" w:themeColor="background1"/>
                <w:u w:val="single"/>
              </w:rPr>
              <w:t>give students a fresh start after they have secured improvement.</w:t>
            </w:r>
            <w:r w:rsidR="00C51828" w:rsidRPr="005A116E">
              <w:rPr>
                <w:rFonts w:ascii="Gill Sans MT" w:hAnsi="Gill Sans MT" w:cs="Arial"/>
                <w:color w:val="FFFFFF" w:themeColor="background1"/>
              </w:rPr>
              <w:t xml:space="preserve"> </w:t>
            </w:r>
          </w:p>
          <w:p w14:paraId="0EBCD35D" w14:textId="77777777" w:rsidR="0048170A" w:rsidRPr="005A116E" w:rsidRDefault="0048170A" w:rsidP="009166B8">
            <w:pPr>
              <w:rPr>
                <w:rFonts w:ascii="Gill Sans MT" w:hAnsi="Gill Sans MT" w:cs="Arial"/>
                <w:color w:val="FFFFFF" w:themeColor="background1"/>
              </w:rPr>
            </w:pPr>
          </w:p>
        </w:tc>
        <w:tc>
          <w:tcPr>
            <w:tcW w:w="6095" w:type="dxa"/>
            <w:gridSpan w:val="2"/>
            <w:shd w:val="clear" w:color="auto" w:fill="1F4E79" w:themeFill="accent1" w:themeFillShade="80"/>
          </w:tcPr>
          <w:p w14:paraId="7D055A38" w14:textId="77777777" w:rsidR="0048170A" w:rsidRPr="005A116E" w:rsidRDefault="0048170A" w:rsidP="00700D51">
            <w:pPr>
              <w:pStyle w:val="ListParagraph"/>
              <w:numPr>
                <w:ilvl w:val="0"/>
                <w:numId w:val="36"/>
              </w:numPr>
              <w:rPr>
                <w:rFonts w:ascii="Gill Sans MT" w:hAnsi="Gill Sans MT" w:cs="Arial"/>
                <w:color w:val="FFFFFF" w:themeColor="background1"/>
              </w:rPr>
            </w:pPr>
            <w:r w:rsidRPr="005A116E">
              <w:rPr>
                <w:rFonts w:ascii="Gill Sans MT" w:hAnsi="Gill Sans MT" w:cs="Arial"/>
                <w:color w:val="FFFFFF" w:themeColor="background1"/>
              </w:rPr>
              <w:t>Headteacher to consider Permanent Exclusion</w:t>
            </w:r>
          </w:p>
        </w:tc>
      </w:tr>
    </w:tbl>
    <w:p w14:paraId="53F49484" w14:textId="77777777" w:rsidR="00CC2663" w:rsidRPr="005A116E" w:rsidRDefault="00CC2663" w:rsidP="00CC2663">
      <w:pPr>
        <w:pStyle w:val="ListParagraph"/>
        <w:numPr>
          <w:ilvl w:val="0"/>
          <w:numId w:val="36"/>
        </w:numPr>
        <w:ind w:left="360"/>
        <w:rPr>
          <w:rFonts w:ascii="Gill Sans MT" w:hAnsi="Gill Sans MT" w:cs="Arial"/>
        </w:rPr>
      </w:pPr>
      <w:r w:rsidRPr="005A116E">
        <w:rPr>
          <w:rFonts w:ascii="Gill Sans MT" w:hAnsi="Gill Sans MT" w:cs="Arial"/>
        </w:rPr>
        <w:lastRenderedPageBreak/>
        <w:t>SEND students will be supported in line with their EHC plans to ensure they have the opportunity to meet the school’s expectations</w:t>
      </w:r>
    </w:p>
    <w:p w14:paraId="68F25BC0" w14:textId="77777777" w:rsidR="00CC2663" w:rsidRPr="005A116E" w:rsidRDefault="00CC2663" w:rsidP="00CC2663">
      <w:pPr>
        <w:pStyle w:val="ListParagraph"/>
        <w:numPr>
          <w:ilvl w:val="0"/>
          <w:numId w:val="36"/>
        </w:numPr>
        <w:ind w:left="360"/>
        <w:rPr>
          <w:rFonts w:ascii="Gill Sans MT" w:hAnsi="Gill Sans MT" w:cs="Arial"/>
        </w:rPr>
      </w:pPr>
      <w:r w:rsidRPr="005A116E">
        <w:rPr>
          <w:rFonts w:ascii="Gill Sans MT" w:hAnsi="Gill Sans MT" w:cs="Arial"/>
        </w:rPr>
        <w:t>Where a student is to be moved from Stage 2 to 3, 3 to 4 or 4 to 5, a discussion will always take place</w:t>
      </w:r>
    </w:p>
    <w:p w14:paraId="34B6BFC0" w14:textId="77777777" w:rsidR="00CC2663" w:rsidRPr="005A116E" w:rsidRDefault="00CC2663" w:rsidP="00CC2663">
      <w:pPr>
        <w:pStyle w:val="ListParagraph"/>
        <w:numPr>
          <w:ilvl w:val="0"/>
          <w:numId w:val="36"/>
        </w:numPr>
        <w:ind w:left="360"/>
        <w:rPr>
          <w:rFonts w:ascii="Gill Sans MT" w:hAnsi="Gill Sans MT" w:cs="Arial"/>
        </w:rPr>
      </w:pPr>
      <w:r w:rsidRPr="005A116E">
        <w:rPr>
          <w:rFonts w:ascii="Gill Sans MT" w:hAnsi="Gill Sans MT" w:cs="Arial"/>
        </w:rPr>
        <w:t>A meeting with parents will always take place to move a student between stages.  The school has the discretion to move a student in the unlikely event that a parents / carer refuses to engage.</w:t>
      </w:r>
    </w:p>
    <w:p w14:paraId="61E6EAE9" w14:textId="77777777" w:rsidR="00CC2663" w:rsidRPr="005A116E" w:rsidRDefault="00CC2663" w:rsidP="00CC2663">
      <w:pPr>
        <w:pStyle w:val="ListParagraph"/>
        <w:numPr>
          <w:ilvl w:val="0"/>
          <w:numId w:val="36"/>
        </w:numPr>
        <w:ind w:left="360"/>
        <w:rPr>
          <w:rFonts w:ascii="Gill Sans MT" w:hAnsi="Gill Sans MT" w:cs="Arial"/>
        </w:rPr>
      </w:pPr>
      <w:r w:rsidRPr="005A116E">
        <w:rPr>
          <w:rFonts w:ascii="Gill Sans MT" w:hAnsi="Gill Sans MT" w:cs="Arial"/>
        </w:rPr>
        <w:t xml:space="preserve">*Managed Moves are only appropriate where a student is likely to make the most of a fresh start at a new school </w:t>
      </w:r>
    </w:p>
    <w:p w14:paraId="5DF8408C" w14:textId="77777777" w:rsidR="00DE6123" w:rsidRPr="005A116E" w:rsidRDefault="00DE6123" w:rsidP="00DE6123">
      <w:pPr>
        <w:pStyle w:val="ListParagraph"/>
        <w:rPr>
          <w:rFonts w:ascii="Gill Sans MT" w:hAnsi="Gill Sans MT" w:cs="Arial"/>
        </w:rPr>
      </w:pPr>
    </w:p>
    <w:p w14:paraId="17D1343F" w14:textId="77777777" w:rsidR="00DE6123" w:rsidRPr="005A116E" w:rsidRDefault="00DE6123" w:rsidP="00700D51">
      <w:pPr>
        <w:pStyle w:val="ListParagraph"/>
        <w:numPr>
          <w:ilvl w:val="0"/>
          <w:numId w:val="54"/>
        </w:numPr>
        <w:rPr>
          <w:rFonts w:ascii="Gill Sans MT" w:hAnsi="Gill Sans MT" w:cs="Arial"/>
          <w:b/>
        </w:rPr>
      </w:pPr>
      <w:r w:rsidRPr="005A116E">
        <w:rPr>
          <w:rFonts w:ascii="Gill Sans MT" w:hAnsi="Gill Sans MT" w:cs="Arial"/>
          <w:b/>
          <w:bCs/>
        </w:rPr>
        <w:t>MANAGED MOVES</w:t>
      </w:r>
    </w:p>
    <w:p w14:paraId="4FCE1241" w14:textId="77777777" w:rsidR="00DE6123" w:rsidRPr="005A116E" w:rsidRDefault="00DE6123" w:rsidP="00DE6123">
      <w:pPr>
        <w:rPr>
          <w:rFonts w:ascii="Gill Sans MT" w:hAnsi="Gill Sans MT" w:cs="Arial"/>
        </w:rPr>
      </w:pPr>
      <w:r w:rsidRPr="005A116E">
        <w:rPr>
          <w:rFonts w:ascii="Gill Sans MT" w:hAnsi="Gill Sans MT" w:cs="Arial"/>
        </w:rPr>
        <w:t>A Managed Move is when a student is sent to have a fresh start at another school by the arran</w:t>
      </w:r>
      <w:r w:rsidR="00AA14F1" w:rsidRPr="005A116E">
        <w:rPr>
          <w:rFonts w:ascii="Gill Sans MT" w:hAnsi="Gill Sans MT" w:cs="Arial"/>
        </w:rPr>
        <w:t xml:space="preserve">gement of the Local Authority’s </w:t>
      </w:r>
      <w:r w:rsidRPr="005A116E">
        <w:rPr>
          <w:rFonts w:ascii="Gill Sans MT" w:hAnsi="Gill Sans MT" w:cs="Arial"/>
        </w:rPr>
        <w:t xml:space="preserve">PUPIL </w:t>
      </w:r>
      <w:r w:rsidR="00AA14F1" w:rsidRPr="005A116E">
        <w:rPr>
          <w:rFonts w:ascii="Gill Sans MT" w:hAnsi="Gill Sans MT" w:cs="Arial"/>
        </w:rPr>
        <w:t xml:space="preserve">PLACEMENT </w:t>
      </w:r>
      <w:r w:rsidRPr="005A116E">
        <w:rPr>
          <w:rFonts w:ascii="Gill Sans MT" w:hAnsi="Gill Sans MT" w:cs="Arial"/>
        </w:rPr>
        <w:t>PANEL</w:t>
      </w:r>
      <w:r w:rsidR="00AA14F1" w:rsidRPr="005A116E">
        <w:rPr>
          <w:rFonts w:ascii="Gill Sans MT" w:hAnsi="Gill Sans MT" w:cs="Arial"/>
        </w:rPr>
        <w:t xml:space="preserve"> (PPP)</w:t>
      </w:r>
      <w:r w:rsidRPr="005A116E">
        <w:rPr>
          <w:rFonts w:ascii="Gill Sans MT" w:hAnsi="Gill Sans MT" w:cs="Arial"/>
        </w:rPr>
        <w:t xml:space="preserve">.  </w:t>
      </w:r>
      <w:r w:rsidR="002B36D1" w:rsidRPr="005A116E">
        <w:rPr>
          <w:rFonts w:ascii="Gill Sans MT" w:hAnsi="Gill Sans MT" w:cs="Arial"/>
        </w:rPr>
        <w:t xml:space="preserve">This is only done with the agreement of the parents. </w:t>
      </w:r>
      <w:r w:rsidRPr="005A116E">
        <w:rPr>
          <w:rFonts w:ascii="Gill Sans MT" w:hAnsi="Gill Sans MT" w:cs="Arial"/>
        </w:rPr>
        <w:t>A Student’s case for a Managed Move is sent to the</w:t>
      </w:r>
      <w:r w:rsidR="00AA14F1" w:rsidRPr="005A116E">
        <w:rPr>
          <w:rFonts w:ascii="Gill Sans MT" w:hAnsi="Gill Sans MT" w:cs="Arial"/>
        </w:rPr>
        <w:t xml:space="preserve"> PPP</w:t>
      </w:r>
      <w:r w:rsidRPr="005A116E">
        <w:rPr>
          <w:rFonts w:ascii="Gill Sans MT" w:hAnsi="Gill Sans MT" w:cs="Arial"/>
        </w:rPr>
        <w:t xml:space="preserve">, (made up of representatives from LBC, various alternative providers around the town and a representative from each High School) who will decide whether a Managed Move is a suitable next step.  Schools then take it in turn to take students. Students who are referred to the </w:t>
      </w:r>
      <w:r w:rsidR="00AA03BF" w:rsidRPr="005A116E">
        <w:rPr>
          <w:rFonts w:ascii="Gill Sans MT" w:hAnsi="Gill Sans MT" w:cs="Arial"/>
        </w:rPr>
        <w:t xml:space="preserve">PPP </w:t>
      </w:r>
      <w:r w:rsidR="00481BD4" w:rsidRPr="005A116E">
        <w:rPr>
          <w:rFonts w:ascii="Gill Sans MT" w:hAnsi="Gill Sans MT" w:cs="Arial"/>
        </w:rPr>
        <w:t xml:space="preserve">could also have </w:t>
      </w:r>
      <w:r w:rsidRPr="005A116E">
        <w:rPr>
          <w:rFonts w:ascii="Gill Sans MT" w:hAnsi="Gill Sans MT" w:cs="Arial"/>
        </w:rPr>
        <w:t xml:space="preserve">been permanently excluded from their original school.  </w:t>
      </w:r>
    </w:p>
    <w:p w14:paraId="2F9F1863" w14:textId="77777777" w:rsidR="005A0781" w:rsidRPr="005A116E" w:rsidRDefault="00DE6123" w:rsidP="009715E9">
      <w:pPr>
        <w:rPr>
          <w:rFonts w:ascii="Gill Sans MT" w:hAnsi="Gill Sans MT" w:cs="Arial"/>
        </w:rPr>
      </w:pPr>
      <w:r w:rsidRPr="005A116E">
        <w:rPr>
          <w:rFonts w:ascii="Gill Sans MT" w:hAnsi="Gill Sans MT" w:cs="Arial"/>
        </w:rPr>
        <w:t xml:space="preserve">Before the student comes to us we meet with their previous school and any other agencies that have been involved to discuss the student and hear about any particular help he/she might need. Then we meet with the parents and the student.  Students have a twelve week trial period at the new school before they are taken off the role of their previous school. Regular review meetings are held during the twelve weeks. It is important that the students demonstrate by their attitude to staff, work (e.g. how they keep their exercise books) and other students that they </w:t>
      </w:r>
      <w:r w:rsidR="009715E9" w:rsidRPr="005A116E">
        <w:rPr>
          <w:rFonts w:ascii="Gill Sans MT" w:hAnsi="Gill Sans MT" w:cs="Arial"/>
        </w:rPr>
        <w:t xml:space="preserve">really do want to start again. </w:t>
      </w:r>
      <w:r w:rsidRPr="005A116E">
        <w:rPr>
          <w:rFonts w:ascii="Gill Sans MT" w:hAnsi="Gill Sans MT" w:cs="Arial"/>
        </w:rPr>
        <w:t>The managed move is a last chance for students to turn their poor behav</w:t>
      </w:r>
      <w:r w:rsidR="009715E9" w:rsidRPr="005A116E">
        <w:rPr>
          <w:rFonts w:ascii="Gill Sans MT" w:hAnsi="Gill Sans MT" w:cs="Arial"/>
        </w:rPr>
        <w:t>iour around.</w:t>
      </w:r>
    </w:p>
    <w:p w14:paraId="05776077" w14:textId="77777777" w:rsidR="007472B7" w:rsidRPr="005A116E" w:rsidRDefault="009715E9" w:rsidP="007472B7">
      <w:pPr>
        <w:tabs>
          <w:tab w:val="center" w:pos="4513"/>
        </w:tabs>
        <w:rPr>
          <w:rFonts w:ascii="Gill Sans MT" w:hAnsi="Gill Sans MT" w:cs="Arial"/>
          <w:b/>
          <w:bCs/>
          <w:u w:val="single"/>
        </w:rPr>
      </w:pPr>
      <w:r w:rsidRPr="005A116E">
        <w:rPr>
          <w:rFonts w:ascii="Gill Sans MT" w:hAnsi="Gill Sans MT" w:cs="Arial"/>
          <w:b/>
          <w:bCs/>
          <w:u w:val="single"/>
        </w:rPr>
        <w:t xml:space="preserve">E </w:t>
      </w:r>
      <w:r w:rsidR="00E04F81" w:rsidRPr="005A116E">
        <w:rPr>
          <w:rFonts w:ascii="Gill Sans MT" w:hAnsi="Gill Sans MT" w:cs="Arial"/>
          <w:b/>
          <w:bCs/>
          <w:u w:val="single"/>
        </w:rPr>
        <w:t>-</w:t>
      </w:r>
      <w:r w:rsidR="007472B7" w:rsidRPr="005A116E">
        <w:rPr>
          <w:rFonts w:ascii="Gill Sans MT" w:hAnsi="Gill Sans MT" w:cs="Arial"/>
          <w:b/>
          <w:bCs/>
          <w:u w:val="single"/>
        </w:rPr>
        <w:t xml:space="preserve"> FIXED TERM AND PERMANENT EXCLUSIONS</w:t>
      </w:r>
    </w:p>
    <w:p w14:paraId="4FBC682E" w14:textId="77777777" w:rsidR="001A26B8" w:rsidRPr="005A116E" w:rsidRDefault="001A26B8" w:rsidP="007472B7">
      <w:pPr>
        <w:rPr>
          <w:rFonts w:ascii="Gill Sans MT" w:hAnsi="Gill Sans MT" w:cs="Arial"/>
        </w:rPr>
      </w:pPr>
      <w:r w:rsidRPr="005A116E">
        <w:rPr>
          <w:rFonts w:ascii="Gill Sans MT" w:hAnsi="Gill Sans MT" w:cs="Arial"/>
        </w:rPr>
        <w:t>Fixed term exclusions and permanent exclusions are subject to specific rules and guidance issued</w:t>
      </w:r>
      <w:r w:rsidR="00B2196E" w:rsidRPr="005A116E">
        <w:rPr>
          <w:rFonts w:ascii="Gill Sans MT" w:hAnsi="Gill Sans MT" w:cs="Arial"/>
        </w:rPr>
        <w:t xml:space="preserve"> by the Department of Education (see </w:t>
      </w:r>
      <w:r w:rsidR="00B2196E" w:rsidRPr="005A116E">
        <w:rPr>
          <w:rFonts w:ascii="Gill Sans MT" w:hAnsi="Gill Sans MT" w:cs="Arial"/>
          <w:b/>
          <w:i/>
        </w:rPr>
        <w:t>DfE Statutory Guidance School Exclusion)</w:t>
      </w:r>
    </w:p>
    <w:p w14:paraId="2E2E7EC1" w14:textId="6E441624" w:rsidR="00735943" w:rsidRPr="005A116E" w:rsidRDefault="007472B7" w:rsidP="00B2196E">
      <w:pPr>
        <w:rPr>
          <w:rFonts w:ascii="Gill Sans MT" w:eastAsia="Arial" w:hAnsi="Gill Sans MT" w:cs="Arial"/>
          <w:b/>
          <w:bCs/>
          <w:u w:val="single"/>
        </w:rPr>
      </w:pPr>
      <w:r w:rsidRPr="005A116E">
        <w:rPr>
          <w:rFonts w:ascii="Gill Sans MT" w:hAnsi="Gill Sans MT" w:cs="Arial"/>
        </w:rPr>
        <w:t xml:space="preserve">Fixed Term Exclusions and Permanent Exclusions can only be authorised by the Headteacher. </w:t>
      </w:r>
      <w:r w:rsidR="00B2196E" w:rsidRPr="005A116E">
        <w:rPr>
          <w:rFonts w:ascii="Gill Sans MT" w:hAnsi="Gill Sans MT" w:cs="Arial"/>
        </w:rPr>
        <w:t xml:space="preserve">Parents have the right to Appeal both types of exclusion.  </w:t>
      </w:r>
    </w:p>
    <w:p w14:paraId="48C17DB7" w14:textId="77777777" w:rsidR="00735943" w:rsidRPr="005A116E" w:rsidRDefault="00735943" w:rsidP="00B2196E">
      <w:pPr>
        <w:rPr>
          <w:rFonts w:ascii="Gill Sans MT" w:hAnsi="Gill Sans MT" w:cs="Arial"/>
        </w:rPr>
      </w:pPr>
    </w:p>
    <w:p w14:paraId="4EC410D7" w14:textId="77777777" w:rsidR="00CC2663" w:rsidRPr="005A116E" w:rsidRDefault="00782485" w:rsidP="003C2B4D">
      <w:pPr>
        <w:rPr>
          <w:rFonts w:ascii="Gill Sans MT" w:hAnsi="Gill Sans MT" w:cs="Arial"/>
          <w:b/>
          <w:u w:val="single"/>
        </w:rPr>
      </w:pPr>
      <w:r w:rsidRPr="005A116E">
        <w:rPr>
          <w:rFonts w:ascii="Gill Sans MT" w:eastAsia="Arial" w:hAnsi="Gill Sans MT" w:cs="Arial"/>
          <w:b/>
          <w:bCs/>
          <w:u w:val="single"/>
        </w:rPr>
        <w:t>F</w:t>
      </w:r>
      <w:r w:rsidR="004369ED" w:rsidRPr="005A116E">
        <w:rPr>
          <w:rFonts w:ascii="Gill Sans MT" w:eastAsia="Arial" w:hAnsi="Gill Sans MT" w:cs="Arial"/>
          <w:b/>
          <w:bCs/>
          <w:u w:val="single"/>
        </w:rPr>
        <w:t xml:space="preserve"> – </w:t>
      </w:r>
      <w:r w:rsidR="00735943" w:rsidRPr="005A116E">
        <w:rPr>
          <w:rFonts w:ascii="Gill Sans MT" w:hAnsi="Gill Sans MT" w:cs="Arial"/>
          <w:b/>
          <w:u w:val="single"/>
        </w:rPr>
        <w:t>REWARDS AT CARDINAL NEWMAN CATHOLIC SCHOOL</w:t>
      </w:r>
    </w:p>
    <w:p w14:paraId="52C6E4CA" w14:textId="2343230E" w:rsidR="00CC2663" w:rsidRPr="005A116E" w:rsidRDefault="00CC2663" w:rsidP="003C2B4D">
      <w:pPr>
        <w:rPr>
          <w:rFonts w:ascii="Gill Sans MT" w:hAnsi="Gill Sans MT" w:cs="Arial"/>
          <w:b/>
          <w:u w:val="single"/>
        </w:rPr>
      </w:pPr>
      <w:r w:rsidRPr="005A116E">
        <w:rPr>
          <w:rFonts w:ascii="Gill Sans MT" w:hAnsi="Gill Sans MT" w:cs="Arial"/>
        </w:rPr>
        <w:t>Our data monitoring shows that we reward students approximately 3-4 times as often as we punish them.   Receiving rewards improves students’ self-esteem, encourages them to feel they belong to the school and leads to increased pride in their school and in their own performance..</w:t>
      </w:r>
    </w:p>
    <w:p w14:paraId="54CD55BA" w14:textId="25597B53" w:rsidR="004369ED" w:rsidRPr="005A116E" w:rsidRDefault="004369ED" w:rsidP="003C2B4D">
      <w:pPr>
        <w:autoSpaceDE w:val="0"/>
        <w:autoSpaceDN w:val="0"/>
        <w:adjustRightInd w:val="0"/>
        <w:rPr>
          <w:rFonts w:ascii="Gill Sans MT" w:hAnsi="Gill Sans MT" w:cs="Arial"/>
        </w:rPr>
      </w:pPr>
    </w:p>
    <w:p w14:paraId="0D8B7193" w14:textId="77777777" w:rsidR="004369ED" w:rsidRPr="005A116E" w:rsidRDefault="00782485" w:rsidP="004369ED">
      <w:pPr>
        <w:tabs>
          <w:tab w:val="center" w:pos="4513"/>
        </w:tabs>
        <w:rPr>
          <w:rFonts w:ascii="Gill Sans MT" w:hAnsi="Gill Sans MT" w:cs="Arial"/>
        </w:rPr>
      </w:pPr>
      <w:r w:rsidRPr="005A116E">
        <w:rPr>
          <w:rFonts w:ascii="Gill Sans MT" w:hAnsi="Gill Sans MT" w:cs="Arial"/>
          <w:b/>
          <w:bCs/>
          <w:u w:val="single"/>
        </w:rPr>
        <w:t>G</w:t>
      </w:r>
      <w:r w:rsidR="004369ED" w:rsidRPr="005A116E">
        <w:rPr>
          <w:rFonts w:ascii="Gill Sans MT" w:hAnsi="Gill Sans MT" w:cs="Arial"/>
          <w:b/>
          <w:bCs/>
          <w:u w:val="single"/>
        </w:rPr>
        <w:t xml:space="preserve"> – MONITORING OF BEHAVIOUR</w:t>
      </w:r>
    </w:p>
    <w:p w14:paraId="3990C0D6" w14:textId="2C7701E5"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The following are monitored by SLT and HOYs half-</w:t>
      </w:r>
      <w:proofErr w:type="spellStart"/>
      <w:r w:rsidRPr="005A116E">
        <w:rPr>
          <w:rFonts w:ascii="Gill Sans MT" w:hAnsi="Gill Sans MT" w:cs="Arial"/>
        </w:rPr>
        <w:t>termly.</w:t>
      </w:r>
      <w:r w:rsidR="00C51828" w:rsidRPr="005A116E">
        <w:rPr>
          <w:rFonts w:ascii="Gill Sans MT" w:hAnsi="Gill Sans MT" w:cs="Arial"/>
        </w:rPr>
        <w:t>and</w:t>
      </w:r>
      <w:proofErr w:type="spellEnd"/>
      <w:r w:rsidR="00C51828" w:rsidRPr="005A116E">
        <w:rPr>
          <w:rFonts w:ascii="Gill Sans MT" w:hAnsi="Gill Sans MT" w:cs="Arial"/>
        </w:rPr>
        <w:t xml:space="preserve"> the Local Gove</w:t>
      </w:r>
      <w:r w:rsidR="00735943" w:rsidRPr="005A116E">
        <w:rPr>
          <w:rFonts w:ascii="Gill Sans MT" w:hAnsi="Gill Sans MT" w:cs="Arial"/>
        </w:rPr>
        <w:t xml:space="preserve">rning </w:t>
      </w:r>
      <w:r w:rsidR="00C51828" w:rsidRPr="005A116E">
        <w:rPr>
          <w:rFonts w:ascii="Gill Sans MT" w:hAnsi="Gill Sans MT" w:cs="Arial"/>
        </w:rPr>
        <w:t xml:space="preserve">Body throughout the academic year. </w:t>
      </w:r>
      <w:r w:rsidR="00AA03BF" w:rsidRPr="005A116E">
        <w:rPr>
          <w:rFonts w:ascii="Gill Sans MT" w:hAnsi="Gill Sans MT" w:cs="Arial"/>
        </w:rPr>
        <w:t>The data is also examined by G</w:t>
      </w:r>
      <w:r w:rsidRPr="005A116E">
        <w:rPr>
          <w:rFonts w:ascii="Gill Sans MT" w:hAnsi="Gill Sans MT" w:cs="Arial"/>
        </w:rPr>
        <w:t xml:space="preserve">ender, SEN, </w:t>
      </w:r>
      <w:r w:rsidR="007472B7" w:rsidRPr="005A116E">
        <w:rPr>
          <w:rFonts w:ascii="Gill Sans MT" w:hAnsi="Gill Sans MT" w:cs="Arial"/>
        </w:rPr>
        <w:t>Student</w:t>
      </w:r>
      <w:r w:rsidRPr="005A116E">
        <w:rPr>
          <w:rFonts w:ascii="Gill Sans MT" w:hAnsi="Gill Sans MT" w:cs="Arial"/>
        </w:rPr>
        <w:t xml:space="preserve"> Premium, EAL and LAC groups:</w:t>
      </w:r>
    </w:p>
    <w:p w14:paraId="0142A092" w14:textId="77777777"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Attendance</w:t>
      </w:r>
    </w:p>
    <w:p w14:paraId="7416B7CF" w14:textId="77777777"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Remove visits</w:t>
      </w:r>
    </w:p>
    <w:p w14:paraId="269677F0" w14:textId="77777777"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Isolation</w:t>
      </w:r>
    </w:p>
    <w:p w14:paraId="634A572F" w14:textId="77777777"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Fixed Term Exclusions</w:t>
      </w:r>
    </w:p>
    <w:p w14:paraId="35FF8203" w14:textId="77777777" w:rsidR="004369ED" w:rsidRPr="005A116E" w:rsidRDefault="004369ED" w:rsidP="004369ED">
      <w:pPr>
        <w:pStyle w:val="ListParagraph"/>
        <w:rPr>
          <w:rFonts w:ascii="Gill Sans MT" w:hAnsi="Gill Sans MT" w:cs="Arial"/>
        </w:rPr>
      </w:pPr>
    </w:p>
    <w:p w14:paraId="262B820F" w14:textId="77777777"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lastRenderedPageBreak/>
        <w:t>In addition HOYs monitor Behaviour and Achievement Points weekly and display this as a table so that students can see their tally and compete to improve on a weekly basis.</w:t>
      </w:r>
    </w:p>
    <w:p w14:paraId="6E295289" w14:textId="65C9BFF7"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 xml:space="preserve">Heads of Department monitor AD regularly and discuss this with their SLT Link </w:t>
      </w:r>
      <w:r w:rsidR="00AA03BF" w:rsidRPr="005A116E">
        <w:rPr>
          <w:rFonts w:ascii="Gill Sans MT" w:hAnsi="Gill Sans MT" w:cs="Arial"/>
        </w:rPr>
        <w:t>in</w:t>
      </w:r>
      <w:r w:rsidR="000C56D0" w:rsidRPr="005A116E">
        <w:rPr>
          <w:rFonts w:ascii="Gill Sans MT" w:hAnsi="Gill Sans MT" w:cs="Arial"/>
        </w:rPr>
        <w:t xml:space="preserve"> weekly meetings.</w:t>
      </w:r>
      <w:r w:rsidR="00AA03BF" w:rsidRPr="005A116E">
        <w:rPr>
          <w:rFonts w:ascii="Gill Sans MT" w:hAnsi="Gill Sans MT" w:cs="Arial"/>
        </w:rPr>
        <w:t>.</w:t>
      </w:r>
      <w:r w:rsidRPr="005A116E">
        <w:rPr>
          <w:rFonts w:ascii="Gill Sans MT" w:hAnsi="Gill Sans MT" w:cs="Arial"/>
        </w:rPr>
        <w:t xml:space="preserve"> In particular they look for any signs that staff need support</w:t>
      </w:r>
      <w:r w:rsidR="00980411" w:rsidRPr="005A116E">
        <w:rPr>
          <w:rFonts w:ascii="Gill Sans MT" w:hAnsi="Gill Sans MT" w:cs="Arial"/>
        </w:rPr>
        <w:t xml:space="preserve"> in how to use the AD system consistently and fairly.</w:t>
      </w:r>
      <w:r w:rsidRPr="005A116E">
        <w:rPr>
          <w:rFonts w:ascii="Gill Sans MT" w:hAnsi="Gill Sans MT" w:cs="Arial"/>
        </w:rPr>
        <w:t xml:space="preserve">  </w:t>
      </w:r>
    </w:p>
    <w:p w14:paraId="425050D9" w14:textId="07D64285"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 xml:space="preserve">Tutors monitor their </w:t>
      </w:r>
      <w:proofErr w:type="spellStart"/>
      <w:r w:rsidRPr="005A116E">
        <w:rPr>
          <w:rFonts w:ascii="Gill Sans MT" w:hAnsi="Gill Sans MT" w:cs="Arial"/>
        </w:rPr>
        <w:t>class’</w:t>
      </w:r>
      <w:proofErr w:type="spellEnd"/>
      <w:r w:rsidRPr="005A116E">
        <w:rPr>
          <w:rFonts w:ascii="Gill Sans MT" w:hAnsi="Gill Sans MT" w:cs="Arial"/>
        </w:rPr>
        <w:t xml:space="preserve"> achievement and behaviour </w:t>
      </w:r>
      <w:r w:rsidR="004C168A" w:rsidRPr="005A116E">
        <w:rPr>
          <w:rFonts w:ascii="Gill Sans MT" w:hAnsi="Gill Sans MT" w:cs="Arial"/>
        </w:rPr>
        <w:t>daily</w:t>
      </w:r>
      <w:r w:rsidRPr="005A116E">
        <w:rPr>
          <w:rFonts w:ascii="Gill Sans MT" w:hAnsi="Gill Sans MT" w:cs="Arial"/>
        </w:rPr>
        <w:t>.</w:t>
      </w:r>
    </w:p>
    <w:p w14:paraId="1E3A7112" w14:textId="45E4B3B9"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 xml:space="preserve">HOYs </w:t>
      </w:r>
      <w:r w:rsidR="009841EC" w:rsidRPr="005A116E">
        <w:rPr>
          <w:rFonts w:ascii="Gill Sans MT" w:hAnsi="Gill Sans MT" w:cs="Arial"/>
        </w:rPr>
        <w:t xml:space="preserve">to check class charts at the end or start of everyday to see if a pupil has been sent to remove </w:t>
      </w:r>
    </w:p>
    <w:p w14:paraId="43108A05" w14:textId="77777777"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HOYs and Year Teams conduct Pastoral Drop Ins to observe their students and report back to SLT.</w:t>
      </w:r>
    </w:p>
    <w:p w14:paraId="6C8BAA6B" w14:textId="77777777" w:rsidR="004369ED" w:rsidRPr="005A116E" w:rsidRDefault="004369ED" w:rsidP="00700D51">
      <w:pPr>
        <w:pStyle w:val="ListParagraph"/>
        <w:numPr>
          <w:ilvl w:val="0"/>
          <w:numId w:val="56"/>
        </w:numPr>
        <w:rPr>
          <w:rFonts w:ascii="Gill Sans MT" w:hAnsi="Gill Sans MT" w:cs="Arial"/>
        </w:rPr>
      </w:pPr>
      <w:r w:rsidRPr="005A116E">
        <w:rPr>
          <w:rFonts w:ascii="Gill Sans MT" w:hAnsi="Gill Sans MT" w:cs="Arial"/>
        </w:rPr>
        <w:t>Behaviour and Achievement data including Bullying Data is reported to Governors</w:t>
      </w:r>
      <w:r w:rsidR="00AA03BF" w:rsidRPr="005A116E">
        <w:rPr>
          <w:rFonts w:ascii="Gill Sans MT" w:hAnsi="Gill Sans MT" w:cs="Arial"/>
        </w:rPr>
        <w:t>.</w:t>
      </w:r>
      <w:r w:rsidRPr="005A116E">
        <w:rPr>
          <w:rFonts w:ascii="Gill Sans MT" w:hAnsi="Gill Sans MT" w:cs="Arial"/>
        </w:rPr>
        <w:t>.</w:t>
      </w:r>
    </w:p>
    <w:p w14:paraId="4515CB73" w14:textId="77777777" w:rsidR="00C53427" w:rsidRPr="005A116E" w:rsidRDefault="00C53427" w:rsidP="00F26477">
      <w:pPr>
        <w:rPr>
          <w:rFonts w:ascii="Gill Sans MT" w:hAnsi="Gill Sans MT" w:cs="Arial"/>
          <w:b/>
          <w:u w:val="single"/>
        </w:rPr>
      </w:pPr>
    </w:p>
    <w:p w14:paraId="702AC8ED" w14:textId="77777777" w:rsidR="00C53427" w:rsidRPr="005A116E" w:rsidRDefault="00C53427" w:rsidP="00F26477">
      <w:pPr>
        <w:rPr>
          <w:rFonts w:ascii="Gill Sans MT" w:hAnsi="Gill Sans MT" w:cs="Arial"/>
          <w:b/>
          <w:u w:val="single"/>
        </w:rPr>
      </w:pPr>
    </w:p>
    <w:p w14:paraId="346B173F" w14:textId="77777777" w:rsidR="00C53427" w:rsidRPr="005A116E" w:rsidRDefault="00C53427" w:rsidP="00F26477">
      <w:pPr>
        <w:rPr>
          <w:rFonts w:ascii="Gill Sans MT" w:hAnsi="Gill Sans MT" w:cs="Arial"/>
          <w:b/>
          <w:u w:val="single"/>
        </w:rPr>
      </w:pPr>
    </w:p>
    <w:p w14:paraId="0B679C23" w14:textId="77777777" w:rsidR="00C53427" w:rsidRPr="005A116E" w:rsidRDefault="00C53427" w:rsidP="00F26477">
      <w:pPr>
        <w:rPr>
          <w:rFonts w:ascii="Gill Sans MT" w:hAnsi="Gill Sans MT" w:cs="Arial"/>
          <w:b/>
          <w:u w:val="single"/>
        </w:rPr>
      </w:pPr>
    </w:p>
    <w:p w14:paraId="20DDB2CC" w14:textId="77777777" w:rsidR="00C53427" w:rsidRPr="005A116E" w:rsidRDefault="00C53427" w:rsidP="00F26477">
      <w:pPr>
        <w:rPr>
          <w:rFonts w:ascii="Gill Sans MT" w:hAnsi="Gill Sans MT" w:cs="Arial"/>
          <w:b/>
          <w:u w:val="single"/>
        </w:rPr>
      </w:pPr>
    </w:p>
    <w:p w14:paraId="74210BE8" w14:textId="77777777" w:rsidR="00735943" w:rsidRPr="005A116E" w:rsidRDefault="00735943" w:rsidP="00C0154B">
      <w:pPr>
        <w:rPr>
          <w:rFonts w:ascii="Gill Sans MT" w:hAnsi="Gill Sans MT" w:cs="Arial"/>
          <w:b/>
          <w:u w:val="single"/>
        </w:rPr>
      </w:pPr>
    </w:p>
    <w:p w14:paraId="32D2AE48" w14:textId="77777777" w:rsidR="00735943" w:rsidRPr="005A116E" w:rsidRDefault="00735943" w:rsidP="00C0154B">
      <w:pPr>
        <w:rPr>
          <w:rFonts w:ascii="Gill Sans MT" w:hAnsi="Gill Sans MT" w:cs="Arial"/>
          <w:b/>
          <w:u w:val="single"/>
        </w:rPr>
      </w:pPr>
    </w:p>
    <w:p w14:paraId="5774C251" w14:textId="77777777" w:rsidR="00735943" w:rsidRPr="005A116E" w:rsidRDefault="00735943" w:rsidP="00C0154B">
      <w:pPr>
        <w:rPr>
          <w:rFonts w:ascii="Gill Sans MT" w:hAnsi="Gill Sans MT" w:cs="Arial"/>
          <w:b/>
          <w:u w:val="single"/>
        </w:rPr>
      </w:pPr>
    </w:p>
    <w:p w14:paraId="354F862D" w14:textId="77777777" w:rsidR="00735943" w:rsidRPr="005A116E" w:rsidRDefault="00735943" w:rsidP="00C0154B">
      <w:pPr>
        <w:rPr>
          <w:rFonts w:ascii="Gill Sans MT" w:hAnsi="Gill Sans MT" w:cs="Arial"/>
          <w:b/>
          <w:u w:val="single"/>
        </w:rPr>
      </w:pPr>
    </w:p>
    <w:p w14:paraId="46DB43A4" w14:textId="77777777" w:rsidR="00735943" w:rsidRPr="005A116E" w:rsidRDefault="00735943" w:rsidP="00C0154B">
      <w:pPr>
        <w:rPr>
          <w:rFonts w:ascii="Gill Sans MT" w:hAnsi="Gill Sans MT" w:cs="Arial"/>
          <w:b/>
          <w:u w:val="single"/>
        </w:rPr>
      </w:pPr>
    </w:p>
    <w:p w14:paraId="64BEB581" w14:textId="77777777" w:rsidR="00C0154B" w:rsidRPr="005A116E" w:rsidRDefault="00C0154B" w:rsidP="00C0154B">
      <w:pPr>
        <w:rPr>
          <w:rFonts w:ascii="Gill Sans MT" w:hAnsi="Gill Sans MT" w:cs="Arial"/>
          <w:b/>
          <w:u w:val="single"/>
        </w:rPr>
      </w:pPr>
      <w:r w:rsidRPr="005A116E">
        <w:rPr>
          <w:rFonts w:ascii="Gill Sans MT" w:hAnsi="Gill Sans MT" w:cs="Arial"/>
          <w:b/>
          <w:u w:val="single"/>
        </w:rPr>
        <w:t>SECTION H - NEWMAN SIXTH</w:t>
      </w:r>
    </w:p>
    <w:p w14:paraId="03460848" w14:textId="77777777" w:rsidR="00C0154B" w:rsidRPr="005A116E" w:rsidRDefault="00C0154B" w:rsidP="00C0154B">
      <w:pPr>
        <w:pStyle w:val="Title"/>
        <w:rPr>
          <w:rFonts w:ascii="Gill Sans MT" w:hAnsi="Gill Sans MT" w:cs="Arial"/>
          <w:sz w:val="22"/>
          <w:szCs w:val="22"/>
        </w:rPr>
      </w:pPr>
      <w:r w:rsidRPr="005A116E">
        <w:rPr>
          <w:rFonts w:ascii="Gill Sans MT" w:hAnsi="Gill Sans MT" w:cs="Arial"/>
          <w:sz w:val="22"/>
          <w:szCs w:val="22"/>
        </w:rPr>
        <w:t xml:space="preserve"> </w:t>
      </w:r>
    </w:p>
    <w:p w14:paraId="30B873A5" w14:textId="77777777" w:rsidR="00C0154B" w:rsidRPr="005A116E" w:rsidRDefault="00C0154B" w:rsidP="00C0154B">
      <w:pPr>
        <w:pStyle w:val="Title"/>
        <w:rPr>
          <w:rFonts w:ascii="Gill Sans MT" w:hAnsi="Gill Sans MT" w:cs="Arial"/>
          <w:sz w:val="22"/>
          <w:szCs w:val="22"/>
        </w:rPr>
      </w:pPr>
      <w:r w:rsidRPr="005A116E">
        <w:rPr>
          <w:rFonts w:ascii="Gill Sans MT" w:hAnsi="Gill Sans MT" w:cs="Arial"/>
          <w:noProof/>
          <w:sz w:val="22"/>
          <w:szCs w:val="22"/>
          <w:lang w:eastAsia="en-GB"/>
        </w:rPr>
        <mc:AlternateContent>
          <mc:Choice Requires="wps">
            <w:drawing>
              <wp:anchor distT="0" distB="0" distL="114300" distR="114300" simplePos="0" relativeHeight="251658241" behindDoc="0" locked="0" layoutInCell="1" allowOverlap="1" wp14:anchorId="4F4F649A" wp14:editId="33D335DF">
                <wp:simplePos x="0" y="0"/>
                <wp:positionH relativeFrom="column">
                  <wp:align>center</wp:align>
                </wp:positionH>
                <wp:positionV relativeFrom="paragraph">
                  <wp:posOffset>0</wp:posOffset>
                </wp:positionV>
                <wp:extent cx="111188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10" cy="1403985"/>
                        </a:xfrm>
                        <a:prstGeom prst="rect">
                          <a:avLst/>
                        </a:prstGeom>
                        <a:solidFill>
                          <a:srgbClr val="FFFFFF"/>
                        </a:solidFill>
                        <a:ln w="9525">
                          <a:noFill/>
                          <a:miter lim="800000"/>
                          <a:headEnd/>
                          <a:tailEnd/>
                        </a:ln>
                      </wps:spPr>
                      <wps:txbx>
                        <w:txbxContent>
                          <w:p w14:paraId="39B4427F" w14:textId="77777777" w:rsidR="00693109" w:rsidRDefault="00693109" w:rsidP="00C0154B">
                            <w:r>
                              <w:rPr>
                                <w:noProof/>
                                <w:lang w:eastAsia="en-GB"/>
                              </w:rPr>
                              <w:drawing>
                                <wp:inline distT="0" distB="0" distL="0" distR="0" wp14:anchorId="22057376" wp14:editId="462B3BED">
                                  <wp:extent cx="892454" cy="892454"/>
                                  <wp:effectExtent l="0" t="0" r="3175" b="3175"/>
                                  <wp:docPr id="13" name="Picture 13" descr="\\cluster1\achoudhury$\Newman Sixth\lo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uster1\achoudhury$\Newman Sixth\logo20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709" cy="891709"/>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F649A" id="_x0000_s1027" type="#_x0000_t202" style="position:absolute;left:0;text-align:left;margin-left:0;margin-top:0;width:87.55pt;height:110.5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FPDQIAAP4DAAAOAAAAZHJzL2Uyb0RvYy54bWysU9uO0zAQfUfiHyy/0ySlhTZqulq6FCEt&#10;F2nhAxzbaSwcj7HdJuXrd+xkuwXeEH6wPJ7xmZkzx5ubodPkJJ1XYCpazHJKpOEglDlU9Pu3/asV&#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" stroked="f">
                <v:textbox style="mso-fit-shape-to-text:t">
                  <w:txbxContent>
                    <w:p w14:paraId="39B4427F" w14:textId="77777777" w:rsidR="00693109" w:rsidRDefault="00693109" w:rsidP="00C0154B">
                      <w:r>
                        <w:rPr>
                          <w:noProof/>
                          <w:lang w:eastAsia="en-GB"/>
                        </w:rPr>
                        <w:drawing>
                          <wp:inline distT="0" distB="0" distL="0" distR="0" wp14:anchorId="22057376" wp14:editId="462B3BED">
                            <wp:extent cx="892454" cy="892454"/>
                            <wp:effectExtent l="0" t="0" r="3175" b="3175"/>
                            <wp:docPr id="13" name="Picture 13" descr="\\cluster1\achoudhury$\Newman Sixth\lo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uster1\achoudhury$\Newman Sixth\logo20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709" cy="891709"/>
                                    </a:xfrm>
                                    <a:prstGeom prst="rect">
                                      <a:avLst/>
                                    </a:prstGeom>
                                    <a:noFill/>
                                    <a:ln>
                                      <a:noFill/>
                                    </a:ln>
                                  </pic:spPr>
                                </pic:pic>
                              </a:graphicData>
                            </a:graphic>
                          </wp:inline>
                        </w:drawing>
                      </w:r>
                    </w:p>
                  </w:txbxContent>
                </v:textbox>
              </v:shape>
            </w:pict>
          </mc:Fallback>
        </mc:AlternateContent>
      </w:r>
    </w:p>
    <w:p w14:paraId="2F395158" w14:textId="77777777" w:rsidR="00C0154B" w:rsidRPr="005A116E" w:rsidRDefault="00C0154B" w:rsidP="00C0154B">
      <w:pPr>
        <w:pStyle w:val="Title"/>
        <w:rPr>
          <w:rFonts w:ascii="Gill Sans MT" w:hAnsi="Gill Sans MT" w:cs="Arial"/>
          <w:sz w:val="22"/>
          <w:szCs w:val="22"/>
        </w:rPr>
      </w:pPr>
    </w:p>
    <w:p w14:paraId="44F263A0" w14:textId="77777777" w:rsidR="00C0154B" w:rsidRPr="005A116E" w:rsidRDefault="00C0154B" w:rsidP="00C0154B">
      <w:pPr>
        <w:pStyle w:val="Title"/>
        <w:rPr>
          <w:rFonts w:ascii="Gill Sans MT" w:hAnsi="Gill Sans MT" w:cs="Arial"/>
          <w:sz w:val="22"/>
          <w:szCs w:val="22"/>
        </w:rPr>
      </w:pPr>
    </w:p>
    <w:p w14:paraId="21E4D5FB" w14:textId="77777777" w:rsidR="00C0154B" w:rsidRPr="005A116E" w:rsidRDefault="00C0154B" w:rsidP="00C0154B">
      <w:pPr>
        <w:pStyle w:val="Title"/>
        <w:rPr>
          <w:rFonts w:ascii="Gill Sans MT" w:hAnsi="Gill Sans MT" w:cs="Arial"/>
          <w:sz w:val="22"/>
          <w:szCs w:val="22"/>
        </w:rPr>
      </w:pPr>
    </w:p>
    <w:p w14:paraId="62F1C464" w14:textId="77777777" w:rsidR="00C0154B" w:rsidRPr="005A116E" w:rsidRDefault="00C0154B" w:rsidP="00C0154B">
      <w:pPr>
        <w:pStyle w:val="Title"/>
        <w:rPr>
          <w:rFonts w:ascii="Gill Sans MT" w:hAnsi="Gill Sans MT" w:cs="Arial"/>
          <w:sz w:val="22"/>
          <w:szCs w:val="22"/>
        </w:rPr>
      </w:pPr>
    </w:p>
    <w:p w14:paraId="700811BB" w14:textId="77777777" w:rsidR="00C0154B" w:rsidRPr="005A116E" w:rsidRDefault="00C0154B" w:rsidP="00C0154B">
      <w:pPr>
        <w:pStyle w:val="Title"/>
        <w:rPr>
          <w:rFonts w:ascii="Gill Sans MT" w:hAnsi="Gill Sans MT" w:cs="Arial"/>
          <w:sz w:val="22"/>
          <w:szCs w:val="22"/>
        </w:rPr>
      </w:pPr>
    </w:p>
    <w:p w14:paraId="009D383C" w14:textId="77777777" w:rsidR="00C0154B" w:rsidRPr="005A116E" w:rsidRDefault="00C0154B" w:rsidP="00C0154B">
      <w:pPr>
        <w:pStyle w:val="Title"/>
        <w:rPr>
          <w:rFonts w:ascii="Gill Sans MT" w:hAnsi="Gill Sans MT" w:cs="Arial"/>
          <w:sz w:val="22"/>
          <w:szCs w:val="22"/>
        </w:rPr>
      </w:pPr>
    </w:p>
    <w:p w14:paraId="2A830EAB" w14:textId="77777777" w:rsidR="00C0154B" w:rsidRPr="005A116E" w:rsidRDefault="00C0154B" w:rsidP="00C0154B">
      <w:pPr>
        <w:jc w:val="center"/>
        <w:rPr>
          <w:rFonts w:ascii="Gill Sans MT" w:hAnsi="Gill Sans MT" w:cs="Arial"/>
          <w:b/>
          <w:bCs/>
        </w:rPr>
      </w:pPr>
    </w:p>
    <w:p w14:paraId="00D68ACC" w14:textId="77777777" w:rsidR="00C0154B" w:rsidRPr="005A116E" w:rsidRDefault="00C0154B" w:rsidP="00C0154B">
      <w:pPr>
        <w:pStyle w:val="ListParagraph"/>
        <w:numPr>
          <w:ilvl w:val="0"/>
          <w:numId w:val="57"/>
        </w:numPr>
        <w:rPr>
          <w:rFonts w:ascii="Gill Sans MT" w:hAnsi="Gill Sans MT" w:cs="Arial"/>
          <w:b/>
          <w:bCs/>
        </w:rPr>
      </w:pPr>
      <w:r w:rsidRPr="005A116E">
        <w:rPr>
          <w:rFonts w:ascii="Gill Sans MT" w:hAnsi="Gill Sans MT" w:cs="Arial"/>
          <w:b/>
          <w:bCs/>
        </w:rPr>
        <w:t>EXPECTATIONS</w:t>
      </w:r>
    </w:p>
    <w:p w14:paraId="41975677" w14:textId="77777777" w:rsidR="00C0154B" w:rsidRPr="005A116E" w:rsidRDefault="00C0154B" w:rsidP="00C0154B">
      <w:pPr>
        <w:rPr>
          <w:rFonts w:ascii="Gill Sans MT" w:hAnsi="Gill Sans MT" w:cs="Arial"/>
          <w:bCs/>
        </w:rPr>
      </w:pPr>
      <w:r w:rsidRPr="005A116E">
        <w:rPr>
          <w:rFonts w:ascii="Gill Sans MT" w:hAnsi="Gill Sans MT" w:cs="Arial"/>
          <w:bCs/>
        </w:rPr>
        <w:t xml:space="preserve">The above Policy applies to all students but the expectations for students in Newman Sixth are higher than for those in Years 7-11.  </w:t>
      </w:r>
    </w:p>
    <w:p w14:paraId="65DCE4B7" w14:textId="77777777" w:rsidR="00C0154B" w:rsidRPr="005A116E" w:rsidRDefault="00C0154B" w:rsidP="00C0154B">
      <w:pPr>
        <w:rPr>
          <w:rFonts w:ascii="Gill Sans MT" w:hAnsi="Gill Sans MT" w:cs="Arial"/>
          <w:bCs/>
        </w:rPr>
      </w:pPr>
      <w:r w:rsidRPr="005A116E">
        <w:rPr>
          <w:rFonts w:ascii="Gill Sans MT" w:hAnsi="Gill Sans MT" w:cs="Arial"/>
          <w:bCs/>
        </w:rPr>
        <w:t>Although expectations for Newman Sixth are similar to the main school, they include a distinct and different challenge that students must produce work that is of a high standard relative to the prior attainment of each student and be reflective of hard work.</w:t>
      </w:r>
    </w:p>
    <w:p w14:paraId="663F2721" w14:textId="77777777" w:rsidR="00C0154B" w:rsidRPr="005A116E" w:rsidRDefault="00C0154B" w:rsidP="00C0154B">
      <w:pPr>
        <w:rPr>
          <w:rFonts w:ascii="Gill Sans MT" w:hAnsi="Gill Sans MT" w:cs="Arial"/>
          <w:bCs/>
        </w:rPr>
      </w:pPr>
      <w:r w:rsidRPr="005A116E">
        <w:rPr>
          <w:rFonts w:ascii="Gill Sans MT" w:hAnsi="Gill Sans MT" w:cs="Arial"/>
          <w:bCs/>
        </w:rPr>
        <w:t>Students joining Newman Sixth form will sign an agreement upon enrolment that confirms their commitment to:</w:t>
      </w:r>
    </w:p>
    <w:p w14:paraId="1FCD1759" w14:textId="77777777" w:rsidR="00C0154B" w:rsidRPr="005A116E" w:rsidRDefault="00C0154B" w:rsidP="00C0154B">
      <w:pPr>
        <w:pStyle w:val="ListParagraph"/>
        <w:numPr>
          <w:ilvl w:val="0"/>
          <w:numId w:val="66"/>
        </w:numPr>
        <w:rPr>
          <w:rFonts w:ascii="Gill Sans MT" w:hAnsi="Gill Sans MT" w:cs="Arial"/>
          <w:bCs/>
        </w:rPr>
      </w:pPr>
      <w:r w:rsidRPr="005A116E">
        <w:rPr>
          <w:rFonts w:ascii="Gill Sans MT" w:hAnsi="Gill Sans MT" w:cs="Arial"/>
          <w:bCs/>
        </w:rPr>
        <w:t>Complete a 3 course equivalent Level 3 pathway.  Employers and Universities wish to recruit students with resilience and determination and it is our expectation that students start and complete a 3 course Level 3 Pathway (i.e. 3 x A Levels or equivalent)</w:t>
      </w:r>
    </w:p>
    <w:p w14:paraId="1A057C90" w14:textId="77777777" w:rsidR="00C0154B" w:rsidRPr="005A116E" w:rsidRDefault="00C0154B" w:rsidP="00C0154B">
      <w:pPr>
        <w:pStyle w:val="ListParagraph"/>
        <w:rPr>
          <w:rFonts w:ascii="Gill Sans MT" w:hAnsi="Gill Sans MT" w:cs="Arial"/>
          <w:bCs/>
          <w:color w:val="FF0000"/>
        </w:rPr>
      </w:pPr>
    </w:p>
    <w:p w14:paraId="5F8861E0" w14:textId="77777777" w:rsidR="00C0154B" w:rsidRPr="005A116E" w:rsidRDefault="00C0154B" w:rsidP="00C0154B">
      <w:pPr>
        <w:pStyle w:val="ListParagraph"/>
        <w:numPr>
          <w:ilvl w:val="0"/>
          <w:numId w:val="57"/>
        </w:numPr>
        <w:rPr>
          <w:rFonts w:ascii="Gill Sans MT" w:hAnsi="Gill Sans MT" w:cs="Arial"/>
          <w:b/>
        </w:rPr>
      </w:pPr>
      <w:r w:rsidRPr="005A116E">
        <w:rPr>
          <w:rFonts w:ascii="Gill Sans MT" w:hAnsi="Gill Sans MT" w:cs="Arial"/>
          <w:b/>
        </w:rPr>
        <w:lastRenderedPageBreak/>
        <w:t>NEWMAN SIXTH RULES</w:t>
      </w:r>
    </w:p>
    <w:p w14:paraId="0E1FA5BF" w14:textId="77777777" w:rsidR="00C0154B" w:rsidRPr="005A116E" w:rsidRDefault="00C0154B" w:rsidP="00C0154B">
      <w:pPr>
        <w:rPr>
          <w:rFonts w:ascii="Gill Sans MT" w:hAnsi="Gill Sans MT" w:cs="Arial"/>
        </w:rPr>
      </w:pPr>
      <w:r w:rsidRPr="005A116E">
        <w:rPr>
          <w:rFonts w:ascii="Gill Sans MT" w:hAnsi="Gill Sans MT" w:cs="Arial"/>
        </w:rPr>
        <w:t>Expectations to support safety and our shared values and ethos:</w:t>
      </w:r>
    </w:p>
    <w:p w14:paraId="6F263BEB" w14:textId="77777777" w:rsidR="00C0154B" w:rsidRPr="005A116E" w:rsidRDefault="00C0154B" w:rsidP="00C0154B">
      <w:pPr>
        <w:pStyle w:val="ListParagraph"/>
        <w:numPr>
          <w:ilvl w:val="0"/>
          <w:numId w:val="58"/>
        </w:numPr>
        <w:rPr>
          <w:rFonts w:ascii="Gill Sans MT" w:hAnsi="Gill Sans MT" w:cs="Arial"/>
        </w:rPr>
      </w:pPr>
      <w:r w:rsidRPr="005A116E">
        <w:rPr>
          <w:rFonts w:ascii="Gill Sans MT" w:hAnsi="Gill Sans MT" w:cs="Arial"/>
        </w:rPr>
        <w:t>Uphold the values and ethos of the school at all times, both in school and in the wider community</w:t>
      </w:r>
    </w:p>
    <w:p w14:paraId="28D594AB" w14:textId="77777777" w:rsidR="00C0154B" w:rsidRPr="005A116E" w:rsidRDefault="00C0154B" w:rsidP="00C0154B">
      <w:pPr>
        <w:pStyle w:val="ListParagraph"/>
        <w:numPr>
          <w:ilvl w:val="0"/>
          <w:numId w:val="58"/>
        </w:numPr>
        <w:rPr>
          <w:rFonts w:ascii="Gill Sans MT" w:hAnsi="Gill Sans MT" w:cs="Arial"/>
        </w:rPr>
      </w:pPr>
      <w:r w:rsidRPr="005A116E">
        <w:rPr>
          <w:rFonts w:ascii="Gill Sans MT" w:hAnsi="Gill Sans MT" w:cs="Arial"/>
        </w:rPr>
        <w:t>Be respectful of every member of the school and wider community, including the differences that exist between people</w:t>
      </w:r>
    </w:p>
    <w:p w14:paraId="24B525FC" w14:textId="77777777" w:rsidR="00C0154B" w:rsidRPr="005A116E" w:rsidRDefault="00C0154B" w:rsidP="00C0154B">
      <w:pPr>
        <w:pStyle w:val="ListParagraph"/>
        <w:numPr>
          <w:ilvl w:val="0"/>
          <w:numId w:val="58"/>
        </w:numPr>
        <w:rPr>
          <w:rFonts w:ascii="Gill Sans MT" w:hAnsi="Gill Sans MT" w:cs="Arial"/>
        </w:rPr>
      </w:pPr>
      <w:r w:rsidRPr="005A116E">
        <w:rPr>
          <w:rFonts w:ascii="Gill Sans MT" w:hAnsi="Gill Sans MT" w:cs="Arial"/>
        </w:rPr>
        <w:t>Keep yourself and others safe through your excellent behaviour and wearing identity lanyards</w:t>
      </w:r>
    </w:p>
    <w:p w14:paraId="547F016C" w14:textId="77777777" w:rsidR="00C0154B" w:rsidRPr="005A116E" w:rsidRDefault="00C0154B" w:rsidP="00C0154B">
      <w:pPr>
        <w:pStyle w:val="ListParagraph"/>
        <w:numPr>
          <w:ilvl w:val="0"/>
          <w:numId w:val="58"/>
        </w:numPr>
        <w:rPr>
          <w:rFonts w:ascii="Gill Sans MT" w:hAnsi="Gill Sans MT" w:cs="Arial"/>
        </w:rPr>
      </w:pPr>
      <w:r w:rsidRPr="005A116E">
        <w:rPr>
          <w:rFonts w:ascii="Gill Sans MT" w:hAnsi="Gill Sans MT" w:cs="Arial"/>
        </w:rPr>
        <w:t>To behave responsibly, politely and maturely as befits Sixth Form students, dressing in an appropriate manner suitable for the work place.</w:t>
      </w:r>
    </w:p>
    <w:p w14:paraId="27667403" w14:textId="77777777" w:rsidR="00C0154B" w:rsidRPr="005A116E" w:rsidRDefault="00C0154B" w:rsidP="00C0154B">
      <w:pPr>
        <w:pStyle w:val="ListParagraph"/>
        <w:numPr>
          <w:ilvl w:val="0"/>
          <w:numId w:val="58"/>
        </w:numPr>
        <w:rPr>
          <w:rFonts w:ascii="Gill Sans MT" w:hAnsi="Gill Sans MT" w:cs="Arial"/>
        </w:rPr>
      </w:pPr>
      <w:r w:rsidRPr="005A116E">
        <w:rPr>
          <w:rFonts w:ascii="Gill Sans MT" w:hAnsi="Gill Sans MT" w:cs="Arial"/>
        </w:rPr>
        <w:t xml:space="preserve">Observe the Uniform Policy in respect to Sixth Form. </w:t>
      </w:r>
    </w:p>
    <w:p w14:paraId="207D6086" w14:textId="77777777" w:rsidR="00C0154B" w:rsidRPr="005A116E" w:rsidRDefault="00C0154B" w:rsidP="00C0154B">
      <w:pPr>
        <w:rPr>
          <w:rFonts w:ascii="Gill Sans MT" w:hAnsi="Gill Sans MT" w:cs="Arial"/>
        </w:rPr>
      </w:pPr>
      <w:r w:rsidRPr="005A116E">
        <w:rPr>
          <w:rFonts w:ascii="Gill Sans MT" w:hAnsi="Gill Sans MT" w:cs="Arial"/>
        </w:rPr>
        <w:t>Expectations to support learning in lesson:</w:t>
      </w:r>
    </w:p>
    <w:p w14:paraId="04ECA876" w14:textId="77777777" w:rsidR="00C0154B" w:rsidRPr="005A116E" w:rsidRDefault="00C0154B" w:rsidP="00C0154B">
      <w:pPr>
        <w:pStyle w:val="ListParagraph"/>
        <w:numPr>
          <w:ilvl w:val="0"/>
          <w:numId w:val="59"/>
        </w:numPr>
        <w:rPr>
          <w:rFonts w:ascii="Gill Sans MT" w:hAnsi="Gill Sans MT" w:cs="Arial"/>
        </w:rPr>
      </w:pPr>
      <w:r w:rsidRPr="005A116E">
        <w:rPr>
          <w:rFonts w:ascii="Gill Sans MT" w:hAnsi="Gill Sans MT" w:cs="Arial"/>
        </w:rPr>
        <w:t>Come to your lessons properly equipped and with independent study complete to a high standard</w:t>
      </w:r>
    </w:p>
    <w:p w14:paraId="060757B1" w14:textId="77777777" w:rsidR="00C0154B" w:rsidRPr="005A116E" w:rsidRDefault="00C0154B" w:rsidP="00C0154B">
      <w:pPr>
        <w:pStyle w:val="ListParagraph"/>
        <w:numPr>
          <w:ilvl w:val="0"/>
          <w:numId w:val="59"/>
        </w:numPr>
        <w:rPr>
          <w:rFonts w:ascii="Gill Sans MT" w:hAnsi="Gill Sans MT" w:cs="Arial"/>
        </w:rPr>
      </w:pPr>
      <w:r w:rsidRPr="005A116E">
        <w:rPr>
          <w:rFonts w:ascii="Gill Sans MT" w:hAnsi="Gill Sans MT" w:cs="Arial"/>
        </w:rPr>
        <w:t>Arrive on time to lessons and support the teacher in making a prompt start</w:t>
      </w:r>
    </w:p>
    <w:p w14:paraId="62BBC3D7" w14:textId="77777777" w:rsidR="00C0154B" w:rsidRPr="005A116E" w:rsidRDefault="00C0154B" w:rsidP="00C0154B">
      <w:pPr>
        <w:pStyle w:val="ListParagraph"/>
        <w:numPr>
          <w:ilvl w:val="0"/>
          <w:numId w:val="59"/>
        </w:numPr>
        <w:rPr>
          <w:rFonts w:ascii="Gill Sans MT" w:hAnsi="Gill Sans MT" w:cs="Arial"/>
        </w:rPr>
      </w:pPr>
      <w:r w:rsidRPr="005A116E">
        <w:rPr>
          <w:rFonts w:ascii="Gill Sans MT" w:hAnsi="Gill Sans MT" w:cs="Arial"/>
        </w:rPr>
        <w:t>Engage in all learning activities to a high standard, working hard at all times</w:t>
      </w:r>
    </w:p>
    <w:p w14:paraId="58550531" w14:textId="77777777" w:rsidR="00C0154B" w:rsidRPr="005A116E" w:rsidRDefault="00C0154B" w:rsidP="00C0154B">
      <w:pPr>
        <w:pStyle w:val="ListParagraph"/>
        <w:numPr>
          <w:ilvl w:val="0"/>
          <w:numId w:val="59"/>
        </w:numPr>
        <w:rPr>
          <w:rFonts w:ascii="Gill Sans MT" w:hAnsi="Gill Sans MT" w:cs="Arial"/>
        </w:rPr>
      </w:pPr>
      <w:r w:rsidRPr="005A116E">
        <w:rPr>
          <w:rFonts w:ascii="Gill Sans MT" w:hAnsi="Gill Sans MT" w:cs="Arial"/>
        </w:rPr>
        <w:t>Complete all set work by the agreed time and to the best of your ability.  In addition you should undertake support work and background reading to supplement your course.</w:t>
      </w:r>
    </w:p>
    <w:p w14:paraId="50B50CD4" w14:textId="77777777" w:rsidR="00C0154B" w:rsidRPr="005A116E" w:rsidRDefault="00C0154B" w:rsidP="00C0154B">
      <w:pPr>
        <w:pStyle w:val="ListParagraph"/>
        <w:numPr>
          <w:ilvl w:val="0"/>
          <w:numId w:val="59"/>
        </w:numPr>
        <w:rPr>
          <w:rFonts w:ascii="Gill Sans MT" w:hAnsi="Gill Sans MT" w:cs="Arial"/>
        </w:rPr>
      </w:pPr>
      <w:r w:rsidRPr="005A116E">
        <w:rPr>
          <w:rFonts w:ascii="Gill Sans MT" w:hAnsi="Gill Sans MT" w:cs="Arial"/>
        </w:rPr>
        <w:t>Use positively the private study time which you have as part of your timetable and respond positively to extended supervised study where this is deemed necessary.</w:t>
      </w:r>
    </w:p>
    <w:p w14:paraId="4CBA0DA9" w14:textId="77777777" w:rsidR="00C0154B" w:rsidRPr="005A116E" w:rsidRDefault="00C0154B" w:rsidP="00C0154B">
      <w:pPr>
        <w:pStyle w:val="ListParagraph"/>
        <w:numPr>
          <w:ilvl w:val="0"/>
          <w:numId w:val="59"/>
        </w:numPr>
        <w:rPr>
          <w:rFonts w:ascii="Gill Sans MT" w:hAnsi="Gill Sans MT" w:cs="Arial"/>
        </w:rPr>
      </w:pPr>
      <w:r w:rsidRPr="005A116E">
        <w:rPr>
          <w:rFonts w:ascii="Gill Sans MT" w:hAnsi="Gill Sans MT" w:cs="Arial"/>
        </w:rPr>
        <w:t>Spend a substantial amount of time at home working on assignments.  You should expect on average to spend 10-15 hours (minimum) a week on your work at home.  As a consequence you should not undertake too much part time work which could hinder progress (we advise a maximum of 10 – 12 hours per week)</w:t>
      </w:r>
    </w:p>
    <w:p w14:paraId="18AAF4C6" w14:textId="77777777" w:rsidR="00C0154B" w:rsidRPr="005A116E" w:rsidRDefault="00C0154B" w:rsidP="00C0154B">
      <w:pPr>
        <w:pStyle w:val="ListParagraph"/>
        <w:numPr>
          <w:ilvl w:val="0"/>
          <w:numId w:val="59"/>
        </w:numPr>
        <w:rPr>
          <w:rFonts w:ascii="Gill Sans MT" w:hAnsi="Gill Sans MT" w:cs="Arial"/>
        </w:rPr>
      </w:pPr>
      <w:r w:rsidRPr="005A116E">
        <w:rPr>
          <w:rFonts w:ascii="Gill Sans MT" w:hAnsi="Gill Sans MT" w:cs="Arial"/>
        </w:rPr>
        <w:t xml:space="preserve">Prepare for all school assessments thoroughly with clear evidence of an extensive programme of revision </w:t>
      </w:r>
      <w:r w:rsidRPr="005A116E">
        <w:rPr>
          <w:rFonts w:ascii="Gill Sans MT" w:hAnsi="Gill Sans MT" w:cs="Arial"/>
          <w:i/>
        </w:rPr>
        <w:t>(</w:t>
      </w:r>
      <w:proofErr w:type="spellStart"/>
      <w:r w:rsidRPr="005A116E">
        <w:rPr>
          <w:rFonts w:ascii="Gill Sans MT" w:hAnsi="Gill Sans MT" w:cs="Arial"/>
          <w:i/>
        </w:rPr>
        <w:t>eg.</w:t>
      </w:r>
      <w:proofErr w:type="spellEnd"/>
      <w:r w:rsidRPr="005A116E">
        <w:rPr>
          <w:rFonts w:ascii="Gill Sans MT" w:hAnsi="Gill Sans MT" w:cs="Arial"/>
          <w:i/>
        </w:rPr>
        <w:t xml:space="preserve"> completed past papers, revision cards and notes)</w:t>
      </w:r>
    </w:p>
    <w:p w14:paraId="717D0460" w14:textId="77777777" w:rsidR="00C0154B" w:rsidRPr="005A116E" w:rsidRDefault="00C0154B" w:rsidP="00C0154B">
      <w:pPr>
        <w:rPr>
          <w:rFonts w:ascii="Gill Sans MT" w:hAnsi="Gill Sans MT" w:cs="Arial"/>
        </w:rPr>
      </w:pPr>
      <w:r w:rsidRPr="005A116E">
        <w:rPr>
          <w:rFonts w:ascii="Gill Sans MT" w:hAnsi="Gill Sans MT" w:cs="Arial"/>
        </w:rPr>
        <w:t>Expectations regarding attendance, punctuality and procedures for Newman Sixth:</w:t>
      </w:r>
    </w:p>
    <w:p w14:paraId="641DDCC5" w14:textId="77777777" w:rsidR="00C0154B" w:rsidRPr="005A116E" w:rsidRDefault="00C0154B" w:rsidP="00C0154B">
      <w:pPr>
        <w:pStyle w:val="ListParagraph"/>
        <w:numPr>
          <w:ilvl w:val="0"/>
          <w:numId w:val="60"/>
        </w:numPr>
        <w:rPr>
          <w:rFonts w:ascii="Gill Sans MT" w:hAnsi="Gill Sans MT" w:cs="Arial"/>
        </w:rPr>
      </w:pPr>
      <w:r w:rsidRPr="005A116E">
        <w:rPr>
          <w:rFonts w:ascii="Gill Sans MT" w:hAnsi="Gill Sans MT" w:cs="Arial"/>
        </w:rPr>
        <w:t>Attend college on all school days other than when absence is unavoidable through illness or official commitments.  In addition you must:</w:t>
      </w:r>
    </w:p>
    <w:p w14:paraId="68AB622E" w14:textId="77777777" w:rsidR="00C0154B" w:rsidRPr="005A116E" w:rsidRDefault="00C0154B" w:rsidP="00C0154B">
      <w:pPr>
        <w:numPr>
          <w:ilvl w:val="1"/>
          <w:numId w:val="61"/>
        </w:numPr>
        <w:spacing w:after="0" w:line="240" w:lineRule="auto"/>
        <w:rPr>
          <w:rFonts w:ascii="Gill Sans MT" w:hAnsi="Gill Sans MT" w:cs="Arial"/>
        </w:rPr>
      </w:pPr>
      <w:r w:rsidRPr="005A116E">
        <w:rPr>
          <w:rFonts w:ascii="Gill Sans MT" w:hAnsi="Gill Sans MT" w:cs="Arial"/>
        </w:rPr>
        <w:t>Register your attendance with your tutor by attending morning registration or by signing in with the sixth form team</w:t>
      </w:r>
    </w:p>
    <w:p w14:paraId="11E27F24" w14:textId="77777777" w:rsidR="00C0154B" w:rsidRPr="005A116E" w:rsidRDefault="00C0154B" w:rsidP="00C0154B">
      <w:pPr>
        <w:numPr>
          <w:ilvl w:val="1"/>
          <w:numId w:val="61"/>
        </w:numPr>
        <w:spacing w:after="0" w:line="240" w:lineRule="auto"/>
        <w:rPr>
          <w:rFonts w:ascii="Gill Sans MT" w:hAnsi="Gill Sans MT" w:cs="Arial"/>
        </w:rPr>
      </w:pPr>
      <w:r w:rsidRPr="005A116E">
        <w:rPr>
          <w:rFonts w:ascii="Gill Sans MT" w:hAnsi="Gill Sans MT" w:cs="Arial"/>
        </w:rPr>
        <w:t>Attend all assemblies</w:t>
      </w:r>
    </w:p>
    <w:p w14:paraId="3934484B" w14:textId="77777777" w:rsidR="00C0154B" w:rsidRPr="005A116E" w:rsidRDefault="00C0154B" w:rsidP="00C0154B">
      <w:pPr>
        <w:numPr>
          <w:ilvl w:val="1"/>
          <w:numId w:val="61"/>
        </w:numPr>
        <w:spacing w:after="0" w:line="240" w:lineRule="auto"/>
        <w:rPr>
          <w:rFonts w:ascii="Gill Sans MT" w:hAnsi="Gill Sans MT" w:cs="Arial"/>
        </w:rPr>
      </w:pPr>
      <w:r w:rsidRPr="005A116E">
        <w:rPr>
          <w:rFonts w:ascii="Gill Sans MT" w:hAnsi="Gill Sans MT" w:cs="Arial"/>
        </w:rPr>
        <w:t xml:space="preserve">Attend all lessons associated with your Sixth Form courses and the Sixth Form PSHE / GCSE Maths and English resits if applicable. </w:t>
      </w:r>
    </w:p>
    <w:p w14:paraId="25C63246" w14:textId="77777777" w:rsidR="00C0154B" w:rsidRPr="005A116E" w:rsidRDefault="00C0154B" w:rsidP="00C0154B">
      <w:pPr>
        <w:numPr>
          <w:ilvl w:val="1"/>
          <w:numId w:val="61"/>
        </w:numPr>
        <w:spacing w:after="0" w:line="240" w:lineRule="auto"/>
        <w:rPr>
          <w:rFonts w:ascii="Gill Sans MT" w:hAnsi="Gill Sans MT" w:cs="Arial"/>
        </w:rPr>
      </w:pPr>
      <w:r w:rsidRPr="005A116E">
        <w:rPr>
          <w:rFonts w:ascii="Gill Sans MT" w:hAnsi="Gill Sans MT" w:cs="Arial"/>
        </w:rPr>
        <w:t>Phone the sixth form team on day 1 of absence to report it.  On the day they return to school, students must then complete a self-certification form to explain the absence.  However, if the absence is for longer than 3 days, a note must be provided from a parent.</w:t>
      </w:r>
    </w:p>
    <w:p w14:paraId="3F8376C7" w14:textId="77777777" w:rsidR="00C0154B" w:rsidRPr="005A116E" w:rsidRDefault="00C0154B" w:rsidP="00C0154B">
      <w:pPr>
        <w:numPr>
          <w:ilvl w:val="1"/>
          <w:numId w:val="61"/>
        </w:numPr>
        <w:spacing w:after="0" w:line="240" w:lineRule="auto"/>
        <w:rPr>
          <w:rFonts w:ascii="Gill Sans MT" w:hAnsi="Gill Sans MT" w:cs="Arial"/>
        </w:rPr>
      </w:pPr>
      <w:r w:rsidRPr="005A116E">
        <w:rPr>
          <w:rFonts w:ascii="Gill Sans MT" w:hAnsi="Gill Sans MT" w:cs="Arial"/>
        </w:rPr>
        <w:t xml:space="preserve">Notify the sixth form team and tutors in advance of any planned absences – note that driving lessons are not permitted to be taken during school hours and holidays should not be taken in term time and will not be authorised. </w:t>
      </w:r>
    </w:p>
    <w:p w14:paraId="317097D8" w14:textId="77777777" w:rsidR="00C0154B" w:rsidRPr="005A116E" w:rsidRDefault="00C0154B" w:rsidP="00C0154B">
      <w:pPr>
        <w:numPr>
          <w:ilvl w:val="1"/>
          <w:numId w:val="61"/>
        </w:numPr>
        <w:spacing w:after="0" w:line="240" w:lineRule="auto"/>
        <w:rPr>
          <w:rFonts w:ascii="Gill Sans MT" w:hAnsi="Gill Sans MT" w:cs="Arial"/>
        </w:rPr>
      </w:pPr>
      <w:r w:rsidRPr="005A116E">
        <w:rPr>
          <w:rFonts w:ascii="Gill Sans MT" w:hAnsi="Gill Sans MT" w:cs="Arial"/>
        </w:rPr>
        <w:t>Maintain an excellent punctuality record as far as is possible.</w:t>
      </w:r>
    </w:p>
    <w:p w14:paraId="477E145B" w14:textId="77777777" w:rsidR="00C0154B" w:rsidRPr="005A116E" w:rsidRDefault="00C0154B" w:rsidP="00C0154B">
      <w:pPr>
        <w:numPr>
          <w:ilvl w:val="1"/>
          <w:numId w:val="61"/>
        </w:numPr>
        <w:spacing w:after="0" w:line="240" w:lineRule="auto"/>
        <w:rPr>
          <w:rFonts w:ascii="Gill Sans MT" w:hAnsi="Gill Sans MT" w:cs="Arial"/>
        </w:rPr>
      </w:pPr>
      <w:r w:rsidRPr="005A116E">
        <w:rPr>
          <w:rFonts w:ascii="Gill Sans MT" w:hAnsi="Gill Sans MT" w:cs="Arial"/>
        </w:rPr>
        <w:t>Catch up on any work missed as quickly as possible.</w:t>
      </w:r>
    </w:p>
    <w:p w14:paraId="4ADFCD8F" w14:textId="77777777" w:rsidR="00C0154B" w:rsidRPr="005A116E" w:rsidRDefault="00C0154B" w:rsidP="00C0154B">
      <w:pPr>
        <w:pStyle w:val="Title"/>
        <w:rPr>
          <w:rFonts w:ascii="Gill Sans MT" w:hAnsi="Gill Sans MT" w:cs="Arial"/>
          <w:sz w:val="22"/>
          <w:szCs w:val="22"/>
        </w:rPr>
      </w:pPr>
    </w:p>
    <w:p w14:paraId="06DDD360" w14:textId="77777777" w:rsidR="00C0154B" w:rsidRPr="005A116E" w:rsidRDefault="00C0154B" w:rsidP="00C0154B">
      <w:pPr>
        <w:pStyle w:val="BodyTextIndent"/>
        <w:numPr>
          <w:ilvl w:val="0"/>
          <w:numId w:val="57"/>
        </w:numPr>
        <w:rPr>
          <w:rFonts w:ascii="Gill Sans MT" w:hAnsi="Gill Sans MT" w:cs="Arial"/>
          <w:i w:val="0"/>
          <w:sz w:val="22"/>
          <w:szCs w:val="22"/>
        </w:rPr>
      </w:pPr>
      <w:r w:rsidRPr="005A116E">
        <w:rPr>
          <w:rFonts w:ascii="Gill Sans MT" w:hAnsi="Gill Sans MT" w:cs="Arial"/>
          <w:b/>
          <w:i w:val="0"/>
          <w:sz w:val="22"/>
          <w:szCs w:val="22"/>
        </w:rPr>
        <w:t>MONITORING PROGRESS: GREEN AND GOLD SLIPS:</w:t>
      </w:r>
    </w:p>
    <w:p w14:paraId="0702B6FC" w14:textId="77777777" w:rsidR="00C0154B" w:rsidRPr="005A116E" w:rsidRDefault="00C0154B" w:rsidP="00C0154B">
      <w:pPr>
        <w:pStyle w:val="BodyTextIndent"/>
        <w:numPr>
          <w:ilvl w:val="0"/>
          <w:numId w:val="39"/>
        </w:numPr>
        <w:rPr>
          <w:rFonts w:ascii="Gill Sans MT" w:hAnsi="Gill Sans MT" w:cs="Arial"/>
          <w:i w:val="0"/>
          <w:sz w:val="22"/>
          <w:szCs w:val="22"/>
        </w:rPr>
      </w:pPr>
      <w:r w:rsidRPr="005A116E">
        <w:rPr>
          <w:rFonts w:ascii="Gill Sans MT" w:hAnsi="Gill Sans MT" w:cs="Arial"/>
          <w:i w:val="0"/>
          <w:sz w:val="22"/>
          <w:szCs w:val="22"/>
        </w:rPr>
        <w:t xml:space="preserve">Teachers concerned about the work, progress or conduct of a student will refer their concern to the sixth form team through ‘GREEN SLIPS’.  </w:t>
      </w:r>
    </w:p>
    <w:p w14:paraId="0E32A25D" w14:textId="77777777" w:rsidR="00C0154B" w:rsidRPr="005A116E" w:rsidRDefault="00C0154B" w:rsidP="00C0154B">
      <w:pPr>
        <w:pStyle w:val="BodyTextIndent"/>
        <w:numPr>
          <w:ilvl w:val="0"/>
          <w:numId w:val="38"/>
        </w:numPr>
        <w:rPr>
          <w:rFonts w:ascii="Gill Sans MT" w:hAnsi="Gill Sans MT" w:cs="Arial"/>
          <w:i w:val="0"/>
          <w:sz w:val="22"/>
          <w:szCs w:val="22"/>
        </w:rPr>
      </w:pPr>
      <w:r w:rsidRPr="005A116E">
        <w:rPr>
          <w:rFonts w:ascii="Gill Sans MT" w:hAnsi="Gill Sans MT" w:cs="Arial"/>
          <w:i w:val="0"/>
          <w:sz w:val="22"/>
          <w:szCs w:val="22"/>
        </w:rPr>
        <w:lastRenderedPageBreak/>
        <w:t xml:space="preserve">Where a student performs well, exceeds expectations or makes a distinctive contribution to the Newman Sixth, a teacher will recognise this through ‘GOLD SLIPS’.  </w:t>
      </w:r>
    </w:p>
    <w:p w14:paraId="478B81D5" w14:textId="77777777" w:rsidR="00C0154B" w:rsidRPr="005A116E" w:rsidRDefault="00C0154B" w:rsidP="00C0154B">
      <w:pPr>
        <w:pStyle w:val="BodyTextIndent"/>
        <w:numPr>
          <w:ilvl w:val="0"/>
          <w:numId w:val="38"/>
        </w:numPr>
        <w:rPr>
          <w:rFonts w:ascii="Gill Sans MT" w:hAnsi="Gill Sans MT" w:cs="Arial"/>
          <w:i w:val="0"/>
          <w:sz w:val="22"/>
          <w:szCs w:val="22"/>
        </w:rPr>
      </w:pPr>
      <w:r w:rsidRPr="005A116E">
        <w:rPr>
          <w:rFonts w:ascii="Gill Sans MT" w:hAnsi="Gill Sans MT" w:cs="Arial"/>
          <w:i w:val="0"/>
          <w:sz w:val="22"/>
          <w:szCs w:val="22"/>
        </w:rPr>
        <w:t>In addition, the Sixth Form Team will use a range of assessment, attendance and punctuality data to support evaluation of performance</w:t>
      </w:r>
      <w:r w:rsidR="00EC3BD0" w:rsidRPr="005A116E">
        <w:rPr>
          <w:rFonts w:ascii="Gill Sans MT" w:hAnsi="Gill Sans MT" w:cs="Arial"/>
          <w:i w:val="0"/>
          <w:sz w:val="22"/>
          <w:szCs w:val="22"/>
        </w:rPr>
        <w:t>.</w:t>
      </w:r>
    </w:p>
    <w:p w14:paraId="4E009D1F" w14:textId="77777777" w:rsidR="00C0154B" w:rsidRPr="005A116E" w:rsidRDefault="00C0154B" w:rsidP="00C0154B">
      <w:pPr>
        <w:pStyle w:val="BodyTextIndent"/>
        <w:ind w:left="0"/>
        <w:rPr>
          <w:rFonts w:ascii="Gill Sans MT" w:hAnsi="Gill Sans MT" w:cs="Arial"/>
          <w:i w:val="0"/>
          <w:sz w:val="22"/>
          <w:szCs w:val="22"/>
        </w:rPr>
      </w:pPr>
    </w:p>
    <w:p w14:paraId="089898D0" w14:textId="77777777" w:rsidR="00C0154B" w:rsidRPr="005A116E" w:rsidRDefault="00C0154B" w:rsidP="00C0154B">
      <w:pPr>
        <w:pStyle w:val="BodyTextIndent"/>
        <w:numPr>
          <w:ilvl w:val="0"/>
          <w:numId w:val="57"/>
        </w:numPr>
        <w:rPr>
          <w:rFonts w:ascii="Gill Sans MT" w:hAnsi="Gill Sans MT" w:cs="Arial"/>
          <w:b/>
          <w:i w:val="0"/>
          <w:sz w:val="22"/>
          <w:szCs w:val="22"/>
        </w:rPr>
      </w:pPr>
      <w:r w:rsidRPr="005A116E">
        <w:rPr>
          <w:rFonts w:ascii="Gill Sans MT" w:hAnsi="Gill Sans MT" w:cs="Arial"/>
          <w:b/>
          <w:i w:val="0"/>
          <w:sz w:val="22"/>
          <w:szCs w:val="22"/>
        </w:rPr>
        <w:t>BURSARY STUDENTS:</w:t>
      </w:r>
    </w:p>
    <w:p w14:paraId="612B2247" w14:textId="77777777" w:rsidR="00C0154B" w:rsidRPr="005A116E" w:rsidRDefault="00C0154B" w:rsidP="00C0154B">
      <w:pPr>
        <w:pStyle w:val="BodyTextIndent"/>
        <w:ind w:left="0"/>
        <w:rPr>
          <w:rFonts w:ascii="Gill Sans MT" w:hAnsi="Gill Sans MT" w:cs="Arial"/>
          <w:i w:val="0"/>
          <w:sz w:val="22"/>
          <w:szCs w:val="22"/>
        </w:rPr>
      </w:pPr>
      <w:r w:rsidRPr="005A116E">
        <w:rPr>
          <w:rFonts w:ascii="Gill Sans MT" w:hAnsi="Gill Sans MT" w:cs="Arial"/>
          <w:i w:val="0"/>
          <w:sz w:val="22"/>
          <w:szCs w:val="22"/>
        </w:rPr>
        <w:t>All students who receive Bursary Fund must also comply with the requirements set out in the Bursary Fund Agreement Contract in order to be eligible to receive their weekly payments.</w:t>
      </w:r>
    </w:p>
    <w:p w14:paraId="4ECED8E8" w14:textId="77777777" w:rsidR="00C0154B" w:rsidRPr="005A116E" w:rsidRDefault="00C0154B" w:rsidP="00C0154B">
      <w:pPr>
        <w:pStyle w:val="BodyTextIndent"/>
        <w:rPr>
          <w:rFonts w:ascii="Gill Sans MT" w:hAnsi="Gill Sans MT" w:cs="Arial"/>
          <w:sz w:val="22"/>
          <w:szCs w:val="22"/>
        </w:rPr>
      </w:pPr>
    </w:p>
    <w:p w14:paraId="70641152" w14:textId="77777777" w:rsidR="00C0154B" w:rsidRPr="005A116E" w:rsidRDefault="00C0154B" w:rsidP="00C0154B">
      <w:pPr>
        <w:pStyle w:val="BodyText"/>
        <w:numPr>
          <w:ilvl w:val="0"/>
          <w:numId w:val="57"/>
        </w:numPr>
        <w:rPr>
          <w:rFonts w:ascii="Gill Sans MT" w:hAnsi="Gill Sans MT" w:cs="Arial"/>
          <w:b/>
          <w:u w:val="single"/>
        </w:rPr>
      </w:pPr>
      <w:r w:rsidRPr="005A116E">
        <w:rPr>
          <w:rFonts w:ascii="Gill Sans MT" w:hAnsi="Gill Sans MT" w:cs="Arial"/>
          <w:b/>
        </w:rPr>
        <w:t>DISCIPLINARY PROCEDURE</w:t>
      </w:r>
    </w:p>
    <w:p w14:paraId="49F97D36" w14:textId="77777777" w:rsidR="00C0154B" w:rsidRPr="005A116E" w:rsidRDefault="00C0154B" w:rsidP="00C0154B">
      <w:pPr>
        <w:spacing w:after="0"/>
        <w:rPr>
          <w:rFonts w:ascii="Gill Sans MT" w:hAnsi="Gill Sans MT" w:cs="Arial"/>
        </w:rPr>
      </w:pPr>
      <w:r w:rsidRPr="005A116E">
        <w:rPr>
          <w:rFonts w:ascii="Gill Sans MT" w:hAnsi="Gill Sans MT" w:cs="Arial"/>
        </w:rPr>
        <w:t>Failure to keep one or more of the rules set out above will result in a staged intervention by Newman Sixth team.   Persistent poor engagement will be assessed through the GREEN SLIPS, but generally the Sixth Form team will respond where a student:</w:t>
      </w:r>
    </w:p>
    <w:p w14:paraId="0345555D" w14:textId="77777777" w:rsidR="00C0154B" w:rsidRPr="005A116E" w:rsidRDefault="00C0154B" w:rsidP="00C0154B">
      <w:pPr>
        <w:numPr>
          <w:ilvl w:val="0"/>
          <w:numId w:val="37"/>
        </w:numPr>
        <w:spacing w:after="0" w:line="240" w:lineRule="auto"/>
        <w:rPr>
          <w:rFonts w:ascii="Gill Sans MT" w:hAnsi="Gill Sans MT" w:cs="Arial"/>
        </w:rPr>
      </w:pPr>
      <w:r w:rsidRPr="005A116E">
        <w:rPr>
          <w:rFonts w:ascii="Gill Sans MT" w:hAnsi="Gill Sans MT" w:cs="Arial"/>
        </w:rPr>
        <w:t xml:space="preserve">Receives 5 or more green concern slips in any one </w:t>
      </w:r>
      <w:r w:rsidRPr="005A116E">
        <w:rPr>
          <w:rFonts w:ascii="Gill Sans MT" w:hAnsi="Gill Sans MT" w:cs="Arial"/>
          <w:b/>
          <w:bCs/>
        </w:rPr>
        <w:t>half</w:t>
      </w:r>
      <w:r w:rsidRPr="005A116E">
        <w:rPr>
          <w:rFonts w:ascii="Gill Sans MT" w:hAnsi="Gill Sans MT" w:cs="Arial"/>
        </w:rPr>
        <w:t xml:space="preserve"> </w:t>
      </w:r>
      <w:r w:rsidRPr="005A116E">
        <w:rPr>
          <w:rFonts w:ascii="Gill Sans MT" w:hAnsi="Gill Sans MT" w:cs="Arial"/>
          <w:b/>
          <w:bCs/>
        </w:rPr>
        <w:t>term</w:t>
      </w:r>
    </w:p>
    <w:p w14:paraId="15E894F9" w14:textId="77777777" w:rsidR="00C0154B" w:rsidRPr="005A116E" w:rsidRDefault="00C0154B" w:rsidP="00C0154B">
      <w:pPr>
        <w:numPr>
          <w:ilvl w:val="0"/>
          <w:numId w:val="37"/>
        </w:numPr>
        <w:spacing w:after="0" w:line="240" w:lineRule="auto"/>
        <w:rPr>
          <w:rFonts w:ascii="Gill Sans MT" w:hAnsi="Gill Sans MT" w:cs="Arial"/>
        </w:rPr>
      </w:pPr>
      <w:r w:rsidRPr="005A116E">
        <w:rPr>
          <w:rFonts w:ascii="Gill Sans MT" w:hAnsi="Gill Sans MT" w:cs="Arial"/>
        </w:rPr>
        <w:t xml:space="preserve">Arrives late to school more than 5 times in any one </w:t>
      </w:r>
      <w:r w:rsidRPr="005A116E">
        <w:rPr>
          <w:rFonts w:ascii="Gill Sans MT" w:hAnsi="Gill Sans MT" w:cs="Arial"/>
          <w:b/>
          <w:bCs/>
        </w:rPr>
        <w:t>half term</w:t>
      </w:r>
    </w:p>
    <w:p w14:paraId="16A7D32D" w14:textId="77777777" w:rsidR="00C0154B" w:rsidRPr="005A116E" w:rsidRDefault="00C0154B" w:rsidP="00C0154B">
      <w:pPr>
        <w:numPr>
          <w:ilvl w:val="0"/>
          <w:numId w:val="37"/>
        </w:numPr>
        <w:spacing w:after="0" w:line="240" w:lineRule="auto"/>
        <w:rPr>
          <w:rFonts w:ascii="Gill Sans MT" w:hAnsi="Gill Sans MT" w:cs="Arial"/>
        </w:rPr>
      </w:pPr>
      <w:r w:rsidRPr="005A116E">
        <w:rPr>
          <w:rFonts w:ascii="Gill Sans MT" w:hAnsi="Gill Sans MT" w:cs="Arial"/>
        </w:rPr>
        <w:t xml:space="preserve">Has an attendance record of below 92% in any one </w:t>
      </w:r>
      <w:r w:rsidRPr="005A116E">
        <w:rPr>
          <w:rFonts w:ascii="Gill Sans MT" w:hAnsi="Gill Sans MT" w:cs="Arial"/>
          <w:b/>
          <w:bCs/>
        </w:rPr>
        <w:t>half term</w:t>
      </w:r>
    </w:p>
    <w:p w14:paraId="3F5D311A" w14:textId="77777777" w:rsidR="00C0154B" w:rsidRPr="005A116E" w:rsidRDefault="00C0154B" w:rsidP="00C0154B">
      <w:pPr>
        <w:numPr>
          <w:ilvl w:val="0"/>
          <w:numId w:val="37"/>
        </w:numPr>
        <w:spacing w:after="0" w:line="240" w:lineRule="auto"/>
        <w:rPr>
          <w:rFonts w:ascii="Gill Sans MT" w:hAnsi="Gill Sans MT" w:cs="Arial"/>
        </w:rPr>
      </w:pPr>
      <w:r w:rsidRPr="005A116E">
        <w:rPr>
          <w:rFonts w:ascii="Gill Sans MT" w:hAnsi="Gill Sans MT" w:cs="Arial"/>
        </w:rPr>
        <w:t>Does not sign in / out of school or attending assemblies / PSHE sessions</w:t>
      </w:r>
    </w:p>
    <w:p w14:paraId="75317E6B" w14:textId="77777777" w:rsidR="00C0154B" w:rsidRPr="005A116E" w:rsidRDefault="00C0154B" w:rsidP="00C0154B">
      <w:pPr>
        <w:numPr>
          <w:ilvl w:val="0"/>
          <w:numId w:val="37"/>
        </w:numPr>
        <w:spacing w:after="0" w:line="240" w:lineRule="auto"/>
        <w:rPr>
          <w:rFonts w:ascii="Gill Sans MT" w:hAnsi="Gill Sans MT" w:cs="Arial"/>
        </w:rPr>
      </w:pPr>
      <w:r w:rsidRPr="005A116E">
        <w:rPr>
          <w:rFonts w:ascii="Gill Sans MT" w:hAnsi="Gill Sans MT" w:cs="Arial"/>
        </w:rPr>
        <w:t>Is involved in a breach in the school’s behaviour policy</w:t>
      </w:r>
    </w:p>
    <w:p w14:paraId="06CBD61F" w14:textId="77777777" w:rsidR="00C0154B" w:rsidRPr="005A116E" w:rsidRDefault="00C0154B" w:rsidP="00C0154B">
      <w:pPr>
        <w:rPr>
          <w:rFonts w:ascii="Gill Sans MT" w:hAnsi="Gill Sans MT" w:cs="Arial"/>
        </w:rPr>
      </w:pPr>
    </w:p>
    <w:p w14:paraId="54E2117E" w14:textId="77777777" w:rsidR="00C0154B" w:rsidRPr="005A116E" w:rsidRDefault="00C0154B" w:rsidP="00C0154B">
      <w:pPr>
        <w:spacing w:after="0"/>
        <w:rPr>
          <w:rFonts w:ascii="Gill Sans MT" w:hAnsi="Gill Sans MT" w:cs="Arial"/>
        </w:rPr>
      </w:pPr>
      <w:r w:rsidRPr="005A116E">
        <w:rPr>
          <w:rFonts w:ascii="Gill Sans MT" w:hAnsi="Gill Sans MT" w:cs="Arial"/>
        </w:rPr>
        <w:t xml:space="preserve">The response to issues identified may involve THREE stages </w:t>
      </w:r>
      <w:r w:rsidRPr="005A116E">
        <w:rPr>
          <w:rFonts w:ascii="Gill Sans MT" w:hAnsi="Gill Sans MT" w:cs="Arial"/>
          <w:u w:val="single"/>
        </w:rPr>
        <w:t>for routine issues</w:t>
      </w:r>
      <w:r w:rsidRPr="005A116E">
        <w:rPr>
          <w:rFonts w:ascii="Gill Sans MT" w:hAnsi="Gill Sans MT" w:cs="Arial"/>
        </w:rPr>
        <w:t>:</w:t>
      </w:r>
    </w:p>
    <w:p w14:paraId="7FC5EB62" w14:textId="77777777" w:rsidR="00C0154B" w:rsidRPr="005A116E" w:rsidRDefault="00C0154B" w:rsidP="00C0154B">
      <w:pPr>
        <w:spacing w:after="0"/>
        <w:rPr>
          <w:rFonts w:ascii="Gill Sans MT" w:hAnsi="Gill Sans MT" w:cs="Arial"/>
        </w:rPr>
      </w:pPr>
      <w:r w:rsidRPr="005A116E">
        <w:rPr>
          <w:rFonts w:ascii="Gill Sans MT" w:hAnsi="Gill Sans MT" w:cs="Arial"/>
        </w:rPr>
        <w:t>Stage 1:</w:t>
      </w:r>
      <w:r w:rsidRPr="005A116E">
        <w:rPr>
          <w:rFonts w:ascii="Gill Sans MT" w:hAnsi="Gill Sans MT" w:cs="Arial"/>
        </w:rPr>
        <w:tab/>
        <w:t>A first written warning</w:t>
      </w:r>
    </w:p>
    <w:p w14:paraId="66E3FBEB" w14:textId="77777777" w:rsidR="00C0154B" w:rsidRPr="005A116E" w:rsidRDefault="00C0154B" w:rsidP="00C0154B">
      <w:pPr>
        <w:spacing w:after="0"/>
        <w:ind w:left="1440" w:hanging="1440"/>
        <w:rPr>
          <w:rFonts w:ascii="Gill Sans MT" w:hAnsi="Gill Sans MT" w:cs="Arial"/>
        </w:rPr>
      </w:pPr>
      <w:r w:rsidRPr="005A116E">
        <w:rPr>
          <w:rFonts w:ascii="Gill Sans MT" w:hAnsi="Gill Sans MT" w:cs="Arial"/>
        </w:rPr>
        <w:t>Stage 2:</w:t>
      </w:r>
      <w:r w:rsidRPr="005A116E">
        <w:rPr>
          <w:rFonts w:ascii="Gill Sans MT" w:hAnsi="Gill Sans MT" w:cs="Arial"/>
        </w:rPr>
        <w:tab/>
        <w:t>A second written warning</w:t>
      </w:r>
    </w:p>
    <w:p w14:paraId="5344672C" w14:textId="77777777" w:rsidR="00C0154B" w:rsidRPr="005A116E" w:rsidRDefault="00C0154B" w:rsidP="00C0154B">
      <w:pPr>
        <w:spacing w:after="0"/>
        <w:ind w:left="1440" w:hanging="1440"/>
        <w:rPr>
          <w:rFonts w:ascii="Gill Sans MT" w:hAnsi="Gill Sans MT" w:cs="Arial"/>
        </w:rPr>
      </w:pPr>
      <w:r w:rsidRPr="005A116E">
        <w:rPr>
          <w:rFonts w:ascii="Gill Sans MT" w:hAnsi="Gill Sans MT" w:cs="Arial"/>
        </w:rPr>
        <w:t>Stage 3:</w:t>
      </w:r>
      <w:r w:rsidRPr="005A116E">
        <w:rPr>
          <w:rFonts w:ascii="Gill Sans MT" w:hAnsi="Gill Sans MT" w:cs="Arial"/>
        </w:rPr>
        <w:tab/>
        <w:t>A meeting with the Head of Newman Sixth followed by a final written warning and the agreement of a contract</w:t>
      </w:r>
    </w:p>
    <w:p w14:paraId="0236E60B" w14:textId="77777777" w:rsidR="00C0154B" w:rsidRPr="005A116E" w:rsidRDefault="00C0154B" w:rsidP="00C0154B">
      <w:pPr>
        <w:spacing w:after="0"/>
        <w:rPr>
          <w:rFonts w:ascii="Gill Sans MT" w:hAnsi="Gill Sans MT" w:cs="Arial"/>
          <w:i/>
        </w:rPr>
      </w:pPr>
      <w:r w:rsidRPr="005A116E">
        <w:rPr>
          <w:rFonts w:ascii="Gill Sans MT" w:hAnsi="Gill Sans MT" w:cs="Arial"/>
          <w:i/>
        </w:rPr>
        <w:t>In the event of a failure to respond to the agreed contract, the disciplinary procedure progresses to Stage 4 and 5 below:</w:t>
      </w:r>
    </w:p>
    <w:p w14:paraId="0F23EC6C" w14:textId="77777777" w:rsidR="00C0154B" w:rsidRPr="005A116E" w:rsidRDefault="00C0154B" w:rsidP="00C0154B">
      <w:pPr>
        <w:spacing w:after="0"/>
        <w:ind w:left="1440" w:hanging="1440"/>
        <w:rPr>
          <w:rFonts w:ascii="Gill Sans MT" w:hAnsi="Gill Sans MT" w:cs="Arial"/>
        </w:rPr>
      </w:pPr>
    </w:p>
    <w:p w14:paraId="70319618" w14:textId="77777777" w:rsidR="00C0154B" w:rsidRPr="005A116E" w:rsidRDefault="00C0154B" w:rsidP="00C0154B">
      <w:pPr>
        <w:spacing w:after="0"/>
        <w:ind w:left="1440" w:hanging="1440"/>
        <w:rPr>
          <w:rFonts w:ascii="Gill Sans MT" w:hAnsi="Gill Sans MT" w:cs="Arial"/>
          <w:i/>
        </w:rPr>
      </w:pPr>
      <w:r w:rsidRPr="005A116E">
        <w:rPr>
          <w:rFonts w:ascii="Gill Sans MT" w:hAnsi="Gill Sans MT" w:cs="Arial"/>
        </w:rPr>
        <w:t>Stage 4:</w:t>
      </w:r>
      <w:r w:rsidRPr="005A116E">
        <w:rPr>
          <w:rFonts w:ascii="Gill Sans MT" w:hAnsi="Gill Sans MT" w:cs="Arial"/>
        </w:rPr>
        <w:tab/>
        <w:t xml:space="preserve">A preliminary dismissal meeting with the Deputy Headteacher and Head of Newman Sixth – </w:t>
      </w:r>
      <w:r w:rsidRPr="005A116E">
        <w:rPr>
          <w:rFonts w:ascii="Gill Sans MT" w:hAnsi="Gill Sans MT" w:cs="Arial"/>
          <w:i/>
        </w:rPr>
        <w:t>the purpose of this meeting is to consider any exceptional circumstances ahead of possible permanent exclusion</w:t>
      </w:r>
    </w:p>
    <w:p w14:paraId="395803AA" w14:textId="77777777" w:rsidR="00C0154B" w:rsidRPr="005A116E" w:rsidRDefault="00C0154B" w:rsidP="00C0154B">
      <w:pPr>
        <w:rPr>
          <w:rFonts w:ascii="Gill Sans MT" w:hAnsi="Gill Sans MT" w:cs="Arial"/>
        </w:rPr>
      </w:pPr>
      <w:r w:rsidRPr="005A116E">
        <w:rPr>
          <w:rFonts w:ascii="Gill Sans MT" w:hAnsi="Gill Sans MT" w:cs="Arial"/>
        </w:rPr>
        <w:t>Stage 5:</w:t>
      </w:r>
      <w:r w:rsidRPr="005A116E">
        <w:rPr>
          <w:rFonts w:ascii="Gill Sans MT" w:hAnsi="Gill Sans MT" w:cs="Arial"/>
        </w:rPr>
        <w:tab/>
        <w:t xml:space="preserve">Permanent exclusion </w:t>
      </w:r>
    </w:p>
    <w:p w14:paraId="00916ECC" w14:textId="77777777" w:rsidR="00C0154B" w:rsidRPr="005A116E" w:rsidRDefault="00C0154B" w:rsidP="00C0154B">
      <w:pPr>
        <w:rPr>
          <w:rFonts w:ascii="Gill Sans MT" w:hAnsi="Gill Sans MT" w:cs="Arial"/>
        </w:rPr>
      </w:pPr>
      <w:r w:rsidRPr="005A116E">
        <w:rPr>
          <w:rFonts w:ascii="Gill Sans MT" w:hAnsi="Gill Sans MT" w:cs="Arial"/>
        </w:rPr>
        <w:t xml:space="preserve">Unaddressed, persistent poor performance lowers expectations for others in the community and has the potential to cause significant harm to the academic welfare of others.  </w:t>
      </w:r>
    </w:p>
    <w:p w14:paraId="66543A02" w14:textId="77777777" w:rsidR="00C0154B" w:rsidRPr="005A116E" w:rsidRDefault="00C0154B" w:rsidP="00C0154B">
      <w:pPr>
        <w:pStyle w:val="BodyText"/>
        <w:numPr>
          <w:ilvl w:val="0"/>
          <w:numId w:val="57"/>
        </w:numPr>
        <w:rPr>
          <w:rFonts w:ascii="Gill Sans MT" w:hAnsi="Gill Sans MT" w:cs="Arial"/>
          <w:b/>
        </w:rPr>
      </w:pPr>
      <w:r w:rsidRPr="005A116E">
        <w:rPr>
          <w:rFonts w:ascii="Gill Sans MT" w:hAnsi="Gill Sans MT" w:cs="Arial"/>
          <w:b/>
        </w:rPr>
        <w:t>SERIOUS INCIDENTS:</w:t>
      </w:r>
    </w:p>
    <w:p w14:paraId="48425DE1" w14:textId="77777777" w:rsidR="00C0154B" w:rsidRPr="005A116E" w:rsidRDefault="00C0154B" w:rsidP="00C0154B">
      <w:pPr>
        <w:pStyle w:val="BodyText"/>
        <w:rPr>
          <w:rFonts w:ascii="Gill Sans MT" w:hAnsi="Gill Sans MT" w:cs="Arial"/>
        </w:rPr>
      </w:pPr>
      <w:r w:rsidRPr="005A116E">
        <w:rPr>
          <w:rFonts w:ascii="Gill Sans MT" w:hAnsi="Gill Sans MT" w:cs="Arial"/>
        </w:rPr>
        <w:t>Serious incidents are subject to Fixed Term and Permanent Exclusion (following statutory DfE Guidance and the Policy for the main school) and will, as a minimum, see the student immediately placed onto a Stage 3 contract.  In line with the legal framework covering all schools and colleges, Fixed Term and Permanent Exclusions will be authorised by the Headteacher.</w:t>
      </w:r>
    </w:p>
    <w:p w14:paraId="35186F69" w14:textId="77777777" w:rsidR="00C0154B" w:rsidRPr="005A116E" w:rsidRDefault="00C0154B" w:rsidP="00C0154B">
      <w:pPr>
        <w:pStyle w:val="BodyText"/>
        <w:rPr>
          <w:rFonts w:ascii="Gill Sans MT" w:hAnsi="Gill Sans MT" w:cs="Arial"/>
        </w:rPr>
      </w:pPr>
    </w:p>
    <w:p w14:paraId="0576CD7D" w14:textId="77777777" w:rsidR="00C0154B" w:rsidRPr="005A116E" w:rsidRDefault="00C0154B" w:rsidP="00C0154B">
      <w:pPr>
        <w:pStyle w:val="ListParagraph"/>
        <w:numPr>
          <w:ilvl w:val="0"/>
          <w:numId w:val="57"/>
        </w:numPr>
        <w:rPr>
          <w:rFonts w:ascii="Gill Sans MT" w:hAnsi="Gill Sans MT" w:cs="Arial"/>
          <w:b/>
        </w:rPr>
      </w:pPr>
      <w:r w:rsidRPr="005A116E">
        <w:rPr>
          <w:rFonts w:ascii="Gill Sans MT" w:hAnsi="Gill Sans MT" w:cs="Arial"/>
          <w:b/>
        </w:rPr>
        <w:t>STUDENTS FAILING TO COMPLETE COURSES:</w:t>
      </w:r>
    </w:p>
    <w:p w14:paraId="39B5ECAF" w14:textId="77777777" w:rsidR="00C0154B" w:rsidRPr="005A116E" w:rsidRDefault="00C0154B" w:rsidP="00C0154B">
      <w:pPr>
        <w:pStyle w:val="ListParagraph"/>
        <w:numPr>
          <w:ilvl w:val="0"/>
          <w:numId w:val="68"/>
        </w:numPr>
        <w:rPr>
          <w:rFonts w:ascii="Gill Sans MT" w:hAnsi="Gill Sans MT" w:cs="Arial"/>
          <w:b/>
        </w:rPr>
      </w:pPr>
      <w:r w:rsidRPr="005A116E">
        <w:rPr>
          <w:rFonts w:ascii="Gill Sans MT" w:hAnsi="Gill Sans MT" w:cs="Arial"/>
          <w:b/>
        </w:rPr>
        <w:t>General information about failure to complete courses:</w:t>
      </w:r>
    </w:p>
    <w:p w14:paraId="1345B8DD" w14:textId="2D5D62BC" w:rsidR="00C0154B" w:rsidRPr="005A116E" w:rsidRDefault="00C0154B" w:rsidP="00C0154B">
      <w:pPr>
        <w:rPr>
          <w:rFonts w:ascii="Gill Sans MT" w:hAnsi="Gill Sans MT" w:cs="Arial"/>
        </w:rPr>
      </w:pPr>
      <w:r w:rsidRPr="005A116E">
        <w:rPr>
          <w:rFonts w:ascii="Gill Sans MT" w:hAnsi="Gill Sans MT" w:cs="Arial"/>
        </w:rPr>
        <w:t xml:space="preserve">Students join Newman Sixth agreeing to complete a course of size equivalent to 3 A Levels.  They do so alongside a wider curriculum that includes General RE, PSHE and a range of re-sit and enrichment qualifications. </w:t>
      </w:r>
    </w:p>
    <w:p w14:paraId="74D1AE1B" w14:textId="77777777" w:rsidR="00C0154B" w:rsidRPr="005A116E" w:rsidRDefault="00C0154B" w:rsidP="00C0154B">
      <w:pPr>
        <w:rPr>
          <w:rFonts w:ascii="Gill Sans MT" w:hAnsi="Gill Sans MT" w:cs="Arial"/>
        </w:rPr>
      </w:pPr>
      <w:r w:rsidRPr="005A116E">
        <w:rPr>
          <w:rFonts w:ascii="Gill Sans MT" w:hAnsi="Gill Sans MT" w:cs="Arial"/>
        </w:rPr>
        <w:t xml:space="preserve">Newman Sixth </w:t>
      </w:r>
      <w:r w:rsidRPr="005A116E">
        <w:rPr>
          <w:rFonts w:ascii="Gill Sans MT" w:hAnsi="Gill Sans MT" w:cs="Arial"/>
          <w:b/>
          <w:u w:val="single"/>
        </w:rPr>
        <w:t>does not accommodate students dropping subjects at any point</w:t>
      </w:r>
      <w:r w:rsidRPr="005A116E">
        <w:rPr>
          <w:rFonts w:ascii="Gill Sans MT" w:hAnsi="Gill Sans MT" w:cs="Arial"/>
        </w:rPr>
        <w:t xml:space="preserve"> unless there is specific medical evidence to support such a decision.  Students experiencing difficulty may request:</w:t>
      </w:r>
    </w:p>
    <w:p w14:paraId="2B112803" w14:textId="72A18E26" w:rsidR="00C0154B" w:rsidRPr="005A116E" w:rsidRDefault="00C0154B" w:rsidP="00C0154B">
      <w:pPr>
        <w:pStyle w:val="ListParagraph"/>
        <w:numPr>
          <w:ilvl w:val="0"/>
          <w:numId w:val="67"/>
        </w:numPr>
        <w:rPr>
          <w:rFonts w:ascii="Gill Sans MT" w:hAnsi="Gill Sans MT" w:cs="Arial"/>
        </w:rPr>
      </w:pPr>
      <w:r w:rsidRPr="005A116E">
        <w:rPr>
          <w:rFonts w:ascii="Gill Sans MT" w:hAnsi="Gill Sans MT" w:cs="Arial"/>
        </w:rPr>
        <w:t>Additional help and support from both subject teachers and their tutor</w:t>
      </w:r>
    </w:p>
    <w:p w14:paraId="4C38CBA3" w14:textId="77777777" w:rsidR="00C0154B" w:rsidRPr="005A116E" w:rsidRDefault="00C0154B" w:rsidP="00C0154B">
      <w:pPr>
        <w:pStyle w:val="ListParagraph"/>
        <w:numPr>
          <w:ilvl w:val="0"/>
          <w:numId w:val="67"/>
        </w:numPr>
        <w:rPr>
          <w:rFonts w:ascii="Gill Sans MT" w:hAnsi="Gill Sans MT" w:cs="Arial"/>
        </w:rPr>
      </w:pPr>
      <w:r w:rsidRPr="005A116E">
        <w:rPr>
          <w:rFonts w:ascii="Gill Sans MT" w:hAnsi="Gill Sans MT" w:cs="Arial"/>
        </w:rPr>
        <w:lastRenderedPageBreak/>
        <w:t>A change to an alternative Level 3 course if this is available, suitable and practicable.  This will be at the school’s discretion and will be limited by funding regulations and timetable restrictions.</w:t>
      </w:r>
    </w:p>
    <w:p w14:paraId="39E9102B" w14:textId="77777777" w:rsidR="00C0154B" w:rsidRPr="005A116E" w:rsidRDefault="00C0154B" w:rsidP="00C0154B">
      <w:pPr>
        <w:pStyle w:val="ListParagraph"/>
        <w:numPr>
          <w:ilvl w:val="0"/>
          <w:numId w:val="67"/>
        </w:numPr>
        <w:rPr>
          <w:rFonts w:ascii="Gill Sans MT" w:hAnsi="Gill Sans MT" w:cs="Arial"/>
        </w:rPr>
      </w:pPr>
      <w:r w:rsidRPr="005A116E">
        <w:rPr>
          <w:rFonts w:ascii="Gill Sans MT" w:hAnsi="Gill Sans MT" w:cs="Arial"/>
        </w:rPr>
        <w:t>A complete change to all courses – possible in some cases early in year 12 and for students prepared to re-enter Year 12 and follow a 3 year programme.</w:t>
      </w:r>
    </w:p>
    <w:p w14:paraId="3D1E274D" w14:textId="77777777" w:rsidR="00C0154B" w:rsidRPr="005A116E" w:rsidRDefault="00C0154B" w:rsidP="00C0154B">
      <w:pPr>
        <w:rPr>
          <w:rFonts w:ascii="Gill Sans MT" w:hAnsi="Gill Sans MT" w:cs="Arial"/>
        </w:rPr>
      </w:pPr>
      <w:r w:rsidRPr="005A116E">
        <w:rPr>
          <w:rFonts w:ascii="Gill Sans MT" w:hAnsi="Gill Sans MT" w:cs="Arial"/>
        </w:rPr>
        <w:t>Where these options are not what the student wishes, they may decide to leave the Sixth Form.</w:t>
      </w:r>
    </w:p>
    <w:p w14:paraId="48D67B1B" w14:textId="77777777" w:rsidR="00C0154B" w:rsidRPr="005A116E" w:rsidRDefault="00C0154B" w:rsidP="00C0154B">
      <w:pPr>
        <w:pStyle w:val="ListParagraph"/>
        <w:numPr>
          <w:ilvl w:val="0"/>
          <w:numId w:val="68"/>
        </w:numPr>
        <w:rPr>
          <w:rFonts w:ascii="Gill Sans MT" w:hAnsi="Gill Sans MT" w:cs="Arial"/>
        </w:rPr>
      </w:pPr>
      <w:r w:rsidRPr="005A116E">
        <w:rPr>
          <w:rFonts w:ascii="Gill Sans MT" w:hAnsi="Gill Sans MT" w:cs="Arial"/>
          <w:b/>
        </w:rPr>
        <w:t>Students who disengage:</w:t>
      </w:r>
    </w:p>
    <w:p w14:paraId="673D953F" w14:textId="77777777" w:rsidR="00C0154B" w:rsidRPr="005A116E" w:rsidRDefault="00C0154B" w:rsidP="00C0154B">
      <w:pPr>
        <w:rPr>
          <w:rFonts w:ascii="Gill Sans MT" w:hAnsi="Gill Sans MT" w:cs="Arial"/>
        </w:rPr>
      </w:pPr>
      <w:r w:rsidRPr="005A116E">
        <w:rPr>
          <w:rFonts w:ascii="Gill Sans MT" w:hAnsi="Gill Sans MT" w:cs="Arial"/>
        </w:rPr>
        <w:t>Students are required to work hard, prepare for all internal and external exams to a high standard, do additional reading, complete additional lessons, and maintain quality notes within organised folders.  They are required to produce additional notes and re-draft work where it is below the required standard.</w:t>
      </w:r>
    </w:p>
    <w:p w14:paraId="409374F1" w14:textId="77777777" w:rsidR="00C0154B" w:rsidRPr="005A116E" w:rsidRDefault="00C0154B" w:rsidP="00C0154B">
      <w:pPr>
        <w:rPr>
          <w:rFonts w:ascii="Gill Sans MT" w:hAnsi="Gill Sans MT" w:cs="Arial"/>
        </w:rPr>
      </w:pPr>
      <w:r w:rsidRPr="005A116E">
        <w:rPr>
          <w:rFonts w:ascii="Gill Sans MT" w:hAnsi="Gill Sans MT" w:cs="Arial"/>
        </w:rPr>
        <w:t>Students who disengage from one or more of their learning aims (</w:t>
      </w:r>
      <w:proofErr w:type="spellStart"/>
      <w:r w:rsidRPr="005A116E">
        <w:rPr>
          <w:rFonts w:ascii="Gill Sans MT" w:hAnsi="Gill Sans MT" w:cs="Arial"/>
        </w:rPr>
        <w:t>eg.</w:t>
      </w:r>
      <w:proofErr w:type="spellEnd"/>
      <w:r w:rsidRPr="005A116E">
        <w:rPr>
          <w:rFonts w:ascii="Gill Sans MT" w:hAnsi="Gill Sans MT" w:cs="Arial"/>
        </w:rPr>
        <w:t xml:space="preserve"> an A Level; re-sit GCSE etc.) will be managed under the Disciplinary Procedure in Section 5 and will begin the procedure at stage 3.  Disengagement will be evident through:</w:t>
      </w:r>
    </w:p>
    <w:p w14:paraId="73FA2055" w14:textId="77777777" w:rsidR="00C0154B" w:rsidRPr="005A116E" w:rsidRDefault="00C0154B" w:rsidP="00C0154B">
      <w:pPr>
        <w:pStyle w:val="ListParagraph"/>
        <w:numPr>
          <w:ilvl w:val="0"/>
          <w:numId w:val="69"/>
        </w:numPr>
        <w:rPr>
          <w:rFonts w:ascii="Gill Sans MT" w:hAnsi="Gill Sans MT" w:cs="Arial"/>
        </w:rPr>
      </w:pPr>
      <w:r w:rsidRPr="005A116E">
        <w:rPr>
          <w:rFonts w:ascii="Gill Sans MT" w:hAnsi="Gill Sans MT" w:cs="Arial"/>
        </w:rPr>
        <w:t>Failure / refusal to attend lessons in one or more subjects</w:t>
      </w:r>
    </w:p>
    <w:p w14:paraId="5DB75477" w14:textId="77777777" w:rsidR="00C0154B" w:rsidRPr="005A116E" w:rsidRDefault="00C0154B" w:rsidP="00C0154B">
      <w:pPr>
        <w:pStyle w:val="ListParagraph"/>
        <w:numPr>
          <w:ilvl w:val="0"/>
          <w:numId w:val="69"/>
        </w:numPr>
        <w:rPr>
          <w:rFonts w:ascii="Gill Sans MT" w:hAnsi="Gill Sans MT" w:cs="Arial"/>
        </w:rPr>
      </w:pPr>
      <w:r w:rsidRPr="005A116E">
        <w:rPr>
          <w:rFonts w:ascii="Gill Sans MT" w:hAnsi="Gill Sans MT" w:cs="Arial"/>
        </w:rPr>
        <w:t>Failure / refusal to complete assessments in one or more subjects</w:t>
      </w:r>
    </w:p>
    <w:p w14:paraId="5D302F2C" w14:textId="77777777" w:rsidR="00C0154B" w:rsidRPr="005A116E" w:rsidRDefault="00C0154B" w:rsidP="00C0154B">
      <w:pPr>
        <w:pStyle w:val="ListParagraph"/>
        <w:numPr>
          <w:ilvl w:val="0"/>
          <w:numId w:val="69"/>
        </w:numPr>
        <w:rPr>
          <w:rFonts w:ascii="Gill Sans MT" w:hAnsi="Gill Sans MT" w:cs="Arial"/>
        </w:rPr>
      </w:pPr>
      <w:r w:rsidRPr="005A116E">
        <w:rPr>
          <w:rFonts w:ascii="Gill Sans MT" w:hAnsi="Gill Sans MT" w:cs="Arial"/>
        </w:rPr>
        <w:t>Failure / refusal to complete work in class / in independent study</w:t>
      </w:r>
    </w:p>
    <w:p w14:paraId="1C8E91F0" w14:textId="77777777" w:rsidR="00C0154B" w:rsidRPr="005A116E" w:rsidRDefault="00C0154B" w:rsidP="00C0154B">
      <w:pPr>
        <w:pStyle w:val="ListParagraph"/>
        <w:numPr>
          <w:ilvl w:val="0"/>
          <w:numId w:val="69"/>
        </w:numPr>
        <w:rPr>
          <w:rFonts w:ascii="Gill Sans MT" w:hAnsi="Gill Sans MT" w:cs="Arial"/>
        </w:rPr>
      </w:pPr>
      <w:r w:rsidRPr="005A116E">
        <w:rPr>
          <w:rFonts w:ascii="Gill Sans MT" w:hAnsi="Gill Sans MT" w:cs="Arial"/>
        </w:rPr>
        <w:t>Failure to prepare for assessments with clear evidence of revision</w:t>
      </w:r>
    </w:p>
    <w:p w14:paraId="24816DB2" w14:textId="77777777" w:rsidR="00C0154B" w:rsidRPr="005A116E" w:rsidRDefault="00C0154B" w:rsidP="00C0154B">
      <w:pPr>
        <w:pStyle w:val="ListParagraph"/>
        <w:numPr>
          <w:ilvl w:val="0"/>
          <w:numId w:val="69"/>
        </w:numPr>
        <w:rPr>
          <w:rFonts w:ascii="Gill Sans MT" w:hAnsi="Gill Sans MT" w:cs="Arial"/>
        </w:rPr>
      </w:pPr>
      <w:r w:rsidRPr="005A116E">
        <w:rPr>
          <w:rFonts w:ascii="Gill Sans MT" w:hAnsi="Gill Sans MT" w:cs="Arial"/>
        </w:rPr>
        <w:t>Failure to maintain a quality set of course notes</w:t>
      </w:r>
    </w:p>
    <w:p w14:paraId="06B23CB9" w14:textId="77777777" w:rsidR="007D36DB" w:rsidRPr="005A116E" w:rsidRDefault="007D36DB" w:rsidP="004369ED">
      <w:pPr>
        <w:rPr>
          <w:rFonts w:ascii="Gill Sans MT" w:hAnsi="Gill Sans MT" w:cs="Arial"/>
          <w:b/>
          <w:bCs/>
        </w:rPr>
      </w:pPr>
    </w:p>
    <w:p w14:paraId="4057D8EA" w14:textId="77777777" w:rsidR="00E261F6" w:rsidRPr="005A116E" w:rsidRDefault="00F81339" w:rsidP="00E261F6">
      <w:pPr>
        <w:pStyle w:val="NoSpacing"/>
        <w:rPr>
          <w:rFonts w:ascii="Gill Sans MT" w:hAnsi="Gill Sans MT" w:cs="Arial"/>
          <w:b/>
        </w:rPr>
      </w:pPr>
      <w:r w:rsidRPr="005A116E">
        <w:rPr>
          <w:rFonts w:ascii="Gill Sans MT" w:hAnsi="Gill Sans MT" w:cs="Arial"/>
          <w:b/>
        </w:rPr>
        <w:t>This policy should be read in conjunction with the following documents:</w:t>
      </w:r>
    </w:p>
    <w:p w14:paraId="05296553" w14:textId="77777777" w:rsidR="00F81339" w:rsidRPr="005A116E" w:rsidRDefault="00F81339" w:rsidP="00E261F6">
      <w:pPr>
        <w:pStyle w:val="NoSpacing"/>
        <w:rPr>
          <w:rFonts w:ascii="Gill Sans MT" w:hAnsi="Gill Sans MT" w:cs="Arial"/>
        </w:rPr>
      </w:pPr>
      <w:r w:rsidRPr="005A116E">
        <w:rPr>
          <w:rFonts w:ascii="Gill Sans MT" w:hAnsi="Gill Sans MT" w:cs="Arial"/>
        </w:rPr>
        <w:t>Safeguarding Policy</w:t>
      </w:r>
    </w:p>
    <w:p w14:paraId="2020CC3D" w14:textId="77777777" w:rsidR="00F81339" w:rsidRPr="005A116E" w:rsidRDefault="00F81339" w:rsidP="00E261F6">
      <w:pPr>
        <w:pStyle w:val="NoSpacing"/>
        <w:rPr>
          <w:rFonts w:ascii="Gill Sans MT" w:hAnsi="Gill Sans MT" w:cs="Arial"/>
        </w:rPr>
      </w:pPr>
      <w:r w:rsidRPr="005A116E">
        <w:rPr>
          <w:rFonts w:ascii="Gill Sans MT" w:hAnsi="Gill Sans MT" w:cs="Arial"/>
        </w:rPr>
        <w:t>Anti-Bullying Policy</w:t>
      </w:r>
    </w:p>
    <w:p w14:paraId="56E70887" w14:textId="77777777" w:rsidR="00F81339" w:rsidRPr="005A116E" w:rsidRDefault="00F81339" w:rsidP="00E261F6">
      <w:pPr>
        <w:pStyle w:val="NoSpacing"/>
        <w:rPr>
          <w:rFonts w:ascii="Gill Sans MT" w:hAnsi="Gill Sans MT" w:cs="Arial"/>
        </w:rPr>
      </w:pPr>
      <w:r w:rsidRPr="005A116E">
        <w:rPr>
          <w:rFonts w:ascii="Gill Sans MT" w:hAnsi="Gill Sans MT" w:cs="Arial"/>
        </w:rPr>
        <w:t xml:space="preserve">Work Related Stress and </w:t>
      </w:r>
      <w:r w:rsidR="00E261F6" w:rsidRPr="005A116E">
        <w:rPr>
          <w:rFonts w:ascii="Gill Sans MT" w:hAnsi="Gill Sans MT" w:cs="Arial"/>
        </w:rPr>
        <w:t>Harassment</w:t>
      </w:r>
    </w:p>
    <w:p w14:paraId="783F1408" w14:textId="77777777" w:rsidR="00E261F6" w:rsidRPr="005A116E" w:rsidRDefault="00F81339" w:rsidP="00E261F6">
      <w:pPr>
        <w:pStyle w:val="NoSpacing"/>
        <w:rPr>
          <w:rFonts w:ascii="Gill Sans MT" w:hAnsi="Gill Sans MT" w:cs="Arial"/>
        </w:rPr>
      </w:pPr>
      <w:r w:rsidRPr="005A116E">
        <w:rPr>
          <w:rFonts w:ascii="Gill Sans MT" w:hAnsi="Gill Sans MT" w:cs="Arial"/>
        </w:rPr>
        <w:t>ICT Policy</w:t>
      </w:r>
    </w:p>
    <w:p w14:paraId="26F073D0" w14:textId="77777777" w:rsidR="006B47A2" w:rsidRPr="005A116E" w:rsidRDefault="00E261F6" w:rsidP="00E261F6">
      <w:pPr>
        <w:pStyle w:val="NoSpacing"/>
        <w:rPr>
          <w:rFonts w:ascii="Gill Sans MT" w:hAnsi="Gill Sans MT" w:cs="Arial"/>
        </w:rPr>
      </w:pPr>
      <w:r w:rsidRPr="005A116E">
        <w:rPr>
          <w:rFonts w:ascii="Gill Sans MT" w:hAnsi="Gill Sans MT" w:cs="Arial"/>
        </w:rPr>
        <w:t>Staff Code of Conduct</w:t>
      </w:r>
    </w:p>
    <w:p w14:paraId="7197C49B" w14:textId="77777777" w:rsidR="00481BD4" w:rsidRPr="005A116E" w:rsidRDefault="00481BD4" w:rsidP="00E261F6">
      <w:pPr>
        <w:pStyle w:val="NoSpacing"/>
        <w:rPr>
          <w:rFonts w:ascii="Gill Sans MT" w:hAnsi="Gill Sans MT" w:cs="Arial"/>
        </w:rPr>
      </w:pPr>
      <w:r w:rsidRPr="005A116E">
        <w:rPr>
          <w:rFonts w:ascii="Gill Sans MT" w:hAnsi="Gill Sans MT" w:cs="Arial"/>
        </w:rPr>
        <w:t>Drugs Education Policy</w:t>
      </w:r>
    </w:p>
    <w:tbl>
      <w:tblPr>
        <w:tblW w:w="0" w:type="auto"/>
        <w:tblInd w:w="-5" w:type="dxa"/>
        <w:tblLayout w:type="fixed"/>
        <w:tblLook w:val="0000" w:firstRow="0" w:lastRow="0" w:firstColumn="0" w:lastColumn="0" w:noHBand="0" w:noVBand="0"/>
      </w:tblPr>
      <w:tblGrid>
        <w:gridCol w:w="9296"/>
      </w:tblGrid>
      <w:tr w:rsidR="004776B1" w:rsidRPr="005A116E" w14:paraId="71AE99ED" w14:textId="77777777" w:rsidTr="004369ED">
        <w:tc>
          <w:tcPr>
            <w:tcW w:w="9296" w:type="dxa"/>
            <w:tcBorders>
              <w:top w:val="double" w:sz="4" w:space="0" w:color="000000"/>
              <w:left w:val="double" w:sz="4" w:space="0" w:color="000000"/>
              <w:bottom w:val="double" w:sz="4" w:space="0" w:color="000000"/>
              <w:right w:val="double" w:sz="4" w:space="0" w:color="000000"/>
            </w:tcBorders>
            <w:shd w:val="clear" w:color="auto" w:fill="auto"/>
          </w:tcPr>
          <w:p w14:paraId="665E6A8A" w14:textId="77777777" w:rsidR="004776B1" w:rsidRPr="005A116E" w:rsidRDefault="004776B1" w:rsidP="009B2193">
            <w:pPr>
              <w:pStyle w:val="Heading2"/>
              <w:numPr>
                <w:ilvl w:val="1"/>
                <w:numId w:val="9"/>
              </w:numPr>
              <w:snapToGrid w:val="0"/>
              <w:rPr>
                <w:rFonts w:ascii="Gill Sans MT" w:hAnsi="Gill Sans MT" w:cs="Arial"/>
                <w:sz w:val="22"/>
                <w:szCs w:val="22"/>
              </w:rPr>
            </w:pPr>
          </w:p>
          <w:p w14:paraId="4F2A1044" w14:textId="45BFBFBC" w:rsidR="004776B1" w:rsidRPr="005A116E" w:rsidRDefault="004776B1" w:rsidP="009B2193">
            <w:pPr>
              <w:pStyle w:val="Heading2"/>
              <w:numPr>
                <w:ilvl w:val="1"/>
                <w:numId w:val="9"/>
              </w:numPr>
              <w:rPr>
                <w:rFonts w:ascii="Gill Sans MT" w:eastAsia="Calibri" w:hAnsi="Gill Sans MT" w:cs="Arial"/>
                <w:b/>
                <w:i w:val="0"/>
                <w:sz w:val="22"/>
                <w:szCs w:val="22"/>
              </w:rPr>
            </w:pPr>
            <w:r w:rsidRPr="005A116E">
              <w:rPr>
                <w:rFonts w:ascii="Gill Sans MT" w:eastAsia="Calibri" w:hAnsi="Gill Sans MT" w:cs="Arial"/>
                <w:b/>
                <w:i w:val="0"/>
                <w:sz w:val="22"/>
                <w:szCs w:val="22"/>
              </w:rPr>
              <w:t xml:space="preserve">Single Equalities </w:t>
            </w:r>
            <w:r w:rsidRPr="005A116E">
              <w:rPr>
                <w:rFonts w:ascii="Gill Sans MT" w:hAnsi="Gill Sans MT" w:cs="Arial"/>
                <w:b/>
                <w:i w:val="0"/>
                <w:sz w:val="22"/>
                <w:szCs w:val="22"/>
              </w:rPr>
              <w:t>Monitoring</w:t>
            </w:r>
            <w:r w:rsidRPr="005A116E">
              <w:rPr>
                <w:rFonts w:ascii="Gill Sans MT" w:eastAsia="Calibri" w:hAnsi="Gill Sans MT" w:cs="Arial"/>
                <w:b/>
                <w:i w:val="0"/>
                <w:sz w:val="22"/>
                <w:szCs w:val="22"/>
              </w:rPr>
              <w:t xml:space="preserve">                                                                DATE:  </w:t>
            </w:r>
            <w:r w:rsidR="00FD5AE4" w:rsidRPr="005A116E">
              <w:rPr>
                <w:rFonts w:ascii="Gill Sans MT" w:eastAsia="Calibri" w:hAnsi="Gill Sans MT" w:cs="Arial"/>
                <w:b/>
                <w:i w:val="0"/>
                <w:sz w:val="22"/>
                <w:szCs w:val="22"/>
              </w:rPr>
              <w:t>September 2022</w:t>
            </w:r>
          </w:p>
          <w:p w14:paraId="1BBEDC45" w14:textId="77777777" w:rsidR="004776B1" w:rsidRPr="005A116E" w:rsidRDefault="004776B1" w:rsidP="004369ED">
            <w:pPr>
              <w:jc w:val="both"/>
              <w:rPr>
                <w:rFonts w:ascii="Gill Sans MT" w:hAnsi="Gill Sans MT" w:cs="Arial"/>
                <w:b/>
              </w:rPr>
            </w:pPr>
          </w:p>
          <w:p w14:paraId="0414F533" w14:textId="77777777" w:rsidR="004776B1" w:rsidRPr="005A116E" w:rsidRDefault="004776B1" w:rsidP="009B2193">
            <w:pPr>
              <w:numPr>
                <w:ilvl w:val="0"/>
                <w:numId w:val="10"/>
              </w:numPr>
              <w:suppressAutoHyphens/>
              <w:spacing w:after="0" w:line="240" w:lineRule="auto"/>
              <w:jc w:val="both"/>
              <w:rPr>
                <w:rFonts w:ascii="Gill Sans MT" w:hAnsi="Gill Sans MT" w:cs="Arial"/>
                <w:b/>
              </w:rPr>
            </w:pPr>
            <w:r w:rsidRPr="005A116E">
              <w:rPr>
                <w:rFonts w:ascii="Gill Sans MT" w:hAnsi="Gill Sans MT" w:cs="Arial"/>
                <w:b/>
              </w:rPr>
              <w:t>Does</w:t>
            </w:r>
            <w:r w:rsidRPr="005A116E">
              <w:rPr>
                <w:rFonts w:ascii="Gill Sans MT" w:eastAsia="Calibri" w:hAnsi="Gill Sans MT" w:cs="Arial"/>
                <w:b/>
              </w:rPr>
              <w:t xml:space="preserve"> </w:t>
            </w:r>
            <w:r w:rsidRPr="005A116E">
              <w:rPr>
                <w:rFonts w:ascii="Gill Sans MT" w:hAnsi="Gill Sans MT" w:cs="Arial"/>
                <w:b/>
              </w:rPr>
              <w:t>this</w:t>
            </w:r>
            <w:r w:rsidRPr="005A116E">
              <w:rPr>
                <w:rFonts w:ascii="Gill Sans MT" w:eastAsia="Calibri" w:hAnsi="Gill Sans MT" w:cs="Arial"/>
                <w:b/>
              </w:rPr>
              <w:t xml:space="preserve"> </w:t>
            </w:r>
            <w:r w:rsidRPr="005A116E">
              <w:rPr>
                <w:rFonts w:ascii="Gill Sans MT" w:hAnsi="Gill Sans MT" w:cs="Arial"/>
                <w:b/>
              </w:rPr>
              <w:t>policy</w:t>
            </w:r>
            <w:r w:rsidRPr="005A116E">
              <w:rPr>
                <w:rFonts w:ascii="Gill Sans MT" w:eastAsia="Calibri" w:hAnsi="Gill Sans MT" w:cs="Arial"/>
                <w:b/>
              </w:rPr>
              <w:t xml:space="preserve"> </w:t>
            </w:r>
            <w:r w:rsidRPr="005A116E">
              <w:rPr>
                <w:rFonts w:ascii="Gill Sans MT" w:hAnsi="Gill Sans MT" w:cs="Arial"/>
                <w:b/>
              </w:rPr>
              <w:t>have</w:t>
            </w:r>
            <w:r w:rsidRPr="005A116E">
              <w:rPr>
                <w:rFonts w:ascii="Gill Sans MT" w:eastAsia="Calibri" w:hAnsi="Gill Sans MT" w:cs="Arial"/>
                <w:b/>
              </w:rPr>
              <w:t xml:space="preserve"> </w:t>
            </w:r>
            <w:r w:rsidRPr="005A116E">
              <w:rPr>
                <w:rFonts w:ascii="Gill Sans MT" w:hAnsi="Gill Sans MT" w:cs="Arial"/>
                <w:b/>
              </w:rPr>
              <w:t>any</w:t>
            </w:r>
            <w:r w:rsidRPr="005A116E">
              <w:rPr>
                <w:rFonts w:ascii="Gill Sans MT" w:eastAsia="Calibri" w:hAnsi="Gill Sans MT" w:cs="Arial"/>
                <w:b/>
              </w:rPr>
              <w:t xml:space="preserve"> </w:t>
            </w:r>
            <w:r w:rsidRPr="005A116E">
              <w:rPr>
                <w:rFonts w:ascii="Gill Sans MT" w:hAnsi="Gill Sans MT" w:cs="Arial"/>
                <w:b/>
              </w:rPr>
              <w:t>implications</w:t>
            </w:r>
            <w:r w:rsidRPr="005A116E">
              <w:rPr>
                <w:rFonts w:ascii="Gill Sans MT" w:eastAsia="Calibri" w:hAnsi="Gill Sans MT" w:cs="Arial"/>
                <w:b/>
              </w:rPr>
              <w:t xml:space="preserve"> </w:t>
            </w:r>
            <w:r w:rsidRPr="005A116E">
              <w:rPr>
                <w:rFonts w:ascii="Gill Sans MT" w:hAnsi="Gill Sans MT" w:cs="Arial"/>
                <w:b/>
              </w:rPr>
              <w:t>for</w:t>
            </w:r>
            <w:r w:rsidRPr="005A116E">
              <w:rPr>
                <w:rFonts w:ascii="Gill Sans MT" w:eastAsia="Calibri" w:hAnsi="Gill Sans MT" w:cs="Arial"/>
                <w:b/>
              </w:rPr>
              <w:t xml:space="preserve"> </w:t>
            </w:r>
            <w:r w:rsidRPr="005A116E">
              <w:rPr>
                <w:rFonts w:ascii="Gill Sans MT" w:hAnsi="Gill Sans MT" w:cs="Arial"/>
                <w:b/>
              </w:rPr>
              <w:t>people of relevant protected characteristics (RPC)*?</w:t>
            </w:r>
          </w:p>
          <w:p w14:paraId="330F467F" w14:textId="77777777" w:rsidR="004776B1" w:rsidRPr="005A116E" w:rsidRDefault="004776B1" w:rsidP="004369ED">
            <w:pPr>
              <w:jc w:val="both"/>
              <w:rPr>
                <w:rFonts w:ascii="Gill Sans MT" w:hAnsi="Gill Sans MT" w:cs="Arial"/>
                <w:b/>
              </w:rPr>
            </w:pPr>
          </w:p>
          <w:p w14:paraId="6C104CFA" w14:textId="77777777" w:rsidR="004776B1" w:rsidRPr="005A116E" w:rsidRDefault="004776B1" w:rsidP="00F04CE8">
            <w:pPr>
              <w:ind w:left="720"/>
              <w:jc w:val="both"/>
              <w:rPr>
                <w:rFonts w:ascii="Gill Sans MT" w:hAnsi="Gill Sans MT" w:cs="Arial"/>
                <w:bCs/>
                <w:i/>
              </w:rPr>
            </w:pPr>
            <w:r w:rsidRPr="005A116E">
              <w:rPr>
                <w:rFonts w:ascii="Gill Sans MT" w:hAnsi="Gill Sans MT" w:cs="Arial"/>
                <w:bCs/>
                <w:i/>
              </w:rPr>
              <w:t>Yes</w:t>
            </w:r>
            <w:r w:rsidRPr="005A116E">
              <w:rPr>
                <w:rFonts w:ascii="Gill Sans MT" w:eastAsia="Calibri" w:hAnsi="Gill Sans MT" w:cs="Arial"/>
                <w:bCs/>
                <w:i/>
              </w:rPr>
              <w:t xml:space="preserve"> </w:t>
            </w:r>
            <w:r w:rsidRPr="005A116E">
              <w:rPr>
                <w:rFonts w:ascii="Gill Sans MT" w:hAnsi="Gill Sans MT" w:cs="Arial"/>
                <w:bCs/>
                <w:i/>
              </w:rPr>
              <w:t>because</w:t>
            </w:r>
            <w:r w:rsidRPr="005A116E">
              <w:rPr>
                <w:rFonts w:ascii="Gill Sans MT" w:eastAsia="Calibri" w:hAnsi="Gill Sans MT" w:cs="Arial"/>
                <w:bCs/>
                <w:i/>
              </w:rPr>
              <w:t xml:space="preserve"> </w:t>
            </w:r>
            <w:r w:rsidRPr="005A116E">
              <w:rPr>
                <w:rFonts w:ascii="Gill Sans MT" w:hAnsi="Gill Sans MT" w:cs="Arial"/>
                <w:bCs/>
                <w:i/>
              </w:rPr>
              <w:t xml:space="preserve">the right to learn </w:t>
            </w:r>
            <w:r w:rsidR="00F04CE8" w:rsidRPr="005A116E">
              <w:rPr>
                <w:rFonts w:ascii="Gill Sans MT" w:hAnsi="Gill Sans MT" w:cs="Arial"/>
                <w:bCs/>
                <w:i/>
              </w:rPr>
              <w:t xml:space="preserve">and to be safe in an atmosphere of mutual respect </w:t>
            </w:r>
            <w:r w:rsidRPr="005A116E">
              <w:rPr>
                <w:rFonts w:ascii="Gill Sans MT" w:hAnsi="Gill Sans MT" w:cs="Arial"/>
                <w:bCs/>
                <w:i/>
              </w:rPr>
              <w:t>applies to all students equally.</w:t>
            </w:r>
          </w:p>
          <w:p w14:paraId="486600AA" w14:textId="77777777" w:rsidR="004776B1" w:rsidRPr="005A116E" w:rsidRDefault="004776B1" w:rsidP="009B2193">
            <w:pPr>
              <w:numPr>
                <w:ilvl w:val="0"/>
                <w:numId w:val="10"/>
              </w:numPr>
              <w:suppressAutoHyphens/>
              <w:spacing w:after="0" w:line="240" w:lineRule="auto"/>
              <w:jc w:val="both"/>
              <w:rPr>
                <w:rFonts w:ascii="Gill Sans MT" w:hAnsi="Gill Sans MT" w:cs="Arial"/>
                <w:b/>
              </w:rPr>
            </w:pPr>
            <w:r w:rsidRPr="005A116E">
              <w:rPr>
                <w:rFonts w:ascii="Gill Sans MT" w:hAnsi="Gill Sans MT" w:cs="Arial"/>
                <w:b/>
              </w:rPr>
              <w:t>If</w:t>
            </w:r>
            <w:r w:rsidRPr="005A116E">
              <w:rPr>
                <w:rFonts w:ascii="Gill Sans MT" w:eastAsia="Calibri" w:hAnsi="Gill Sans MT" w:cs="Arial"/>
                <w:b/>
              </w:rPr>
              <w:t xml:space="preserve"> ‘</w:t>
            </w:r>
            <w:r w:rsidRPr="005A116E">
              <w:rPr>
                <w:rFonts w:ascii="Gill Sans MT" w:hAnsi="Gill Sans MT" w:cs="Arial"/>
                <w:b/>
              </w:rPr>
              <w:t>yes</w:t>
            </w:r>
            <w:r w:rsidRPr="005A116E">
              <w:rPr>
                <w:rFonts w:ascii="Gill Sans MT" w:eastAsia="Calibri" w:hAnsi="Gill Sans MT" w:cs="Arial"/>
                <w:b/>
              </w:rPr>
              <w:t>’</w:t>
            </w:r>
            <w:r w:rsidRPr="005A116E">
              <w:rPr>
                <w:rFonts w:ascii="Gill Sans MT" w:hAnsi="Gill Sans MT" w:cs="Arial"/>
                <w:b/>
              </w:rPr>
              <w:t>,</w:t>
            </w:r>
            <w:r w:rsidRPr="005A116E">
              <w:rPr>
                <w:rFonts w:ascii="Gill Sans MT" w:eastAsia="Calibri" w:hAnsi="Gill Sans MT" w:cs="Arial"/>
                <w:b/>
              </w:rPr>
              <w:t xml:space="preserve"> </w:t>
            </w:r>
            <w:r w:rsidRPr="005A116E">
              <w:rPr>
                <w:rFonts w:ascii="Gill Sans MT" w:hAnsi="Gill Sans MT" w:cs="Arial"/>
                <w:b/>
              </w:rPr>
              <w:t>will</w:t>
            </w:r>
            <w:r w:rsidRPr="005A116E">
              <w:rPr>
                <w:rFonts w:ascii="Gill Sans MT" w:eastAsia="Calibri" w:hAnsi="Gill Sans MT" w:cs="Arial"/>
                <w:b/>
              </w:rPr>
              <w:t xml:space="preserve"> </w:t>
            </w:r>
            <w:r w:rsidRPr="005A116E">
              <w:rPr>
                <w:rFonts w:ascii="Gill Sans MT" w:hAnsi="Gill Sans MT" w:cs="Arial"/>
                <w:b/>
              </w:rPr>
              <w:t>it</w:t>
            </w:r>
            <w:r w:rsidRPr="005A116E">
              <w:rPr>
                <w:rFonts w:ascii="Gill Sans MT" w:eastAsia="Calibri" w:hAnsi="Gill Sans MT" w:cs="Arial"/>
                <w:b/>
              </w:rPr>
              <w:t xml:space="preserve"> </w:t>
            </w:r>
            <w:r w:rsidRPr="005A116E">
              <w:rPr>
                <w:rFonts w:ascii="Gill Sans MT" w:hAnsi="Gill Sans MT" w:cs="Arial"/>
                <w:b/>
              </w:rPr>
              <w:t>advantage</w:t>
            </w:r>
            <w:r w:rsidRPr="005A116E">
              <w:rPr>
                <w:rFonts w:ascii="Gill Sans MT" w:eastAsia="Calibri" w:hAnsi="Gill Sans MT" w:cs="Arial"/>
                <w:b/>
              </w:rPr>
              <w:t xml:space="preserve"> </w:t>
            </w:r>
            <w:r w:rsidRPr="005A116E">
              <w:rPr>
                <w:rFonts w:ascii="Gill Sans MT" w:hAnsi="Gill Sans MT" w:cs="Arial"/>
                <w:b/>
              </w:rPr>
              <w:t>or</w:t>
            </w:r>
            <w:r w:rsidRPr="005A116E">
              <w:rPr>
                <w:rFonts w:ascii="Gill Sans MT" w:eastAsia="Calibri" w:hAnsi="Gill Sans MT" w:cs="Arial"/>
                <w:b/>
              </w:rPr>
              <w:t xml:space="preserve"> </w:t>
            </w:r>
            <w:r w:rsidRPr="005A116E">
              <w:rPr>
                <w:rFonts w:ascii="Gill Sans MT" w:hAnsi="Gill Sans MT" w:cs="Arial"/>
                <w:b/>
              </w:rPr>
              <w:t>disadvantage</w:t>
            </w:r>
            <w:r w:rsidRPr="005A116E">
              <w:rPr>
                <w:rFonts w:ascii="Gill Sans MT" w:eastAsia="Calibri" w:hAnsi="Gill Sans MT" w:cs="Arial"/>
                <w:b/>
              </w:rPr>
              <w:t xml:space="preserve"> </w:t>
            </w:r>
            <w:r w:rsidRPr="005A116E">
              <w:rPr>
                <w:rFonts w:ascii="Gill Sans MT" w:hAnsi="Gill Sans MT" w:cs="Arial"/>
                <w:b/>
              </w:rPr>
              <w:t>any</w:t>
            </w:r>
            <w:r w:rsidRPr="005A116E">
              <w:rPr>
                <w:rFonts w:ascii="Gill Sans MT" w:eastAsia="Calibri" w:hAnsi="Gill Sans MT" w:cs="Arial"/>
                <w:b/>
              </w:rPr>
              <w:t xml:space="preserve"> </w:t>
            </w:r>
            <w:r w:rsidRPr="005A116E">
              <w:rPr>
                <w:rFonts w:ascii="Gill Sans MT" w:hAnsi="Gill Sans MT" w:cs="Arial"/>
                <w:b/>
              </w:rPr>
              <w:t>particular</w:t>
            </w:r>
            <w:r w:rsidRPr="005A116E">
              <w:rPr>
                <w:rFonts w:ascii="Gill Sans MT" w:eastAsia="Calibri" w:hAnsi="Gill Sans MT" w:cs="Arial"/>
                <w:b/>
              </w:rPr>
              <w:t xml:space="preserve"> </w:t>
            </w:r>
            <w:r w:rsidRPr="005A116E">
              <w:rPr>
                <w:rFonts w:ascii="Gill Sans MT" w:hAnsi="Gill Sans MT" w:cs="Arial"/>
                <w:b/>
              </w:rPr>
              <w:t>group?</w:t>
            </w:r>
          </w:p>
          <w:p w14:paraId="0C345EB1" w14:textId="77777777" w:rsidR="004776B1" w:rsidRPr="005A116E" w:rsidRDefault="004776B1" w:rsidP="004369ED">
            <w:pPr>
              <w:jc w:val="both"/>
              <w:rPr>
                <w:rFonts w:ascii="Gill Sans MT" w:hAnsi="Gill Sans MT" w:cs="Arial"/>
                <w:b/>
              </w:rPr>
            </w:pPr>
          </w:p>
          <w:p w14:paraId="5021531D" w14:textId="77777777" w:rsidR="004776B1" w:rsidRPr="005A116E" w:rsidRDefault="004776B1" w:rsidP="004369ED">
            <w:pPr>
              <w:pStyle w:val="BodyTextIndent3"/>
              <w:jc w:val="both"/>
              <w:rPr>
                <w:rFonts w:ascii="Gill Sans MT" w:hAnsi="Gill Sans MT"/>
                <w:i/>
                <w:sz w:val="22"/>
                <w:szCs w:val="22"/>
              </w:rPr>
            </w:pPr>
            <w:r w:rsidRPr="005A116E">
              <w:rPr>
                <w:rFonts w:ascii="Gill Sans MT" w:hAnsi="Gill Sans MT"/>
                <w:i/>
                <w:sz w:val="22"/>
                <w:szCs w:val="22"/>
              </w:rPr>
              <w:t>No</w:t>
            </w:r>
            <w:r w:rsidRPr="005A116E">
              <w:rPr>
                <w:rFonts w:ascii="Gill Sans MT" w:eastAsia="Calibri" w:hAnsi="Gill Sans MT"/>
                <w:i/>
                <w:sz w:val="22"/>
                <w:szCs w:val="22"/>
              </w:rPr>
              <w:t xml:space="preserve"> </w:t>
            </w:r>
            <w:r w:rsidRPr="005A116E">
              <w:rPr>
                <w:rFonts w:ascii="Gill Sans MT" w:hAnsi="Gill Sans MT"/>
                <w:i/>
                <w:sz w:val="22"/>
                <w:szCs w:val="22"/>
              </w:rPr>
              <w:t>because</w:t>
            </w:r>
            <w:r w:rsidRPr="005A116E">
              <w:rPr>
                <w:rFonts w:ascii="Gill Sans MT" w:eastAsia="Calibri" w:hAnsi="Gill Sans MT"/>
                <w:i/>
                <w:sz w:val="22"/>
                <w:szCs w:val="22"/>
              </w:rPr>
              <w:t xml:space="preserve"> it should ensure that all students are </w:t>
            </w:r>
            <w:r w:rsidR="00F04CE8" w:rsidRPr="005A116E">
              <w:rPr>
                <w:rFonts w:ascii="Gill Sans MT" w:eastAsia="Calibri" w:hAnsi="Gill Sans MT"/>
                <w:i/>
                <w:sz w:val="22"/>
                <w:szCs w:val="22"/>
              </w:rPr>
              <w:t>held to the same high standards and can enjoy their learning.</w:t>
            </w:r>
          </w:p>
          <w:p w14:paraId="297E5CD3" w14:textId="77777777" w:rsidR="004776B1" w:rsidRPr="005A116E" w:rsidRDefault="004776B1" w:rsidP="004369ED">
            <w:pPr>
              <w:pStyle w:val="BodyTextIndent"/>
              <w:jc w:val="both"/>
              <w:rPr>
                <w:rFonts w:ascii="Gill Sans MT" w:hAnsi="Gill Sans MT" w:cs="Arial"/>
                <w:sz w:val="22"/>
                <w:szCs w:val="22"/>
              </w:rPr>
            </w:pPr>
          </w:p>
          <w:p w14:paraId="6FBBC398" w14:textId="77777777" w:rsidR="004776B1" w:rsidRPr="005A116E" w:rsidRDefault="004776B1" w:rsidP="009B2193">
            <w:pPr>
              <w:numPr>
                <w:ilvl w:val="0"/>
                <w:numId w:val="10"/>
              </w:numPr>
              <w:suppressAutoHyphens/>
              <w:spacing w:after="0" w:line="240" w:lineRule="auto"/>
              <w:jc w:val="both"/>
              <w:rPr>
                <w:rFonts w:ascii="Gill Sans MT" w:hAnsi="Gill Sans MT" w:cs="Arial"/>
                <w:b/>
              </w:rPr>
            </w:pPr>
            <w:r w:rsidRPr="005A116E">
              <w:rPr>
                <w:rFonts w:ascii="Gill Sans MT" w:hAnsi="Gill Sans MT" w:cs="Arial"/>
                <w:b/>
              </w:rPr>
              <w:t>How</w:t>
            </w:r>
            <w:r w:rsidRPr="005A116E">
              <w:rPr>
                <w:rFonts w:ascii="Gill Sans MT" w:eastAsia="Calibri" w:hAnsi="Gill Sans MT" w:cs="Arial"/>
                <w:b/>
              </w:rPr>
              <w:t xml:space="preserve"> </w:t>
            </w:r>
            <w:r w:rsidRPr="005A116E">
              <w:rPr>
                <w:rFonts w:ascii="Gill Sans MT" w:hAnsi="Gill Sans MT" w:cs="Arial"/>
                <w:b/>
              </w:rPr>
              <w:t>will</w:t>
            </w:r>
            <w:r w:rsidRPr="005A116E">
              <w:rPr>
                <w:rFonts w:ascii="Gill Sans MT" w:eastAsia="Calibri" w:hAnsi="Gill Sans MT" w:cs="Arial"/>
                <w:b/>
              </w:rPr>
              <w:t xml:space="preserve"> </w:t>
            </w:r>
            <w:r w:rsidRPr="005A116E">
              <w:rPr>
                <w:rFonts w:ascii="Gill Sans MT" w:hAnsi="Gill Sans MT" w:cs="Arial"/>
                <w:b/>
              </w:rPr>
              <w:t>this</w:t>
            </w:r>
            <w:r w:rsidRPr="005A116E">
              <w:rPr>
                <w:rFonts w:ascii="Gill Sans MT" w:eastAsia="Calibri" w:hAnsi="Gill Sans MT" w:cs="Arial"/>
                <w:b/>
              </w:rPr>
              <w:t xml:space="preserve"> </w:t>
            </w:r>
            <w:r w:rsidRPr="005A116E">
              <w:rPr>
                <w:rFonts w:ascii="Gill Sans MT" w:hAnsi="Gill Sans MT" w:cs="Arial"/>
                <w:b/>
              </w:rPr>
              <w:t>policy,</w:t>
            </w:r>
            <w:r w:rsidRPr="005A116E">
              <w:rPr>
                <w:rFonts w:ascii="Gill Sans MT" w:eastAsia="Calibri" w:hAnsi="Gill Sans MT" w:cs="Arial"/>
                <w:b/>
              </w:rPr>
              <w:t xml:space="preserve"> </w:t>
            </w:r>
            <w:r w:rsidRPr="005A116E">
              <w:rPr>
                <w:rFonts w:ascii="Gill Sans MT" w:hAnsi="Gill Sans MT" w:cs="Arial"/>
                <w:b/>
              </w:rPr>
              <w:t>if</w:t>
            </w:r>
            <w:r w:rsidRPr="005A116E">
              <w:rPr>
                <w:rFonts w:ascii="Gill Sans MT" w:eastAsia="Calibri" w:hAnsi="Gill Sans MT" w:cs="Arial"/>
                <w:b/>
              </w:rPr>
              <w:t xml:space="preserve"> </w:t>
            </w:r>
            <w:r w:rsidRPr="005A116E">
              <w:rPr>
                <w:rFonts w:ascii="Gill Sans MT" w:hAnsi="Gill Sans MT" w:cs="Arial"/>
                <w:b/>
              </w:rPr>
              <w:t>relevant,</w:t>
            </w:r>
            <w:r w:rsidRPr="005A116E">
              <w:rPr>
                <w:rFonts w:ascii="Gill Sans MT" w:eastAsia="Calibri" w:hAnsi="Gill Sans MT" w:cs="Arial"/>
                <w:b/>
              </w:rPr>
              <w:t xml:space="preserve"> </w:t>
            </w:r>
            <w:r w:rsidRPr="005A116E">
              <w:rPr>
                <w:rFonts w:ascii="Gill Sans MT" w:hAnsi="Gill Sans MT" w:cs="Arial"/>
                <w:b/>
              </w:rPr>
              <w:t>promote</w:t>
            </w:r>
            <w:r w:rsidRPr="005A116E">
              <w:rPr>
                <w:rFonts w:ascii="Gill Sans MT" w:eastAsia="Calibri" w:hAnsi="Gill Sans MT" w:cs="Arial"/>
                <w:b/>
              </w:rPr>
              <w:t xml:space="preserve"> </w:t>
            </w:r>
            <w:r w:rsidRPr="005A116E">
              <w:rPr>
                <w:rFonts w:ascii="Gill Sans MT" w:hAnsi="Gill Sans MT" w:cs="Arial"/>
                <w:b/>
              </w:rPr>
              <w:t>good</w:t>
            </w:r>
            <w:r w:rsidRPr="005A116E">
              <w:rPr>
                <w:rFonts w:ascii="Gill Sans MT" w:eastAsia="Calibri" w:hAnsi="Gill Sans MT" w:cs="Arial"/>
                <w:b/>
              </w:rPr>
              <w:t xml:space="preserve"> </w:t>
            </w:r>
            <w:r w:rsidRPr="005A116E">
              <w:rPr>
                <w:rFonts w:ascii="Gill Sans MT" w:hAnsi="Gill Sans MT" w:cs="Arial"/>
                <w:b/>
              </w:rPr>
              <w:t>relations between people of RPC and those without?</w:t>
            </w:r>
          </w:p>
          <w:p w14:paraId="114BA039" w14:textId="77777777" w:rsidR="004776B1" w:rsidRPr="005A116E" w:rsidRDefault="004776B1" w:rsidP="004369ED">
            <w:pPr>
              <w:ind w:left="720"/>
              <w:jc w:val="both"/>
              <w:rPr>
                <w:rFonts w:ascii="Gill Sans MT" w:hAnsi="Gill Sans MT" w:cs="Arial"/>
                <w:b/>
              </w:rPr>
            </w:pPr>
          </w:p>
          <w:p w14:paraId="1D4E63E1" w14:textId="77777777" w:rsidR="004776B1" w:rsidRPr="005A116E" w:rsidRDefault="004776B1" w:rsidP="004369ED">
            <w:pPr>
              <w:ind w:left="720"/>
              <w:jc w:val="both"/>
              <w:rPr>
                <w:rFonts w:ascii="Gill Sans MT" w:hAnsi="Gill Sans MT" w:cs="Arial"/>
                <w:i/>
              </w:rPr>
            </w:pPr>
            <w:r w:rsidRPr="005A116E">
              <w:rPr>
                <w:rFonts w:ascii="Gill Sans MT" w:hAnsi="Gill Sans MT" w:cs="Arial"/>
                <w:i/>
              </w:rPr>
              <w:t>The policy seeks to establish a safe environment for all students regardless of their characteristics and as such it fosters mutual respect.</w:t>
            </w:r>
          </w:p>
          <w:p w14:paraId="635A78EA" w14:textId="77777777" w:rsidR="004776B1" w:rsidRPr="005A116E" w:rsidRDefault="004776B1" w:rsidP="004369ED">
            <w:pPr>
              <w:jc w:val="both"/>
              <w:rPr>
                <w:rFonts w:ascii="Gill Sans MT" w:hAnsi="Gill Sans MT" w:cs="Arial"/>
                <w:i/>
              </w:rPr>
            </w:pPr>
          </w:p>
          <w:p w14:paraId="20DDA278" w14:textId="77777777" w:rsidR="004776B1" w:rsidRPr="005A116E" w:rsidRDefault="004776B1" w:rsidP="004369ED">
            <w:pPr>
              <w:jc w:val="both"/>
              <w:rPr>
                <w:rFonts w:ascii="Gill Sans MT" w:hAnsi="Gill Sans MT" w:cs="Arial"/>
                <w:i/>
              </w:rPr>
            </w:pPr>
            <w:r w:rsidRPr="005A116E">
              <w:rPr>
                <w:rFonts w:ascii="Gill Sans MT" w:hAnsi="Gill Sans MT" w:cs="Arial"/>
                <w:i/>
              </w:rPr>
              <w:t>* Age, disability, gender re-assignment, marriage and civil partnerships, pregnancy and maternity, race, religion or belief, sex and sexual orientation.</w:t>
            </w:r>
          </w:p>
        </w:tc>
      </w:tr>
    </w:tbl>
    <w:p w14:paraId="52540C1D" w14:textId="77777777" w:rsidR="004776B1" w:rsidRPr="005A116E" w:rsidRDefault="004776B1" w:rsidP="00B0614B">
      <w:pPr>
        <w:rPr>
          <w:rFonts w:ascii="Gill Sans MT" w:hAnsi="Gill Sans MT" w:cs="Arial"/>
          <w:b/>
        </w:rPr>
      </w:pPr>
    </w:p>
    <w:tbl>
      <w:tblPr>
        <w:tblW w:w="0" w:type="auto"/>
        <w:tblInd w:w="-5" w:type="dxa"/>
        <w:tblLayout w:type="fixed"/>
        <w:tblLook w:val="0000" w:firstRow="0" w:lastRow="0" w:firstColumn="0" w:lastColumn="0" w:noHBand="0" w:noVBand="0"/>
      </w:tblPr>
      <w:tblGrid>
        <w:gridCol w:w="9296"/>
      </w:tblGrid>
      <w:tr w:rsidR="004776B1" w:rsidRPr="005A116E" w14:paraId="77B49025" w14:textId="77777777" w:rsidTr="004369ED">
        <w:tc>
          <w:tcPr>
            <w:tcW w:w="9296" w:type="dxa"/>
            <w:tcBorders>
              <w:top w:val="double" w:sz="4" w:space="0" w:color="000000"/>
              <w:left w:val="double" w:sz="4" w:space="0" w:color="000000"/>
              <w:bottom w:val="double" w:sz="4" w:space="0" w:color="000000"/>
              <w:right w:val="double" w:sz="4" w:space="0" w:color="000000"/>
            </w:tcBorders>
            <w:shd w:val="clear" w:color="auto" w:fill="auto"/>
          </w:tcPr>
          <w:p w14:paraId="7D61877A" w14:textId="77777777" w:rsidR="004776B1" w:rsidRPr="005A116E" w:rsidRDefault="004776B1" w:rsidP="004369ED">
            <w:pPr>
              <w:pStyle w:val="BodyTextIndent3"/>
              <w:snapToGrid w:val="0"/>
              <w:ind w:left="0"/>
              <w:rPr>
                <w:rFonts w:ascii="Gill Sans MT" w:hAnsi="Gill Sans MT"/>
                <w:b/>
                <w:sz w:val="22"/>
                <w:szCs w:val="22"/>
              </w:rPr>
            </w:pPr>
          </w:p>
          <w:p w14:paraId="21975672" w14:textId="77777777" w:rsidR="004776B1" w:rsidRPr="005A116E" w:rsidRDefault="004776B1" w:rsidP="004369ED">
            <w:pPr>
              <w:pStyle w:val="BodyTextIndent3"/>
              <w:ind w:left="0"/>
              <w:rPr>
                <w:rFonts w:ascii="Gill Sans MT" w:hAnsi="Gill Sans MT"/>
                <w:b/>
                <w:sz w:val="22"/>
                <w:szCs w:val="22"/>
              </w:rPr>
            </w:pPr>
            <w:r w:rsidRPr="005A116E">
              <w:rPr>
                <w:rFonts w:ascii="Gill Sans MT" w:hAnsi="Gill Sans MT"/>
                <w:b/>
                <w:sz w:val="22"/>
                <w:szCs w:val="22"/>
              </w:rPr>
              <w:t>Success</w:t>
            </w:r>
            <w:r w:rsidRPr="005A116E">
              <w:rPr>
                <w:rFonts w:ascii="Gill Sans MT" w:eastAsia="Calibri" w:hAnsi="Gill Sans MT"/>
                <w:b/>
                <w:sz w:val="22"/>
                <w:szCs w:val="22"/>
              </w:rPr>
              <w:t xml:space="preserve"> </w:t>
            </w:r>
            <w:r w:rsidRPr="005A116E">
              <w:rPr>
                <w:rFonts w:ascii="Gill Sans MT" w:hAnsi="Gill Sans MT"/>
                <w:b/>
                <w:sz w:val="22"/>
                <w:szCs w:val="22"/>
              </w:rPr>
              <w:t>Criteria</w:t>
            </w:r>
          </w:p>
          <w:p w14:paraId="45DC2875" w14:textId="77777777" w:rsidR="00F04CE8" w:rsidRPr="005A116E" w:rsidRDefault="00F04CE8" w:rsidP="004369ED">
            <w:pPr>
              <w:pStyle w:val="BodyTextIndent3"/>
              <w:ind w:left="0"/>
              <w:rPr>
                <w:rFonts w:ascii="Gill Sans MT" w:hAnsi="Gill Sans MT"/>
                <w:b/>
                <w:sz w:val="22"/>
                <w:szCs w:val="22"/>
              </w:rPr>
            </w:pPr>
          </w:p>
          <w:p w14:paraId="2A08F090" w14:textId="77777777" w:rsidR="00F04CE8" w:rsidRPr="005A116E" w:rsidRDefault="00F81339" w:rsidP="009B2193">
            <w:pPr>
              <w:pStyle w:val="BodyTextIndent3"/>
              <w:numPr>
                <w:ilvl w:val="0"/>
                <w:numId w:val="11"/>
              </w:numPr>
              <w:rPr>
                <w:rFonts w:ascii="Gill Sans MT" w:hAnsi="Gill Sans MT"/>
                <w:sz w:val="22"/>
                <w:szCs w:val="22"/>
              </w:rPr>
            </w:pPr>
            <w:r w:rsidRPr="005A116E">
              <w:rPr>
                <w:rFonts w:ascii="Gill Sans MT" w:hAnsi="Gill Sans MT"/>
                <w:sz w:val="22"/>
                <w:szCs w:val="22"/>
              </w:rPr>
              <w:t>Fixed Term Exclusions will be significantly below the National Average</w:t>
            </w:r>
          </w:p>
          <w:p w14:paraId="340198E8" w14:textId="77777777" w:rsidR="004776B1" w:rsidRPr="005A116E" w:rsidRDefault="00F81339" w:rsidP="009B2193">
            <w:pPr>
              <w:pStyle w:val="BodyTextIndent3"/>
              <w:numPr>
                <w:ilvl w:val="0"/>
                <w:numId w:val="11"/>
              </w:numPr>
              <w:rPr>
                <w:rFonts w:ascii="Gill Sans MT" w:hAnsi="Gill Sans MT"/>
                <w:sz w:val="22"/>
                <w:szCs w:val="22"/>
              </w:rPr>
            </w:pPr>
            <w:r w:rsidRPr="005A116E">
              <w:rPr>
                <w:rFonts w:ascii="Gill Sans MT" w:hAnsi="Gill Sans MT"/>
                <w:sz w:val="22"/>
                <w:szCs w:val="22"/>
              </w:rPr>
              <w:t>Data will show a steady decline in low level disruption</w:t>
            </w:r>
          </w:p>
          <w:p w14:paraId="3C53D8E5" w14:textId="77777777" w:rsidR="004776B1" w:rsidRPr="005A116E" w:rsidRDefault="004776B1" w:rsidP="004369ED">
            <w:pPr>
              <w:pStyle w:val="BodyTextIndent3"/>
              <w:ind w:left="0"/>
              <w:rPr>
                <w:rFonts w:ascii="Gill Sans MT" w:hAnsi="Gill Sans MT"/>
                <w:sz w:val="22"/>
                <w:szCs w:val="22"/>
              </w:rPr>
            </w:pPr>
          </w:p>
        </w:tc>
      </w:tr>
    </w:tbl>
    <w:p w14:paraId="650ADC2B" w14:textId="77777777" w:rsidR="00481BD4" w:rsidRPr="005A116E" w:rsidRDefault="00481BD4" w:rsidP="004776B1">
      <w:pPr>
        <w:rPr>
          <w:rFonts w:ascii="Gill Sans MT" w:hAnsi="Gill Sans MT" w:cs="Arial"/>
        </w:rPr>
      </w:pPr>
    </w:p>
    <w:p w14:paraId="6CAD39DB" w14:textId="77777777" w:rsidR="00481BD4" w:rsidRPr="005A116E" w:rsidRDefault="00481BD4" w:rsidP="00481BD4">
      <w:pPr>
        <w:rPr>
          <w:rFonts w:ascii="Gill Sans MT" w:hAnsi="Gill Sans MT" w:cs="Arial"/>
        </w:rPr>
      </w:pPr>
    </w:p>
    <w:p w14:paraId="4C917766" w14:textId="682B7A84" w:rsidR="00B0614B" w:rsidRPr="005A116E" w:rsidRDefault="00CC2663" w:rsidP="00481BD4">
      <w:pPr>
        <w:rPr>
          <w:rFonts w:ascii="Gill Sans MT" w:hAnsi="Gill Sans MT" w:cs="Arial"/>
        </w:rPr>
      </w:pPr>
      <w:r w:rsidRPr="005A116E">
        <w:rPr>
          <w:rFonts w:ascii="Gill Sans MT" w:hAnsi="Gill Sans MT" w:cs="Arial"/>
        </w:rPr>
        <w:t xml:space="preserve">CDY </w:t>
      </w:r>
      <w:r w:rsidR="12103313" w:rsidRPr="005A116E">
        <w:rPr>
          <w:rFonts w:ascii="Gill Sans MT" w:hAnsi="Gill Sans MT" w:cs="Arial"/>
        </w:rPr>
        <w:t xml:space="preserve">Sept 2022 </w:t>
      </w:r>
    </w:p>
    <w:sectPr w:rsidR="00B0614B" w:rsidRPr="005A116E" w:rsidSect="006F6B7B">
      <w:footerReference w:type="default" r:id="rId14"/>
      <w:pgSz w:w="11906" w:h="16838"/>
      <w:pgMar w:top="1134"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4296" w14:textId="77777777" w:rsidR="009B5368" w:rsidRDefault="009B5368" w:rsidP="00F81339">
      <w:pPr>
        <w:spacing w:after="0" w:line="240" w:lineRule="auto"/>
      </w:pPr>
      <w:r>
        <w:separator/>
      </w:r>
    </w:p>
  </w:endnote>
  <w:endnote w:type="continuationSeparator" w:id="0">
    <w:p w14:paraId="5A461F86" w14:textId="77777777" w:rsidR="009B5368" w:rsidRDefault="009B5368" w:rsidP="00F81339">
      <w:pPr>
        <w:spacing w:after="0" w:line="240" w:lineRule="auto"/>
      </w:pPr>
      <w:r>
        <w:continuationSeparator/>
      </w:r>
    </w:p>
  </w:endnote>
  <w:endnote w:type="continuationNotice" w:id="1">
    <w:p w14:paraId="203A0E8B" w14:textId="77777777" w:rsidR="009B5368" w:rsidRDefault="009B5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615987204"/>
      <w:docPartObj>
        <w:docPartGallery w:val="Page Numbers (Bottom of Page)"/>
        <w:docPartUnique/>
      </w:docPartObj>
    </w:sdtPr>
    <w:sdtEndPr>
      <w:rPr>
        <w:color w:val="7F7F7F" w:themeColor="background1" w:themeShade="7F"/>
        <w:spacing w:val="60"/>
      </w:rPr>
    </w:sdtEndPr>
    <w:sdtContent>
      <w:p w14:paraId="304BEC62" w14:textId="040CCDE7" w:rsidR="00693109" w:rsidRPr="008F187C" w:rsidRDefault="00693109" w:rsidP="00481BD4">
        <w:pPr>
          <w:pStyle w:val="Footer"/>
          <w:pBdr>
            <w:top w:val="single" w:sz="4" w:space="1" w:color="D9D9D9" w:themeColor="background1" w:themeShade="D9"/>
          </w:pBdr>
          <w:ind w:left="4127" w:firstLine="3793"/>
          <w:jc w:val="center"/>
          <w:rPr>
            <w:rFonts w:ascii="Gill Sans MT" w:hAnsi="Gill Sans MT"/>
            <w:sz w:val="18"/>
            <w:szCs w:val="18"/>
          </w:rPr>
        </w:pPr>
        <w:r w:rsidRPr="008F187C">
          <w:rPr>
            <w:rFonts w:ascii="Gill Sans MT" w:hAnsi="Gill Sans MT"/>
            <w:sz w:val="18"/>
            <w:szCs w:val="18"/>
          </w:rPr>
          <w:fldChar w:fldCharType="begin"/>
        </w:r>
        <w:r w:rsidRPr="008F187C">
          <w:rPr>
            <w:rFonts w:ascii="Gill Sans MT" w:hAnsi="Gill Sans MT"/>
            <w:sz w:val="18"/>
            <w:szCs w:val="18"/>
          </w:rPr>
          <w:instrText xml:space="preserve"> PAGE   \* MERGEFORMAT </w:instrText>
        </w:r>
        <w:r w:rsidRPr="008F187C">
          <w:rPr>
            <w:rFonts w:ascii="Gill Sans MT" w:hAnsi="Gill Sans MT"/>
            <w:sz w:val="18"/>
            <w:szCs w:val="18"/>
          </w:rPr>
          <w:fldChar w:fldCharType="separate"/>
        </w:r>
        <w:r w:rsidRPr="008F187C">
          <w:rPr>
            <w:rFonts w:ascii="Gill Sans MT" w:hAnsi="Gill Sans MT"/>
            <w:noProof/>
            <w:sz w:val="18"/>
            <w:szCs w:val="18"/>
          </w:rPr>
          <w:t>1</w:t>
        </w:r>
        <w:r w:rsidRPr="008F187C">
          <w:rPr>
            <w:rFonts w:ascii="Gill Sans MT" w:hAnsi="Gill Sans MT"/>
            <w:noProof/>
            <w:sz w:val="18"/>
            <w:szCs w:val="18"/>
          </w:rPr>
          <w:fldChar w:fldCharType="end"/>
        </w:r>
        <w:r w:rsidRPr="008F187C">
          <w:rPr>
            <w:rFonts w:ascii="Gill Sans MT" w:hAnsi="Gill Sans MT"/>
            <w:sz w:val="18"/>
            <w:szCs w:val="18"/>
          </w:rPr>
          <w:t xml:space="preserve"> | </w:t>
        </w:r>
        <w:r w:rsidRPr="008F187C">
          <w:rPr>
            <w:rFonts w:ascii="Gill Sans MT" w:hAnsi="Gill Sans MT"/>
            <w:color w:val="7F7F7F" w:themeColor="background1" w:themeShade="7F"/>
            <w:spacing w:val="60"/>
            <w:sz w:val="18"/>
            <w:szCs w:val="18"/>
          </w:rPr>
          <w:t>Page</w:t>
        </w:r>
      </w:p>
    </w:sdtContent>
  </w:sdt>
  <w:p w14:paraId="6BB84104" w14:textId="0006B646" w:rsidR="00693109" w:rsidRPr="008F187C" w:rsidRDefault="008F187C" w:rsidP="008F187C">
    <w:pPr>
      <w:pStyle w:val="Footer"/>
      <w:jc w:val="center"/>
      <w:rPr>
        <w:rFonts w:ascii="Gill Sans MT" w:hAnsi="Gill Sans MT"/>
        <w:i/>
        <w:iCs/>
        <w:sz w:val="18"/>
        <w:szCs w:val="18"/>
      </w:rPr>
    </w:pPr>
    <w:r w:rsidRPr="008F187C">
      <w:rPr>
        <w:rFonts w:ascii="Gill Sans MT" w:hAnsi="Gill Sans MT"/>
        <w:i/>
        <w:iCs/>
        <w:sz w:val="18"/>
        <w:szCs w:val="18"/>
      </w:rPr>
      <w:t>“Together towards our Lord through learning, love and faith.”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D853" w14:textId="77777777" w:rsidR="009B5368" w:rsidRDefault="009B5368" w:rsidP="00F81339">
      <w:pPr>
        <w:spacing w:after="0" w:line="240" w:lineRule="auto"/>
      </w:pPr>
      <w:r>
        <w:separator/>
      </w:r>
    </w:p>
  </w:footnote>
  <w:footnote w:type="continuationSeparator" w:id="0">
    <w:p w14:paraId="67E77C8B" w14:textId="77777777" w:rsidR="009B5368" w:rsidRDefault="009B5368" w:rsidP="00F81339">
      <w:pPr>
        <w:spacing w:after="0" w:line="240" w:lineRule="auto"/>
      </w:pPr>
      <w:r>
        <w:continuationSeparator/>
      </w:r>
    </w:p>
  </w:footnote>
  <w:footnote w:type="continuationNotice" w:id="1">
    <w:p w14:paraId="7AF3E7AC" w14:textId="77777777" w:rsidR="009B5368" w:rsidRDefault="009B53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222"/>
        </w:tabs>
        <w:ind w:left="-222" w:hanging="432"/>
      </w:pPr>
    </w:lvl>
    <w:lvl w:ilvl="1">
      <w:start w:val="1"/>
      <w:numFmt w:val="none"/>
      <w:suff w:val="nothing"/>
      <w:lvlText w:val=""/>
      <w:lvlJc w:val="left"/>
      <w:pPr>
        <w:tabs>
          <w:tab w:val="num" w:pos="-78"/>
        </w:tabs>
        <w:ind w:left="-78" w:hanging="576"/>
      </w:pPr>
    </w:lvl>
    <w:lvl w:ilvl="2">
      <w:start w:val="1"/>
      <w:numFmt w:val="none"/>
      <w:suff w:val="nothing"/>
      <w:lvlText w:val=""/>
      <w:lvlJc w:val="left"/>
      <w:pPr>
        <w:tabs>
          <w:tab w:val="num" w:pos="66"/>
        </w:tabs>
        <w:ind w:left="66" w:hanging="720"/>
      </w:pPr>
    </w:lvl>
    <w:lvl w:ilvl="3">
      <w:start w:val="1"/>
      <w:numFmt w:val="none"/>
      <w:suff w:val="nothing"/>
      <w:lvlText w:val=""/>
      <w:lvlJc w:val="left"/>
      <w:pPr>
        <w:tabs>
          <w:tab w:val="num" w:pos="210"/>
        </w:tabs>
        <w:ind w:left="210" w:hanging="864"/>
      </w:pPr>
    </w:lvl>
    <w:lvl w:ilvl="4">
      <w:start w:val="1"/>
      <w:numFmt w:val="none"/>
      <w:suff w:val="nothing"/>
      <w:lvlText w:val=""/>
      <w:lvlJc w:val="left"/>
      <w:pPr>
        <w:tabs>
          <w:tab w:val="num" w:pos="354"/>
        </w:tabs>
        <w:ind w:left="354" w:hanging="1008"/>
      </w:pPr>
    </w:lvl>
    <w:lvl w:ilvl="5">
      <w:start w:val="1"/>
      <w:numFmt w:val="none"/>
      <w:suff w:val="nothing"/>
      <w:lvlText w:val=""/>
      <w:lvlJc w:val="left"/>
      <w:pPr>
        <w:tabs>
          <w:tab w:val="num" w:pos="498"/>
        </w:tabs>
        <w:ind w:left="498" w:hanging="1152"/>
      </w:pPr>
    </w:lvl>
    <w:lvl w:ilvl="6">
      <w:start w:val="1"/>
      <w:numFmt w:val="none"/>
      <w:suff w:val="nothing"/>
      <w:lvlText w:val=""/>
      <w:lvlJc w:val="left"/>
      <w:pPr>
        <w:tabs>
          <w:tab w:val="num" w:pos="642"/>
        </w:tabs>
        <w:ind w:left="642" w:hanging="1296"/>
      </w:pPr>
    </w:lvl>
    <w:lvl w:ilvl="7">
      <w:start w:val="1"/>
      <w:numFmt w:val="none"/>
      <w:suff w:val="nothing"/>
      <w:lvlText w:val=""/>
      <w:lvlJc w:val="left"/>
      <w:pPr>
        <w:tabs>
          <w:tab w:val="num" w:pos="786"/>
        </w:tabs>
        <w:ind w:left="786" w:hanging="1440"/>
      </w:pPr>
    </w:lvl>
    <w:lvl w:ilvl="8">
      <w:start w:val="1"/>
      <w:numFmt w:val="none"/>
      <w:suff w:val="nothing"/>
      <w:lvlText w:val=""/>
      <w:lvlJc w:val="left"/>
      <w:pPr>
        <w:tabs>
          <w:tab w:val="num" w:pos="930"/>
        </w:tabs>
        <w:ind w:left="930" w:hanging="1584"/>
      </w:pPr>
    </w:lvl>
  </w:abstractNum>
  <w:abstractNum w:abstractNumId="1" w15:restartNumberingAfterBreak="0">
    <w:nsid w:val="00000009"/>
    <w:multiLevelType w:val="multilevel"/>
    <w:tmpl w:val="00000009"/>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C"/>
    <w:multiLevelType w:val="multilevel"/>
    <w:tmpl w:val="0000000C"/>
    <w:name w:val="WW8Num2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 w15:restartNumberingAfterBreak="0">
    <w:nsid w:val="0000000F"/>
    <w:multiLevelType w:val="singleLevel"/>
    <w:tmpl w:val="0000000F"/>
    <w:name w:val="WW8Num23"/>
    <w:lvl w:ilvl="0">
      <w:numFmt w:val="bullet"/>
      <w:lvlText w:val=""/>
      <w:lvlJc w:val="left"/>
      <w:pPr>
        <w:tabs>
          <w:tab w:val="num" w:pos="0"/>
        </w:tabs>
        <w:ind w:left="360" w:hanging="360"/>
      </w:pPr>
      <w:rPr>
        <w:rFonts w:ascii="Wingdings" w:hAnsi="Wingdings" w:cs="Times New Roman"/>
      </w:rPr>
    </w:lvl>
  </w:abstractNum>
  <w:abstractNum w:abstractNumId="4" w15:restartNumberingAfterBreak="0">
    <w:nsid w:val="0077128A"/>
    <w:multiLevelType w:val="hybridMultilevel"/>
    <w:tmpl w:val="BD6A0D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1AB3B75"/>
    <w:multiLevelType w:val="hybridMultilevel"/>
    <w:tmpl w:val="7BF6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6168E5"/>
    <w:multiLevelType w:val="hybridMultilevel"/>
    <w:tmpl w:val="A96A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5D1C73"/>
    <w:multiLevelType w:val="multilevel"/>
    <w:tmpl w:val="627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8D6D17"/>
    <w:multiLevelType w:val="hybridMultilevel"/>
    <w:tmpl w:val="996C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C22EA5"/>
    <w:multiLevelType w:val="multilevel"/>
    <w:tmpl w:val="7CF40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4A29DF"/>
    <w:multiLevelType w:val="hybridMultilevel"/>
    <w:tmpl w:val="24BEE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95188"/>
    <w:multiLevelType w:val="hybridMultilevel"/>
    <w:tmpl w:val="D08AD5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0C487D"/>
    <w:multiLevelType w:val="multilevel"/>
    <w:tmpl w:val="45A2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3D06E4"/>
    <w:multiLevelType w:val="multilevel"/>
    <w:tmpl w:val="194E3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4407DE"/>
    <w:multiLevelType w:val="hybridMultilevel"/>
    <w:tmpl w:val="128C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C045F"/>
    <w:multiLevelType w:val="multilevel"/>
    <w:tmpl w:val="AB28B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D71317"/>
    <w:multiLevelType w:val="hybridMultilevel"/>
    <w:tmpl w:val="FA66E632"/>
    <w:lvl w:ilvl="0" w:tplc="08090017">
      <w:start w:val="1"/>
      <w:numFmt w:val="lowerLetter"/>
      <w:lvlText w:val="%1)"/>
      <w:lvlJc w:val="left"/>
      <w:pPr>
        <w:ind w:left="1080" w:hanging="72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EE0EC4"/>
    <w:multiLevelType w:val="hybridMultilevel"/>
    <w:tmpl w:val="C3367AF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F317D6"/>
    <w:multiLevelType w:val="hybridMultilevel"/>
    <w:tmpl w:val="5F92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272157"/>
    <w:multiLevelType w:val="hybridMultilevel"/>
    <w:tmpl w:val="89C036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15A339B4"/>
    <w:multiLevelType w:val="multilevel"/>
    <w:tmpl w:val="C4D47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AC1121"/>
    <w:multiLevelType w:val="hybridMultilevel"/>
    <w:tmpl w:val="B5E8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07065"/>
    <w:multiLevelType w:val="hybridMultilevel"/>
    <w:tmpl w:val="6FD2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6F369F"/>
    <w:multiLevelType w:val="hybridMultilevel"/>
    <w:tmpl w:val="5692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D526F8"/>
    <w:multiLevelType w:val="hybridMultilevel"/>
    <w:tmpl w:val="409C01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D878D9"/>
    <w:multiLevelType w:val="hybridMultilevel"/>
    <w:tmpl w:val="C810A6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21D76073"/>
    <w:multiLevelType w:val="hybridMultilevel"/>
    <w:tmpl w:val="C13E18D4"/>
    <w:lvl w:ilvl="0" w:tplc="08090017">
      <w:start w:val="1"/>
      <w:numFmt w:val="lowerLetter"/>
      <w:lvlText w:val="%1)"/>
      <w:lvlJc w:val="left"/>
      <w:pPr>
        <w:ind w:left="1080" w:hanging="72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036C7B"/>
    <w:multiLevelType w:val="hybridMultilevel"/>
    <w:tmpl w:val="FABE064A"/>
    <w:lvl w:ilvl="0" w:tplc="0409000F">
      <w:start w:val="1"/>
      <w:numFmt w:val="decimal"/>
      <w:lvlText w:val="%1."/>
      <w:lvlJc w:val="left"/>
      <w:pPr>
        <w:tabs>
          <w:tab w:val="num" w:pos="720"/>
        </w:tabs>
        <w:ind w:left="720" w:hanging="360"/>
      </w:pPr>
      <w:rPr>
        <w:rFonts w:hint="default"/>
      </w:rPr>
    </w:lvl>
    <w:lvl w:ilvl="1" w:tplc="08090013">
      <w:start w:val="1"/>
      <w:numFmt w:val="upp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4B27CF6"/>
    <w:multiLevelType w:val="hybridMultilevel"/>
    <w:tmpl w:val="8D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8974CA"/>
    <w:multiLevelType w:val="hybridMultilevel"/>
    <w:tmpl w:val="23168C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EC15A90"/>
    <w:multiLevelType w:val="hybridMultilevel"/>
    <w:tmpl w:val="012AFA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F0A445D"/>
    <w:multiLevelType w:val="hybridMultilevel"/>
    <w:tmpl w:val="B716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3005C6"/>
    <w:multiLevelType w:val="hybridMultilevel"/>
    <w:tmpl w:val="3FF64F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FA62CB3"/>
    <w:multiLevelType w:val="hybridMultilevel"/>
    <w:tmpl w:val="1FB6ED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17A5413"/>
    <w:multiLevelType w:val="hybridMultilevel"/>
    <w:tmpl w:val="AE6AB196"/>
    <w:lvl w:ilvl="0" w:tplc="0E5896B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8F0144"/>
    <w:multiLevelType w:val="hybridMultilevel"/>
    <w:tmpl w:val="6BDE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A23F15"/>
    <w:multiLevelType w:val="hybridMultilevel"/>
    <w:tmpl w:val="01F44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EC6CFE"/>
    <w:multiLevelType w:val="hybridMultilevel"/>
    <w:tmpl w:val="2604DCD4"/>
    <w:lvl w:ilvl="0" w:tplc="08090017">
      <w:start w:val="1"/>
      <w:numFmt w:val="lowerLetter"/>
      <w:lvlText w:val="%1)"/>
      <w:lvlJc w:val="left"/>
      <w:pPr>
        <w:ind w:left="1080" w:hanging="72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678601B"/>
    <w:multiLevelType w:val="hybridMultilevel"/>
    <w:tmpl w:val="8CB6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8E1855"/>
    <w:multiLevelType w:val="hybridMultilevel"/>
    <w:tmpl w:val="62DC2F0E"/>
    <w:lvl w:ilvl="0" w:tplc="08090001">
      <w:start w:val="1"/>
      <w:numFmt w:val="bullet"/>
      <w:lvlText w:val=""/>
      <w:lvlJc w:val="left"/>
      <w:pPr>
        <w:ind w:left="720" w:hanging="360"/>
      </w:pPr>
      <w:rPr>
        <w:rFonts w:ascii="Symbol" w:hAnsi="Symbol" w:hint="default"/>
      </w:rPr>
    </w:lvl>
    <w:lvl w:ilvl="1" w:tplc="08090003" w:tentative="1">
      <w:start w:val="1"/>
      <w:numFmt w:val="bullet"/>
      <w:pStyle w:val="Heading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5D130B"/>
    <w:multiLevelType w:val="hybridMultilevel"/>
    <w:tmpl w:val="C2167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024ECF"/>
    <w:multiLevelType w:val="hybridMultilevel"/>
    <w:tmpl w:val="A928F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A502F3"/>
    <w:multiLevelType w:val="hybridMultilevel"/>
    <w:tmpl w:val="CB529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002FB7"/>
    <w:multiLevelType w:val="hybridMultilevel"/>
    <w:tmpl w:val="7DB4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610532"/>
    <w:multiLevelType w:val="multilevel"/>
    <w:tmpl w:val="03FAF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A8540C"/>
    <w:multiLevelType w:val="hybridMultilevel"/>
    <w:tmpl w:val="09DEC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1634303"/>
    <w:multiLevelType w:val="hybridMultilevel"/>
    <w:tmpl w:val="207E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E35CA2"/>
    <w:multiLevelType w:val="hybridMultilevel"/>
    <w:tmpl w:val="07F225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45C600FB"/>
    <w:multiLevelType w:val="multilevel"/>
    <w:tmpl w:val="B27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8331F01"/>
    <w:multiLevelType w:val="multilevel"/>
    <w:tmpl w:val="22F8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8FD563F"/>
    <w:multiLevelType w:val="multilevel"/>
    <w:tmpl w:val="CF707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B90CA0"/>
    <w:multiLevelType w:val="hybridMultilevel"/>
    <w:tmpl w:val="31C23B06"/>
    <w:lvl w:ilvl="0" w:tplc="F69695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556D0C"/>
    <w:multiLevelType w:val="hybridMultilevel"/>
    <w:tmpl w:val="C8B456F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3" w15:restartNumberingAfterBreak="0">
    <w:nsid w:val="4CB86E93"/>
    <w:multiLevelType w:val="hybridMultilevel"/>
    <w:tmpl w:val="3C5E3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DF749AB"/>
    <w:multiLevelType w:val="multilevel"/>
    <w:tmpl w:val="B0401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EF67AEC"/>
    <w:multiLevelType w:val="hybridMultilevel"/>
    <w:tmpl w:val="2824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FAD781A"/>
    <w:multiLevelType w:val="hybridMultilevel"/>
    <w:tmpl w:val="30E2BCF4"/>
    <w:lvl w:ilvl="0" w:tplc="AEF0DBB2">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0AA61D7"/>
    <w:multiLevelType w:val="hybridMultilevel"/>
    <w:tmpl w:val="49A0FC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323E97"/>
    <w:multiLevelType w:val="hybridMultilevel"/>
    <w:tmpl w:val="E70C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DC37A5"/>
    <w:multiLevelType w:val="hybridMultilevel"/>
    <w:tmpl w:val="F7229D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56083E4C"/>
    <w:multiLevelType w:val="multilevel"/>
    <w:tmpl w:val="67C45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3F7467"/>
    <w:multiLevelType w:val="hybridMultilevel"/>
    <w:tmpl w:val="C28284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A7B5E92"/>
    <w:multiLevelType w:val="hybridMultilevel"/>
    <w:tmpl w:val="C28039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CD34362"/>
    <w:multiLevelType w:val="hybridMultilevel"/>
    <w:tmpl w:val="B52E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727FB7"/>
    <w:multiLevelType w:val="hybridMultilevel"/>
    <w:tmpl w:val="C51C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936A37"/>
    <w:multiLevelType w:val="hybridMultilevel"/>
    <w:tmpl w:val="421A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F31342B"/>
    <w:multiLevelType w:val="hybridMultilevel"/>
    <w:tmpl w:val="2638B5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5F481FF1"/>
    <w:multiLevelType w:val="hybridMultilevel"/>
    <w:tmpl w:val="DB2A6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4941BF"/>
    <w:multiLevelType w:val="hybridMultilevel"/>
    <w:tmpl w:val="4DA07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26224E"/>
    <w:multiLevelType w:val="hybridMultilevel"/>
    <w:tmpl w:val="FB0479E4"/>
    <w:lvl w:ilvl="0" w:tplc="08090001">
      <w:start w:val="1"/>
      <w:numFmt w:val="bullet"/>
      <w:lvlText w:val=""/>
      <w:lvlJc w:val="left"/>
      <w:pPr>
        <w:ind w:left="720" w:hanging="360"/>
      </w:pPr>
      <w:rPr>
        <w:rFonts w:ascii="Symbol" w:hAnsi="Symbol" w:hint="default"/>
      </w:rPr>
    </w:lvl>
    <w:lvl w:ilvl="1" w:tplc="B066B1D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3D70CDA"/>
    <w:multiLevelType w:val="hybridMultilevel"/>
    <w:tmpl w:val="5A5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352434"/>
    <w:multiLevelType w:val="hybridMultilevel"/>
    <w:tmpl w:val="543AA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420A5B"/>
    <w:multiLevelType w:val="hybridMultilevel"/>
    <w:tmpl w:val="F1CC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51E7DD1"/>
    <w:multiLevelType w:val="hybridMultilevel"/>
    <w:tmpl w:val="C440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062618"/>
    <w:multiLevelType w:val="hybridMultilevel"/>
    <w:tmpl w:val="88A6DF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6CE60F4F"/>
    <w:multiLevelType w:val="hybridMultilevel"/>
    <w:tmpl w:val="F692EE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D082143"/>
    <w:multiLevelType w:val="hybridMultilevel"/>
    <w:tmpl w:val="C0F2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EA4E0A"/>
    <w:multiLevelType w:val="multilevel"/>
    <w:tmpl w:val="21B69A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FA2C89"/>
    <w:multiLevelType w:val="hybridMultilevel"/>
    <w:tmpl w:val="3B0A4878"/>
    <w:lvl w:ilvl="0" w:tplc="22324E50">
      <w:start w:val="1"/>
      <w:numFmt w:val="decimal"/>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F916E55"/>
    <w:multiLevelType w:val="multilevel"/>
    <w:tmpl w:val="0D8E73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0CB5E40"/>
    <w:multiLevelType w:val="hybridMultilevel"/>
    <w:tmpl w:val="07F6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1C13D7C"/>
    <w:multiLevelType w:val="hybridMultilevel"/>
    <w:tmpl w:val="016C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DF3D40"/>
    <w:multiLevelType w:val="hybridMultilevel"/>
    <w:tmpl w:val="1A768652"/>
    <w:lvl w:ilvl="0" w:tplc="213C55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2D354DC"/>
    <w:multiLevelType w:val="hybridMultilevel"/>
    <w:tmpl w:val="2FE84168"/>
    <w:lvl w:ilvl="0" w:tplc="CB60AC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4842BD"/>
    <w:multiLevelType w:val="hybridMultilevel"/>
    <w:tmpl w:val="8AE2A6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49C4B9A"/>
    <w:multiLevelType w:val="hybridMultilevel"/>
    <w:tmpl w:val="6A9EA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565642E"/>
    <w:multiLevelType w:val="hybridMultilevel"/>
    <w:tmpl w:val="B902375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5922BED"/>
    <w:multiLevelType w:val="multilevel"/>
    <w:tmpl w:val="D244F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5AB77B4"/>
    <w:multiLevelType w:val="multilevel"/>
    <w:tmpl w:val="2C46F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D343A9"/>
    <w:multiLevelType w:val="hybridMultilevel"/>
    <w:tmpl w:val="BD52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79334D"/>
    <w:multiLevelType w:val="hybridMultilevel"/>
    <w:tmpl w:val="C0CCF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7A953A6"/>
    <w:multiLevelType w:val="multilevel"/>
    <w:tmpl w:val="99C81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644893"/>
    <w:multiLevelType w:val="hybridMultilevel"/>
    <w:tmpl w:val="06F0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F3F64BA"/>
    <w:multiLevelType w:val="multilevel"/>
    <w:tmpl w:val="F24CE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FE55663"/>
    <w:multiLevelType w:val="multilevel"/>
    <w:tmpl w:val="C4EE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1163834">
    <w:abstractNumId w:val="39"/>
  </w:num>
  <w:num w:numId="2" w16cid:durableId="433669299">
    <w:abstractNumId w:val="85"/>
  </w:num>
  <w:num w:numId="3" w16cid:durableId="424108166">
    <w:abstractNumId w:val="74"/>
  </w:num>
  <w:num w:numId="4" w16cid:durableId="630743936">
    <w:abstractNumId w:val="59"/>
  </w:num>
  <w:num w:numId="5" w16cid:durableId="1886872579">
    <w:abstractNumId w:val="32"/>
  </w:num>
  <w:num w:numId="6" w16cid:durableId="1603298386">
    <w:abstractNumId w:val="66"/>
  </w:num>
  <w:num w:numId="7" w16cid:durableId="1967658311">
    <w:abstractNumId w:val="25"/>
  </w:num>
  <w:num w:numId="8" w16cid:durableId="499349101">
    <w:abstractNumId w:val="47"/>
  </w:num>
  <w:num w:numId="9" w16cid:durableId="743530199">
    <w:abstractNumId w:val="0"/>
  </w:num>
  <w:num w:numId="10" w16cid:durableId="452944523">
    <w:abstractNumId w:val="1"/>
  </w:num>
  <w:num w:numId="11" w16cid:durableId="1909413832">
    <w:abstractNumId w:val="86"/>
  </w:num>
  <w:num w:numId="12" w16cid:durableId="1768695987">
    <w:abstractNumId w:val="67"/>
  </w:num>
  <w:num w:numId="13" w16cid:durableId="1946648500">
    <w:abstractNumId w:val="11"/>
  </w:num>
  <w:num w:numId="14" w16cid:durableId="442922460">
    <w:abstractNumId w:val="57"/>
  </w:num>
  <w:num w:numId="15" w16cid:durableId="363871722">
    <w:abstractNumId w:val="84"/>
  </w:num>
  <w:num w:numId="16" w16cid:durableId="1841890340">
    <w:abstractNumId w:val="19"/>
  </w:num>
  <w:num w:numId="17" w16cid:durableId="915170355">
    <w:abstractNumId w:val="51"/>
  </w:num>
  <w:num w:numId="18" w16cid:durableId="758907015">
    <w:abstractNumId w:val="82"/>
  </w:num>
  <w:num w:numId="19" w16cid:durableId="120462232">
    <w:abstractNumId w:val="41"/>
  </w:num>
  <w:num w:numId="20" w16cid:durableId="1424569622">
    <w:abstractNumId w:val="28"/>
  </w:num>
  <w:num w:numId="21" w16cid:durableId="1143237369">
    <w:abstractNumId w:val="71"/>
  </w:num>
  <w:num w:numId="22" w16cid:durableId="1869685756">
    <w:abstractNumId w:val="53"/>
  </w:num>
  <w:num w:numId="23" w16cid:durableId="1988894022">
    <w:abstractNumId w:val="45"/>
  </w:num>
  <w:num w:numId="24" w16cid:durableId="1766874783">
    <w:abstractNumId w:val="76"/>
  </w:num>
  <w:num w:numId="25" w16cid:durableId="1399935197">
    <w:abstractNumId w:val="64"/>
  </w:num>
  <w:num w:numId="26" w16cid:durableId="1299604677">
    <w:abstractNumId w:val="65"/>
  </w:num>
  <w:num w:numId="27" w16cid:durableId="1247107719">
    <w:abstractNumId w:val="23"/>
  </w:num>
  <w:num w:numId="28" w16cid:durableId="196554806">
    <w:abstractNumId w:val="14"/>
  </w:num>
  <w:num w:numId="29" w16cid:durableId="1154763267">
    <w:abstractNumId w:val="58"/>
  </w:num>
  <w:num w:numId="30" w16cid:durableId="1666320074">
    <w:abstractNumId w:val="42"/>
  </w:num>
  <w:num w:numId="31" w16cid:durableId="174149086">
    <w:abstractNumId w:val="78"/>
  </w:num>
  <w:num w:numId="32" w16cid:durableId="292519910">
    <w:abstractNumId w:val="72"/>
  </w:num>
  <w:num w:numId="33" w16cid:durableId="653795666">
    <w:abstractNumId w:val="17"/>
  </w:num>
  <w:num w:numId="34" w16cid:durableId="2146117338">
    <w:abstractNumId w:val="24"/>
  </w:num>
  <w:num w:numId="35" w16cid:durableId="1615475951">
    <w:abstractNumId w:val="43"/>
  </w:num>
  <w:num w:numId="36" w16cid:durableId="1790392963">
    <w:abstractNumId w:val="22"/>
  </w:num>
  <w:num w:numId="37" w16cid:durableId="1889876208">
    <w:abstractNumId w:val="90"/>
  </w:num>
  <w:num w:numId="38" w16cid:durableId="1122307416">
    <w:abstractNumId w:val="18"/>
  </w:num>
  <w:num w:numId="39" w16cid:durableId="65880979">
    <w:abstractNumId w:val="31"/>
  </w:num>
  <w:num w:numId="40" w16cid:durableId="1152722205">
    <w:abstractNumId w:val="46"/>
  </w:num>
  <w:num w:numId="41" w16cid:durableId="800735168">
    <w:abstractNumId w:val="21"/>
  </w:num>
  <w:num w:numId="42" w16cid:durableId="970208103">
    <w:abstractNumId w:val="70"/>
  </w:num>
  <w:num w:numId="43" w16cid:durableId="634221831">
    <w:abstractNumId w:val="34"/>
  </w:num>
  <w:num w:numId="44" w16cid:durableId="1723551505">
    <w:abstractNumId w:val="8"/>
  </w:num>
  <w:num w:numId="45" w16cid:durableId="1448506139">
    <w:abstractNumId w:val="89"/>
  </w:num>
  <w:num w:numId="46" w16cid:durableId="1732655702">
    <w:abstractNumId w:val="69"/>
  </w:num>
  <w:num w:numId="47" w16cid:durableId="55325372">
    <w:abstractNumId w:val="4"/>
  </w:num>
  <w:num w:numId="48" w16cid:durableId="431511095">
    <w:abstractNumId w:val="35"/>
  </w:num>
  <w:num w:numId="49" w16cid:durableId="1402482442">
    <w:abstractNumId w:val="52"/>
  </w:num>
  <w:num w:numId="50" w16cid:durableId="608899009">
    <w:abstractNumId w:val="62"/>
  </w:num>
  <w:num w:numId="51" w16cid:durableId="860046550">
    <w:abstractNumId w:val="36"/>
  </w:num>
  <w:num w:numId="52" w16cid:durableId="2038042128">
    <w:abstractNumId w:val="33"/>
  </w:num>
  <w:num w:numId="53" w16cid:durableId="1280453655">
    <w:abstractNumId w:val="40"/>
  </w:num>
  <w:num w:numId="54" w16cid:durableId="1348095832">
    <w:abstractNumId w:val="56"/>
  </w:num>
  <w:num w:numId="55" w16cid:durableId="1115908156">
    <w:abstractNumId w:val="75"/>
  </w:num>
  <w:num w:numId="56" w16cid:durableId="428425232">
    <w:abstractNumId w:val="61"/>
  </w:num>
  <w:num w:numId="57" w16cid:durableId="1299414083">
    <w:abstractNumId w:val="68"/>
  </w:num>
  <w:num w:numId="58" w16cid:durableId="719864582">
    <w:abstractNumId w:val="16"/>
  </w:num>
  <w:num w:numId="59" w16cid:durableId="56830125">
    <w:abstractNumId w:val="26"/>
  </w:num>
  <w:num w:numId="60" w16cid:durableId="130484157">
    <w:abstractNumId w:val="37"/>
  </w:num>
  <w:num w:numId="61" w16cid:durableId="1307127917">
    <w:abstractNumId w:val="27"/>
  </w:num>
  <w:num w:numId="62" w16cid:durableId="1097484417">
    <w:abstractNumId w:val="15"/>
  </w:num>
  <w:num w:numId="63" w16cid:durableId="954365048">
    <w:abstractNumId w:val="63"/>
  </w:num>
  <w:num w:numId="64" w16cid:durableId="713508229">
    <w:abstractNumId w:val="30"/>
  </w:num>
  <w:num w:numId="65" w16cid:durableId="785197598">
    <w:abstractNumId w:val="81"/>
  </w:num>
  <w:num w:numId="66" w16cid:durableId="1618292758">
    <w:abstractNumId w:val="80"/>
  </w:num>
  <w:num w:numId="67" w16cid:durableId="1922636266">
    <w:abstractNumId w:val="92"/>
  </w:num>
  <w:num w:numId="68" w16cid:durableId="1467163249">
    <w:abstractNumId w:val="83"/>
  </w:num>
  <w:num w:numId="69" w16cid:durableId="2117551870">
    <w:abstractNumId w:val="5"/>
  </w:num>
  <w:num w:numId="70" w16cid:durableId="1493450262">
    <w:abstractNumId w:val="10"/>
  </w:num>
  <w:num w:numId="71" w16cid:durableId="1483430646">
    <w:abstractNumId w:val="29"/>
  </w:num>
  <w:num w:numId="72" w16cid:durableId="2102292009">
    <w:abstractNumId w:val="73"/>
  </w:num>
  <w:num w:numId="73" w16cid:durableId="1930381052">
    <w:abstractNumId w:val="94"/>
  </w:num>
  <w:num w:numId="74" w16cid:durableId="1762142010">
    <w:abstractNumId w:val="20"/>
  </w:num>
  <w:num w:numId="75" w16cid:durableId="246118378">
    <w:abstractNumId w:val="88"/>
  </w:num>
  <w:num w:numId="76" w16cid:durableId="350573046">
    <w:abstractNumId w:val="87"/>
  </w:num>
  <w:num w:numId="77" w16cid:durableId="2114470532">
    <w:abstractNumId w:val="54"/>
  </w:num>
  <w:num w:numId="78" w16cid:durableId="150758200">
    <w:abstractNumId w:val="79"/>
  </w:num>
  <w:num w:numId="79" w16cid:durableId="542790615">
    <w:abstractNumId w:val="9"/>
  </w:num>
  <w:num w:numId="80" w16cid:durableId="502475732">
    <w:abstractNumId w:val="91"/>
  </w:num>
  <w:num w:numId="81" w16cid:durableId="782649737">
    <w:abstractNumId w:val="12"/>
  </w:num>
  <w:num w:numId="82" w16cid:durableId="1424839914">
    <w:abstractNumId w:val="50"/>
  </w:num>
  <w:num w:numId="83" w16cid:durableId="1485776587">
    <w:abstractNumId w:val="13"/>
  </w:num>
  <w:num w:numId="84" w16cid:durableId="107314940">
    <w:abstractNumId w:val="93"/>
  </w:num>
  <w:num w:numId="85" w16cid:durableId="1279726195">
    <w:abstractNumId w:val="60"/>
  </w:num>
  <w:num w:numId="86" w16cid:durableId="1914662662">
    <w:abstractNumId w:val="44"/>
  </w:num>
  <w:num w:numId="87" w16cid:durableId="337272977">
    <w:abstractNumId w:val="77"/>
  </w:num>
  <w:num w:numId="88" w16cid:durableId="1743717679">
    <w:abstractNumId w:val="7"/>
  </w:num>
  <w:num w:numId="89" w16cid:durableId="2070305233">
    <w:abstractNumId w:val="48"/>
  </w:num>
  <w:num w:numId="90" w16cid:durableId="358702960">
    <w:abstractNumId w:val="49"/>
  </w:num>
  <w:num w:numId="91" w16cid:durableId="1166744387">
    <w:abstractNumId w:val="6"/>
  </w:num>
  <w:num w:numId="92" w16cid:durableId="1418361989">
    <w:abstractNumId w:val="55"/>
  </w:num>
  <w:num w:numId="93" w16cid:durableId="194345402">
    <w:abstractNumId w:val="3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AE2"/>
    <w:rsid w:val="000117A3"/>
    <w:rsid w:val="00012591"/>
    <w:rsid w:val="00015C2B"/>
    <w:rsid w:val="00027581"/>
    <w:rsid w:val="00030577"/>
    <w:rsid w:val="00043BB8"/>
    <w:rsid w:val="000446EF"/>
    <w:rsid w:val="00055E5E"/>
    <w:rsid w:val="00060946"/>
    <w:rsid w:val="000679D2"/>
    <w:rsid w:val="00073F1E"/>
    <w:rsid w:val="000819B4"/>
    <w:rsid w:val="000853B0"/>
    <w:rsid w:val="00092307"/>
    <w:rsid w:val="00092756"/>
    <w:rsid w:val="000938CC"/>
    <w:rsid w:val="000A29F3"/>
    <w:rsid w:val="000A3195"/>
    <w:rsid w:val="000A3CC1"/>
    <w:rsid w:val="000A56E0"/>
    <w:rsid w:val="000C2543"/>
    <w:rsid w:val="000C56D0"/>
    <w:rsid w:val="000D33BB"/>
    <w:rsid w:val="000D5C7E"/>
    <w:rsid w:val="000E1D2C"/>
    <w:rsid w:val="000E5429"/>
    <w:rsid w:val="000E7C58"/>
    <w:rsid w:val="000F1B90"/>
    <w:rsid w:val="000F417F"/>
    <w:rsid w:val="000F5F7E"/>
    <w:rsid w:val="0010098B"/>
    <w:rsid w:val="00101834"/>
    <w:rsid w:val="00104810"/>
    <w:rsid w:val="00107975"/>
    <w:rsid w:val="0012068A"/>
    <w:rsid w:val="001209C7"/>
    <w:rsid w:val="00130F3B"/>
    <w:rsid w:val="001331A0"/>
    <w:rsid w:val="00136AEA"/>
    <w:rsid w:val="00142A97"/>
    <w:rsid w:val="00144BA4"/>
    <w:rsid w:val="00147F98"/>
    <w:rsid w:val="0015044D"/>
    <w:rsid w:val="00151523"/>
    <w:rsid w:val="001552B6"/>
    <w:rsid w:val="0016033B"/>
    <w:rsid w:val="0016100A"/>
    <w:rsid w:val="00173831"/>
    <w:rsid w:val="00173C12"/>
    <w:rsid w:val="00177FB9"/>
    <w:rsid w:val="001A26B8"/>
    <w:rsid w:val="001C2438"/>
    <w:rsid w:val="001C449A"/>
    <w:rsid w:val="001C68FA"/>
    <w:rsid w:val="001D2654"/>
    <w:rsid w:val="001E128C"/>
    <w:rsid w:val="001E7EAA"/>
    <w:rsid w:val="001F4EC0"/>
    <w:rsid w:val="00201BBC"/>
    <w:rsid w:val="00204245"/>
    <w:rsid w:val="00205164"/>
    <w:rsid w:val="00205268"/>
    <w:rsid w:val="002058B3"/>
    <w:rsid w:val="0022242F"/>
    <w:rsid w:val="0022574F"/>
    <w:rsid w:val="002259A8"/>
    <w:rsid w:val="002311A2"/>
    <w:rsid w:val="00232823"/>
    <w:rsid w:val="00233A33"/>
    <w:rsid w:val="00234DAC"/>
    <w:rsid w:val="00245335"/>
    <w:rsid w:val="00262E5D"/>
    <w:rsid w:val="0026454B"/>
    <w:rsid w:val="00264C1C"/>
    <w:rsid w:val="002770E7"/>
    <w:rsid w:val="00283AEC"/>
    <w:rsid w:val="002875E9"/>
    <w:rsid w:val="00291E27"/>
    <w:rsid w:val="002A22E7"/>
    <w:rsid w:val="002A63B3"/>
    <w:rsid w:val="002A6FA7"/>
    <w:rsid w:val="002A7D1A"/>
    <w:rsid w:val="002B36D1"/>
    <w:rsid w:val="002B61BD"/>
    <w:rsid w:val="002C5A14"/>
    <w:rsid w:val="002D408F"/>
    <w:rsid w:val="002D681E"/>
    <w:rsid w:val="002E3313"/>
    <w:rsid w:val="002F7F91"/>
    <w:rsid w:val="00302049"/>
    <w:rsid w:val="00303657"/>
    <w:rsid w:val="00315DE8"/>
    <w:rsid w:val="003254A6"/>
    <w:rsid w:val="0033776D"/>
    <w:rsid w:val="00337EC2"/>
    <w:rsid w:val="00352A3E"/>
    <w:rsid w:val="003608AD"/>
    <w:rsid w:val="003713EA"/>
    <w:rsid w:val="00377CA8"/>
    <w:rsid w:val="00381926"/>
    <w:rsid w:val="00383B1F"/>
    <w:rsid w:val="00386F0B"/>
    <w:rsid w:val="00393EEB"/>
    <w:rsid w:val="00395AC8"/>
    <w:rsid w:val="003970CA"/>
    <w:rsid w:val="003A0456"/>
    <w:rsid w:val="003A1B8C"/>
    <w:rsid w:val="003B578F"/>
    <w:rsid w:val="003C2B4D"/>
    <w:rsid w:val="003C3563"/>
    <w:rsid w:val="003C7E03"/>
    <w:rsid w:val="003D0A5E"/>
    <w:rsid w:val="003D17CB"/>
    <w:rsid w:val="003D3F7E"/>
    <w:rsid w:val="003D7B95"/>
    <w:rsid w:val="003E1B9D"/>
    <w:rsid w:val="003E20B6"/>
    <w:rsid w:val="003E77E3"/>
    <w:rsid w:val="003F75B9"/>
    <w:rsid w:val="004056A9"/>
    <w:rsid w:val="0040691E"/>
    <w:rsid w:val="0041031E"/>
    <w:rsid w:val="0041781E"/>
    <w:rsid w:val="0042380C"/>
    <w:rsid w:val="00427A5E"/>
    <w:rsid w:val="00430C49"/>
    <w:rsid w:val="00430F9A"/>
    <w:rsid w:val="004369ED"/>
    <w:rsid w:val="004415F1"/>
    <w:rsid w:val="00450354"/>
    <w:rsid w:val="00455D52"/>
    <w:rsid w:val="004618CE"/>
    <w:rsid w:val="0046590A"/>
    <w:rsid w:val="00466E12"/>
    <w:rsid w:val="004745A4"/>
    <w:rsid w:val="004776B1"/>
    <w:rsid w:val="0048170A"/>
    <w:rsid w:val="00481BD4"/>
    <w:rsid w:val="00482254"/>
    <w:rsid w:val="004900FF"/>
    <w:rsid w:val="004A1250"/>
    <w:rsid w:val="004A1DA8"/>
    <w:rsid w:val="004A771F"/>
    <w:rsid w:val="004B4D54"/>
    <w:rsid w:val="004C168A"/>
    <w:rsid w:val="004C4F76"/>
    <w:rsid w:val="004C51D9"/>
    <w:rsid w:val="004D735E"/>
    <w:rsid w:val="004E32E9"/>
    <w:rsid w:val="004E5F1B"/>
    <w:rsid w:val="004E6022"/>
    <w:rsid w:val="00503AAF"/>
    <w:rsid w:val="00504651"/>
    <w:rsid w:val="005048CD"/>
    <w:rsid w:val="00510D48"/>
    <w:rsid w:val="00534FAC"/>
    <w:rsid w:val="00537BF7"/>
    <w:rsid w:val="00540086"/>
    <w:rsid w:val="00540ADD"/>
    <w:rsid w:val="005410C9"/>
    <w:rsid w:val="00544FAA"/>
    <w:rsid w:val="005616B4"/>
    <w:rsid w:val="00563630"/>
    <w:rsid w:val="005744AB"/>
    <w:rsid w:val="00574F4C"/>
    <w:rsid w:val="00580081"/>
    <w:rsid w:val="00580462"/>
    <w:rsid w:val="00592BA0"/>
    <w:rsid w:val="00595364"/>
    <w:rsid w:val="005A0781"/>
    <w:rsid w:val="005A116E"/>
    <w:rsid w:val="005B491B"/>
    <w:rsid w:val="005B5916"/>
    <w:rsid w:val="005C51D6"/>
    <w:rsid w:val="005C7ACB"/>
    <w:rsid w:val="005D05A8"/>
    <w:rsid w:val="005D15F4"/>
    <w:rsid w:val="005D42A3"/>
    <w:rsid w:val="005E0A04"/>
    <w:rsid w:val="005F2F7C"/>
    <w:rsid w:val="005F34CA"/>
    <w:rsid w:val="00601E0F"/>
    <w:rsid w:val="00604839"/>
    <w:rsid w:val="006054B6"/>
    <w:rsid w:val="00613B52"/>
    <w:rsid w:val="0061400D"/>
    <w:rsid w:val="00615C3B"/>
    <w:rsid w:val="00640D06"/>
    <w:rsid w:val="00644784"/>
    <w:rsid w:val="006479D6"/>
    <w:rsid w:val="00674F7B"/>
    <w:rsid w:val="00687F06"/>
    <w:rsid w:val="00693109"/>
    <w:rsid w:val="006A4C47"/>
    <w:rsid w:val="006A6E3D"/>
    <w:rsid w:val="006B3061"/>
    <w:rsid w:val="006B47A2"/>
    <w:rsid w:val="006C0EE8"/>
    <w:rsid w:val="006D0103"/>
    <w:rsid w:val="006D01D7"/>
    <w:rsid w:val="006D4E80"/>
    <w:rsid w:val="006D6B1F"/>
    <w:rsid w:val="006D6F38"/>
    <w:rsid w:val="006E044B"/>
    <w:rsid w:val="006E6004"/>
    <w:rsid w:val="006E617A"/>
    <w:rsid w:val="006E792C"/>
    <w:rsid w:val="006F6B7B"/>
    <w:rsid w:val="00700D51"/>
    <w:rsid w:val="00702538"/>
    <w:rsid w:val="00703FAA"/>
    <w:rsid w:val="007113B6"/>
    <w:rsid w:val="0071532F"/>
    <w:rsid w:val="00715C72"/>
    <w:rsid w:val="00716821"/>
    <w:rsid w:val="007341B7"/>
    <w:rsid w:val="00735943"/>
    <w:rsid w:val="00743D8F"/>
    <w:rsid w:val="007472B7"/>
    <w:rsid w:val="0075561F"/>
    <w:rsid w:val="00761D77"/>
    <w:rsid w:val="00764880"/>
    <w:rsid w:val="00782485"/>
    <w:rsid w:val="007851EF"/>
    <w:rsid w:val="00787446"/>
    <w:rsid w:val="007904F6"/>
    <w:rsid w:val="00791E43"/>
    <w:rsid w:val="007A5CF0"/>
    <w:rsid w:val="007B369E"/>
    <w:rsid w:val="007C537C"/>
    <w:rsid w:val="007D0DC1"/>
    <w:rsid w:val="007D36DB"/>
    <w:rsid w:val="007E1391"/>
    <w:rsid w:val="007E167A"/>
    <w:rsid w:val="007F12C4"/>
    <w:rsid w:val="00800B08"/>
    <w:rsid w:val="00800B5E"/>
    <w:rsid w:val="008025AE"/>
    <w:rsid w:val="00804E34"/>
    <w:rsid w:val="0080500B"/>
    <w:rsid w:val="00806D2C"/>
    <w:rsid w:val="00812C41"/>
    <w:rsid w:val="00813171"/>
    <w:rsid w:val="0082343F"/>
    <w:rsid w:val="00840EC0"/>
    <w:rsid w:val="00841943"/>
    <w:rsid w:val="00843FA9"/>
    <w:rsid w:val="00855101"/>
    <w:rsid w:val="00855448"/>
    <w:rsid w:val="008578CF"/>
    <w:rsid w:val="00860EDF"/>
    <w:rsid w:val="0086482F"/>
    <w:rsid w:val="00865862"/>
    <w:rsid w:val="0086615D"/>
    <w:rsid w:val="00871FF2"/>
    <w:rsid w:val="00880FFB"/>
    <w:rsid w:val="00885958"/>
    <w:rsid w:val="0088736D"/>
    <w:rsid w:val="00891C7F"/>
    <w:rsid w:val="0089328E"/>
    <w:rsid w:val="008A02B2"/>
    <w:rsid w:val="008A52CA"/>
    <w:rsid w:val="008B4799"/>
    <w:rsid w:val="008B6796"/>
    <w:rsid w:val="008B7FAE"/>
    <w:rsid w:val="008C4E66"/>
    <w:rsid w:val="008D1290"/>
    <w:rsid w:val="008D509C"/>
    <w:rsid w:val="008E4106"/>
    <w:rsid w:val="008F187C"/>
    <w:rsid w:val="008F205F"/>
    <w:rsid w:val="008F4D2F"/>
    <w:rsid w:val="008F69E2"/>
    <w:rsid w:val="00902B78"/>
    <w:rsid w:val="00907185"/>
    <w:rsid w:val="0090783A"/>
    <w:rsid w:val="0091544B"/>
    <w:rsid w:val="00915F7B"/>
    <w:rsid w:val="009166B8"/>
    <w:rsid w:val="00926B6B"/>
    <w:rsid w:val="00926F81"/>
    <w:rsid w:val="00932EFE"/>
    <w:rsid w:val="00944A5F"/>
    <w:rsid w:val="00945932"/>
    <w:rsid w:val="00950DA8"/>
    <w:rsid w:val="009540C1"/>
    <w:rsid w:val="0095566A"/>
    <w:rsid w:val="0096012E"/>
    <w:rsid w:val="0096211B"/>
    <w:rsid w:val="0096532D"/>
    <w:rsid w:val="00966D4C"/>
    <w:rsid w:val="009715E9"/>
    <w:rsid w:val="009735EA"/>
    <w:rsid w:val="00980411"/>
    <w:rsid w:val="0098284D"/>
    <w:rsid w:val="009841EC"/>
    <w:rsid w:val="009A28DE"/>
    <w:rsid w:val="009A311E"/>
    <w:rsid w:val="009A4CE4"/>
    <w:rsid w:val="009B2193"/>
    <w:rsid w:val="009B5368"/>
    <w:rsid w:val="009C079F"/>
    <w:rsid w:val="009C0B9E"/>
    <w:rsid w:val="009C74F9"/>
    <w:rsid w:val="009E380D"/>
    <w:rsid w:val="009E7405"/>
    <w:rsid w:val="009F5573"/>
    <w:rsid w:val="00A15779"/>
    <w:rsid w:val="00A16494"/>
    <w:rsid w:val="00A16796"/>
    <w:rsid w:val="00A26D31"/>
    <w:rsid w:val="00A31EC5"/>
    <w:rsid w:val="00A33618"/>
    <w:rsid w:val="00A4040A"/>
    <w:rsid w:val="00A41930"/>
    <w:rsid w:val="00A53D18"/>
    <w:rsid w:val="00A55C18"/>
    <w:rsid w:val="00A57005"/>
    <w:rsid w:val="00A618AA"/>
    <w:rsid w:val="00A64D03"/>
    <w:rsid w:val="00A730DE"/>
    <w:rsid w:val="00A76CA7"/>
    <w:rsid w:val="00A8185F"/>
    <w:rsid w:val="00A86FCA"/>
    <w:rsid w:val="00A915B0"/>
    <w:rsid w:val="00AA03BF"/>
    <w:rsid w:val="00AA14F1"/>
    <w:rsid w:val="00AA7F7F"/>
    <w:rsid w:val="00AB6FDF"/>
    <w:rsid w:val="00AD2102"/>
    <w:rsid w:val="00AD2D39"/>
    <w:rsid w:val="00AD3269"/>
    <w:rsid w:val="00AD5C8D"/>
    <w:rsid w:val="00AD68CF"/>
    <w:rsid w:val="00AE590F"/>
    <w:rsid w:val="00AE7612"/>
    <w:rsid w:val="00AF5AE2"/>
    <w:rsid w:val="00B0614B"/>
    <w:rsid w:val="00B210CA"/>
    <w:rsid w:val="00B2196E"/>
    <w:rsid w:val="00B34A4D"/>
    <w:rsid w:val="00B41E13"/>
    <w:rsid w:val="00B547CE"/>
    <w:rsid w:val="00B55CF8"/>
    <w:rsid w:val="00B601BE"/>
    <w:rsid w:val="00B6122A"/>
    <w:rsid w:val="00B74FB5"/>
    <w:rsid w:val="00B80CC7"/>
    <w:rsid w:val="00B81B99"/>
    <w:rsid w:val="00B83F03"/>
    <w:rsid w:val="00B8535C"/>
    <w:rsid w:val="00B866E3"/>
    <w:rsid w:val="00BC11AF"/>
    <w:rsid w:val="00BC7FEA"/>
    <w:rsid w:val="00BD21F7"/>
    <w:rsid w:val="00BD61D9"/>
    <w:rsid w:val="00BD6E69"/>
    <w:rsid w:val="00BE55F1"/>
    <w:rsid w:val="00BE55FD"/>
    <w:rsid w:val="00BE7CA4"/>
    <w:rsid w:val="00BF0D4B"/>
    <w:rsid w:val="00BF217A"/>
    <w:rsid w:val="00C0154B"/>
    <w:rsid w:val="00C05FE0"/>
    <w:rsid w:val="00C07CF4"/>
    <w:rsid w:val="00C21438"/>
    <w:rsid w:val="00C27998"/>
    <w:rsid w:val="00C339B0"/>
    <w:rsid w:val="00C343B7"/>
    <w:rsid w:val="00C4338E"/>
    <w:rsid w:val="00C4543F"/>
    <w:rsid w:val="00C51828"/>
    <w:rsid w:val="00C53427"/>
    <w:rsid w:val="00C57708"/>
    <w:rsid w:val="00C62F48"/>
    <w:rsid w:val="00C6542F"/>
    <w:rsid w:val="00C718FC"/>
    <w:rsid w:val="00C71D7F"/>
    <w:rsid w:val="00C77D9B"/>
    <w:rsid w:val="00C939D4"/>
    <w:rsid w:val="00C95293"/>
    <w:rsid w:val="00C9718A"/>
    <w:rsid w:val="00CA24C2"/>
    <w:rsid w:val="00CA5B94"/>
    <w:rsid w:val="00CB0628"/>
    <w:rsid w:val="00CB100B"/>
    <w:rsid w:val="00CB19A3"/>
    <w:rsid w:val="00CC02F9"/>
    <w:rsid w:val="00CC1D78"/>
    <w:rsid w:val="00CC2663"/>
    <w:rsid w:val="00CC6FC4"/>
    <w:rsid w:val="00CE61B0"/>
    <w:rsid w:val="00D01DD0"/>
    <w:rsid w:val="00D036B0"/>
    <w:rsid w:val="00D047AB"/>
    <w:rsid w:val="00D15B26"/>
    <w:rsid w:val="00D17F61"/>
    <w:rsid w:val="00D22E63"/>
    <w:rsid w:val="00D4043A"/>
    <w:rsid w:val="00D40561"/>
    <w:rsid w:val="00D40F8A"/>
    <w:rsid w:val="00D53D71"/>
    <w:rsid w:val="00D56DBC"/>
    <w:rsid w:val="00D57161"/>
    <w:rsid w:val="00D74497"/>
    <w:rsid w:val="00D745F2"/>
    <w:rsid w:val="00D75EC2"/>
    <w:rsid w:val="00D800CC"/>
    <w:rsid w:val="00D8564C"/>
    <w:rsid w:val="00D86B95"/>
    <w:rsid w:val="00DB180A"/>
    <w:rsid w:val="00DB69D3"/>
    <w:rsid w:val="00DC002D"/>
    <w:rsid w:val="00DC0DB4"/>
    <w:rsid w:val="00DC197C"/>
    <w:rsid w:val="00DC1AFE"/>
    <w:rsid w:val="00DC311B"/>
    <w:rsid w:val="00DC4510"/>
    <w:rsid w:val="00DD09A0"/>
    <w:rsid w:val="00DD233C"/>
    <w:rsid w:val="00DD3F8B"/>
    <w:rsid w:val="00DD5E95"/>
    <w:rsid w:val="00DE6123"/>
    <w:rsid w:val="00DE6F93"/>
    <w:rsid w:val="00DF06CE"/>
    <w:rsid w:val="00E00060"/>
    <w:rsid w:val="00E00708"/>
    <w:rsid w:val="00E04F81"/>
    <w:rsid w:val="00E0519D"/>
    <w:rsid w:val="00E05BFE"/>
    <w:rsid w:val="00E05EBF"/>
    <w:rsid w:val="00E100C7"/>
    <w:rsid w:val="00E2528C"/>
    <w:rsid w:val="00E261F6"/>
    <w:rsid w:val="00E30A1B"/>
    <w:rsid w:val="00E3137E"/>
    <w:rsid w:val="00E31A76"/>
    <w:rsid w:val="00E43053"/>
    <w:rsid w:val="00E50E96"/>
    <w:rsid w:val="00E53A6F"/>
    <w:rsid w:val="00E60722"/>
    <w:rsid w:val="00E676DF"/>
    <w:rsid w:val="00E7274E"/>
    <w:rsid w:val="00E745E5"/>
    <w:rsid w:val="00E9120F"/>
    <w:rsid w:val="00EA4155"/>
    <w:rsid w:val="00EB0409"/>
    <w:rsid w:val="00EC3BD0"/>
    <w:rsid w:val="00EC71CB"/>
    <w:rsid w:val="00ED17B8"/>
    <w:rsid w:val="00ED5C81"/>
    <w:rsid w:val="00EE6EB0"/>
    <w:rsid w:val="00EF41D2"/>
    <w:rsid w:val="00F04CE8"/>
    <w:rsid w:val="00F060D0"/>
    <w:rsid w:val="00F06E88"/>
    <w:rsid w:val="00F108DB"/>
    <w:rsid w:val="00F11FA7"/>
    <w:rsid w:val="00F201DE"/>
    <w:rsid w:val="00F209A3"/>
    <w:rsid w:val="00F26477"/>
    <w:rsid w:val="00F26620"/>
    <w:rsid w:val="00F40974"/>
    <w:rsid w:val="00F447E5"/>
    <w:rsid w:val="00F64806"/>
    <w:rsid w:val="00F81339"/>
    <w:rsid w:val="00F819D9"/>
    <w:rsid w:val="00F81F67"/>
    <w:rsid w:val="00F81FC7"/>
    <w:rsid w:val="00F83D73"/>
    <w:rsid w:val="00F93753"/>
    <w:rsid w:val="00F95AC8"/>
    <w:rsid w:val="00F97F1D"/>
    <w:rsid w:val="00FA25BE"/>
    <w:rsid w:val="00FA3C8F"/>
    <w:rsid w:val="00FA7962"/>
    <w:rsid w:val="00FD1601"/>
    <w:rsid w:val="00FD5AE4"/>
    <w:rsid w:val="00FE3A91"/>
    <w:rsid w:val="00FF0CE2"/>
    <w:rsid w:val="00FF2FB2"/>
    <w:rsid w:val="00FF4E5D"/>
    <w:rsid w:val="051BF93C"/>
    <w:rsid w:val="06745E74"/>
    <w:rsid w:val="12103313"/>
    <w:rsid w:val="14E4EF2C"/>
    <w:rsid w:val="1769256F"/>
    <w:rsid w:val="1A9F5EFE"/>
    <w:rsid w:val="1D4981E2"/>
    <w:rsid w:val="22F48950"/>
    <w:rsid w:val="23CDF0EB"/>
    <w:rsid w:val="2491DEB6"/>
    <w:rsid w:val="2A0EDC8D"/>
    <w:rsid w:val="2BAAACEE"/>
    <w:rsid w:val="3C9B6B4E"/>
    <w:rsid w:val="3FD30C10"/>
    <w:rsid w:val="41A1612F"/>
    <w:rsid w:val="493E13DD"/>
    <w:rsid w:val="4A0A4948"/>
    <w:rsid w:val="4E27D68C"/>
    <w:rsid w:val="5153DF6C"/>
    <w:rsid w:val="5B33D007"/>
    <w:rsid w:val="6055C2D3"/>
    <w:rsid w:val="61152166"/>
    <w:rsid w:val="65E0C95B"/>
    <w:rsid w:val="6ED563F3"/>
    <w:rsid w:val="73673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8FDA"/>
  <w15:docId w15:val="{DB6EDB89-8EC8-456A-A228-B1A6B0F4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FAA"/>
  </w:style>
  <w:style w:type="paragraph" w:styleId="Heading1">
    <w:name w:val="heading 1"/>
    <w:basedOn w:val="Normal"/>
    <w:next w:val="Normal"/>
    <w:link w:val="Heading1Char"/>
    <w:uiPriority w:val="9"/>
    <w:qFormat/>
    <w:rsid w:val="002D6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776B1"/>
    <w:pPr>
      <w:keepNext/>
      <w:numPr>
        <w:ilvl w:val="1"/>
        <w:numId w:val="1"/>
      </w:numPr>
      <w:suppressAutoHyphens/>
      <w:spacing w:after="0" w:line="240" w:lineRule="auto"/>
      <w:outlineLvl w:val="1"/>
    </w:pPr>
    <w:rPr>
      <w:rFonts w:ascii="Times New Roman" w:eastAsia="Times New Roman" w:hAnsi="Times New Roman" w:cs="Times New Roman"/>
      <w:i/>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AE2"/>
    <w:pPr>
      <w:ind w:left="720"/>
      <w:contextualSpacing/>
    </w:pPr>
  </w:style>
  <w:style w:type="character" w:customStyle="1" w:styleId="Heading2Char">
    <w:name w:val="Heading 2 Char"/>
    <w:basedOn w:val="DefaultParagraphFont"/>
    <w:link w:val="Heading2"/>
    <w:rsid w:val="004776B1"/>
    <w:rPr>
      <w:rFonts w:ascii="Times New Roman" w:eastAsia="Times New Roman" w:hAnsi="Times New Roman" w:cs="Times New Roman"/>
      <w:i/>
      <w:sz w:val="24"/>
      <w:szCs w:val="20"/>
      <w:lang w:eastAsia="zh-CN"/>
    </w:rPr>
  </w:style>
  <w:style w:type="paragraph" w:styleId="BodyTextIndent">
    <w:name w:val="Body Text Indent"/>
    <w:basedOn w:val="Normal"/>
    <w:link w:val="BodyTextIndentChar"/>
    <w:rsid w:val="004776B1"/>
    <w:pPr>
      <w:suppressAutoHyphens/>
      <w:spacing w:after="0" w:line="240" w:lineRule="auto"/>
      <w:ind w:left="720"/>
    </w:pPr>
    <w:rPr>
      <w:rFonts w:ascii="Times New Roman" w:eastAsia="Times New Roman" w:hAnsi="Times New Roman" w:cs="Times New Roman"/>
      <w:i/>
      <w:sz w:val="20"/>
      <w:szCs w:val="20"/>
      <w:lang w:eastAsia="zh-CN"/>
    </w:rPr>
  </w:style>
  <w:style w:type="character" w:customStyle="1" w:styleId="BodyTextIndentChar">
    <w:name w:val="Body Text Indent Char"/>
    <w:basedOn w:val="DefaultParagraphFont"/>
    <w:link w:val="BodyTextIndent"/>
    <w:rsid w:val="004776B1"/>
    <w:rPr>
      <w:rFonts w:ascii="Times New Roman" w:eastAsia="Times New Roman" w:hAnsi="Times New Roman" w:cs="Times New Roman"/>
      <w:i/>
      <w:sz w:val="20"/>
      <w:szCs w:val="20"/>
      <w:lang w:eastAsia="zh-CN"/>
    </w:rPr>
  </w:style>
  <w:style w:type="paragraph" w:styleId="BodyTextIndent3">
    <w:name w:val="Body Text Indent 3"/>
    <w:basedOn w:val="Normal"/>
    <w:link w:val="BodyTextIndent3Char"/>
    <w:rsid w:val="004776B1"/>
    <w:pPr>
      <w:suppressAutoHyphens/>
      <w:spacing w:after="0" w:line="240" w:lineRule="auto"/>
      <w:ind w:left="720"/>
    </w:pPr>
    <w:rPr>
      <w:rFonts w:ascii="Arial" w:eastAsia="Times New Roman" w:hAnsi="Arial" w:cs="Arial"/>
      <w:bCs/>
      <w:sz w:val="20"/>
      <w:szCs w:val="20"/>
      <w:lang w:eastAsia="zh-CN"/>
    </w:rPr>
  </w:style>
  <w:style w:type="character" w:customStyle="1" w:styleId="BodyTextIndent3Char">
    <w:name w:val="Body Text Indent 3 Char"/>
    <w:basedOn w:val="DefaultParagraphFont"/>
    <w:link w:val="BodyTextIndent3"/>
    <w:rsid w:val="004776B1"/>
    <w:rPr>
      <w:rFonts w:ascii="Arial" w:eastAsia="Times New Roman" w:hAnsi="Arial" w:cs="Arial"/>
      <w:bCs/>
      <w:sz w:val="20"/>
      <w:szCs w:val="20"/>
      <w:lang w:eastAsia="zh-CN"/>
    </w:rPr>
  </w:style>
  <w:style w:type="paragraph" w:styleId="NoSpacing">
    <w:name w:val="No Spacing"/>
    <w:uiPriority w:val="1"/>
    <w:qFormat/>
    <w:rsid w:val="00F81339"/>
    <w:pPr>
      <w:spacing w:after="0" w:line="240" w:lineRule="auto"/>
    </w:pPr>
  </w:style>
  <w:style w:type="paragraph" w:styleId="Header">
    <w:name w:val="header"/>
    <w:basedOn w:val="Normal"/>
    <w:link w:val="HeaderChar"/>
    <w:uiPriority w:val="99"/>
    <w:unhideWhenUsed/>
    <w:rsid w:val="00F81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339"/>
  </w:style>
  <w:style w:type="paragraph" w:styleId="Footer">
    <w:name w:val="footer"/>
    <w:basedOn w:val="Normal"/>
    <w:link w:val="FooterChar"/>
    <w:uiPriority w:val="99"/>
    <w:unhideWhenUsed/>
    <w:rsid w:val="00F81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339"/>
  </w:style>
  <w:style w:type="table" w:styleId="TableGrid">
    <w:name w:val="Table Grid"/>
    <w:basedOn w:val="TableNormal"/>
    <w:uiPriority w:val="39"/>
    <w:rsid w:val="0043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9ED"/>
    <w:rPr>
      <w:rFonts w:ascii="Tahoma" w:hAnsi="Tahoma" w:cs="Tahoma"/>
      <w:sz w:val="16"/>
      <w:szCs w:val="16"/>
    </w:rPr>
  </w:style>
  <w:style w:type="character" w:styleId="CommentReference">
    <w:name w:val="annotation reference"/>
    <w:basedOn w:val="DefaultParagraphFont"/>
    <w:uiPriority w:val="99"/>
    <w:semiHidden/>
    <w:unhideWhenUsed/>
    <w:rsid w:val="004369ED"/>
    <w:rPr>
      <w:sz w:val="16"/>
      <w:szCs w:val="16"/>
    </w:rPr>
  </w:style>
  <w:style w:type="paragraph" w:styleId="CommentText">
    <w:name w:val="annotation text"/>
    <w:basedOn w:val="Normal"/>
    <w:link w:val="CommentTextChar"/>
    <w:uiPriority w:val="99"/>
    <w:semiHidden/>
    <w:unhideWhenUsed/>
    <w:rsid w:val="004369ED"/>
    <w:pPr>
      <w:spacing w:line="240" w:lineRule="auto"/>
    </w:pPr>
    <w:rPr>
      <w:sz w:val="20"/>
      <w:szCs w:val="20"/>
    </w:rPr>
  </w:style>
  <w:style w:type="character" w:customStyle="1" w:styleId="CommentTextChar">
    <w:name w:val="Comment Text Char"/>
    <w:basedOn w:val="DefaultParagraphFont"/>
    <w:link w:val="CommentText"/>
    <w:uiPriority w:val="99"/>
    <w:semiHidden/>
    <w:rsid w:val="004369ED"/>
    <w:rPr>
      <w:sz w:val="20"/>
      <w:szCs w:val="20"/>
    </w:rPr>
  </w:style>
  <w:style w:type="paragraph" w:styleId="CommentSubject">
    <w:name w:val="annotation subject"/>
    <w:basedOn w:val="CommentText"/>
    <w:next w:val="CommentText"/>
    <w:link w:val="CommentSubjectChar"/>
    <w:uiPriority w:val="99"/>
    <w:semiHidden/>
    <w:unhideWhenUsed/>
    <w:rsid w:val="004369ED"/>
    <w:rPr>
      <w:b/>
      <w:bCs/>
    </w:rPr>
  </w:style>
  <w:style w:type="character" w:customStyle="1" w:styleId="CommentSubjectChar">
    <w:name w:val="Comment Subject Char"/>
    <w:basedOn w:val="CommentTextChar"/>
    <w:link w:val="CommentSubject"/>
    <w:uiPriority w:val="99"/>
    <w:semiHidden/>
    <w:rsid w:val="004369ED"/>
    <w:rPr>
      <w:b/>
      <w:bCs/>
      <w:sz w:val="20"/>
      <w:szCs w:val="20"/>
    </w:rPr>
  </w:style>
  <w:style w:type="paragraph" w:styleId="BodyText">
    <w:name w:val="Body Text"/>
    <w:basedOn w:val="Normal"/>
    <w:link w:val="BodyTextChar"/>
    <w:uiPriority w:val="99"/>
    <w:semiHidden/>
    <w:unhideWhenUsed/>
    <w:rsid w:val="009166B8"/>
    <w:pPr>
      <w:spacing w:after="120"/>
    </w:pPr>
  </w:style>
  <w:style w:type="character" w:customStyle="1" w:styleId="BodyTextChar">
    <w:name w:val="Body Text Char"/>
    <w:basedOn w:val="DefaultParagraphFont"/>
    <w:link w:val="BodyText"/>
    <w:uiPriority w:val="99"/>
    <w:semiHidden/>
    <w:rsid w:val="009166B8"/>
  </w:style>
  <w:style w:type="paragraph" w:styleId="Title">
    <w:name w:val="Title"/>
    <w:basedOn w:val="Normal"/>
    <w:link w:val="TitleChar"/>
    <w:qFormat/>
    <w:rsid w:val="009166B8"/>
    <w:pPr>
      <w:spacing w:after="0" w:line="240" w:lineRule="auto"/>
      <w:jc w:val="center"/>
    </w:pPr>
    <w:rPr>
      <w:rFonts w:ascii="Times New Roman" w:eastAsia="Times New Roman" w:hAnsi="Times New Roman" w:cs="Times New Roman"/>
      <w:b/>
      <w:sz w:val="40"/>
      <w:szCs w:val="20"/>
      <w:u w:val="single"/>
    </w:rPr>
  </w:style>
  <w:style w:type="character" w:customStyle="1" w:styleId="TitleChar">
    <w:name w:val="Title Char"/>
    <w:basedOn w:val="DefaultParagraphFont"/>
    <w:link w:val="Title"/>
    <w:rsid w:val="009166B8"/>
    <w:rPr>
      <w:rFonts w:ascii="Times New Roman" w:eastAsia="Times New Roman" w:hAnsi="Times New Roman" w:cs="Times New Roman"/>
      <w:b/>
      <w:sz w:val="40"/>
      <w:szCs w:val="20"/>
      <w:u w:val="single"/>
    </w:rPr>
  </w:style>
  <w:style w:type="paragraph" w:customStyle="1" w:styleId="Default">
    <w:name w:val="Default"/>
    <w:rsid w:val="00915F7B"/>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3A1B8C"/>
    <w:pPr>
      <w:spacing w:line="241" w:lineRule="atLeast"/>
    </w:pPr>
    <w:rPr>
      <w:rFonts w:ascii="Calibri Light" w:hAnsi="Calibri Light" w:cstheme="minorBidi"/>
      <w:color w:val="auto"/>
    </w:rPr>
  </w:style>
  <w:style w:type="character" w:customStyle="1" w:styleId="A3">
    <w:name w:val="A3"/>
    <w:uiPriority w:val="99"/>
    <w:rsid w:val="003A1B8C"/>
    <w:rPr>
      <w:rFonts w:cs="Calibri Light"/>
      <w:color w:val="000000"/>
    </w:rPr>
  </w:style>
  <w:style w:type="character" w:styleId="Hyperlink">
    <w:name w:val="Hyperlink"/>
    <w:basedOn w:val="DefaultParagraphFont"/>
    <w:uiPriority w:val="99"/>
    <w:semiHidden/>
    <w:unhideWhenUsed/>
    <w:rsid w:val="00C6542F"/>
    <w:rPr>
      <w:color w:val="0000FF"/>
      <w:u w:val="single"/>
    </w:rPr>
  </w:style>
  <w:style w:type="paragraph" w:customStyle="1" w:styleId="xxmsonormal">
    <w:name w:val="x_x_msonormal"/>
    <w:basedOn w:val="Normal"/>
    <w:uiPriority w:val="99"/>
    <w:rsid w:val="00C6542F"/>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CC2663"/>
    <w:pPr>
      <w:spacing w:after="0" w:line="240" w:lineRule="auto"/>
    </w:pPr>
  </w:style>
  <w:style w:type="character" w:customStyle="1" w:styleId="Heading1Char">
    <w:name w:val="Heading 1 Char"/>
    <w:basedOn w:val="DefaultParagraphFont"/>
    <w:link w:val="Heading1"/>
    <w:uiPriority w:val="9"/>
    <w:rsid w:val="002D681E"/>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D745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45F2"/>
  </w:style>
  <w:style w:type="character" w:customStyle="1" w:styleId="eop">
    <w:name w:val="eop"/>
    <w:basedOn w:val="DefaultParagraphFont"/>
    <w:rsid w:val="00D745F2"/>
  </w:style>
  <w:style w:type="character" w:customStyle="1" w:styleId="contextualspellingandgrammarerror">
    <w:name w:val="contextualspellingandgrammarerror"/>
    <w:basedOn w:val="DefaultParagraphFont"/>
    <w:rsid w:val="00F64806"/>
  </w:style>
  <w:style w:type="character" w:customStyle="1" w:styleId="spellingerror">
    <w:name w:val="spellingerror"/>
    <w:basedOn w:val="DefaultParagraphFont"/>
    <w:rsid w:val="007B3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24915">
      <w:bodyDiv w:val="1"/>
      <w:marLeft w:val="0"/>
      <w:marRight w:val="0"/>
      <w:marTop w:val="0"/>
      <w:marBottom w:val="0"/>
      <w:divBdr>
        <w:top w:val="none" w:sz="0" w:space="0" w:color="auto"/>
        <w:left w:val="none" w:sz="0" w:space="0" w:color="auto"/>
        <w:bottom w:val="none" w:sz="0" w:space="0" w:color="auto"/>
        <w:right w:val="none" w:sz="0" w:space="0" w:color="auto"/>
      </w:divBdr>
    </w:div>
    <w:div w:id="940455088">
      <w:bodyDiv w:val="1"/>
      <w:marLeft w:val="0"/>
      <w:marRight w:val="0"/>
      <w:marTop w:val="0"/>
      <w:marBottom w:val="0"/>
      <w:divBdr>
        <w:top w:val="none" w:sz="0" w:space="0" w:color="auto"/>
        <w:left w:val="none" w:sz="0" w:space="0" w:color="auto"/>
        <w:bottom w:val="none" w:sz="0" w:space="0" w:color="auto"/>
        <w:right w:val="none" w:sz="0" w:space="0" w:color="auto"/>
      </w:divBdr>
      <w:divsChild>
        <w:div w:id="210070575">
          <w:marLeft w:val="0"/>
          <w:marRight w:val="0"/>
          <w:marTop w:val="0"/>
          <w:marBottom w:val="0"/>
          <w:divBdr>
            <w:top w:val="none" w:sz="0" w:space="0" w:color="auto"/>
            <w:left w:val="none" w:sz="0" w:space="0" w:color="auto"/>
            <w:bottom w:val="none" w:sz="0" w:space="0" w:color="auto"/>
            <w:right w:val="none" w:sz="0" w:space="0" w:color="auto"/>
          </w:divBdr>
          <w:divsChild>
            <w:div w:id="465660807">
              <w:marLeft w:val="0"/>
              <w:marRight w:val="0"/>
              <w:marTop w:val="0"/>
              <w:marBottom w:val="0"/>
              <w:divBdr>
                <w:top w:val="none" w:sz="0" w:space="0" w:color="auto"/>
                <w:left w:val="none" w:sz="0" w:space="0" w:color="auto"/>
                <w:bottom w:val="none" w:sz="0" w:space="0" w:color="auto"/>
                <w:right w:val="none" w:sz="0" w:space="0" w:color="auto"/>
              </w:divBdr>
            </w:div>
            <w:div w:id="779958073">
              <w:marLeft w:val="0"/>
              <w:marRight w:val="0"/>
              <w:marTop w:val="0"/>
              <w:marBottom w:val="0"/>
              <w:divBdr>
                <w:top w:val="none" w:sz="0" w:space="0" w:color="auto"/>
                <w:left w:val="none" w:sz="0" w:space="0" w:color="auto"/>
                <w:bottom w:val="none" w:sz="0" w:space="0" w:color="auto"/>
                <w:right w:val="none" w:sz="0" w:space="0" w:color="auto"/>
              </w:divBdr>
            </w:div>
            <w:div w:id="856845162">
              <w:marLeft w:val="0"/>
              <w:marRight w:val="0"/>
              <w:marTop w:val="0"/>
              <w:marBottom w:val="0"/>
              <w:divBdr>
                <w:top w:val="none" w:sz="0" w:space="0" w:color="auto"/>
                <w:left w:val="none" w:sz="0" w:space="0" w:color="auto"/>
                <w:bottom w:val="none" w:sz="0" w:space="0" w:color="auto"/>
                <w:right w:val="none" w:sz="0" w:space="0" w:color="auto"/>
              </w:divBdr>
            </w:div>
            <w:div w:id="916210434">
              <w:marLeft w:val="0"/>
              <w:marRight w:val="0"/>
              <w:marTop w:val="0"/>
              <w:marBottom w:val="0"/>
              <w:divBdr>
                <w:top w:val="none" w:sz="0" w:space="0" w:color="auto"/>
                <w:left w:val="none" w:sz="0" w:space="0" w:color="auto"/>
                <w:bottom w:val="none" w:sz="0" w:space="0" w:color="auto"/>
                <w:right w:val="none" w:sz="0" w:space="0" w:color="auto"/>
              </w:divBdr>
            </w:div>
            <w:div w:id="1886789475">
              <w:marLeft w:val="0"/>
              <w:marRight w:val="0"/>
              <w:marTop w:val="0"/>
              <w:marBottom w:val="0"/>
              <w:divBdr>
                <w:top w:val="none" w:sz="0" w:space="0" w:color="auto"/>
                <w:left w:val="none" w:sz="0" w:space="0" w:color="auto"/>
                <w:bottom w:val="none" w:sz="0" w:space="0" w:color="auto"/>
                <w:right w:val="none" w:sz="0" w:space="0" w:color="auto"/>
              </w:divBdr>
            </w:div>
          </w:divsChild>
        </w:div>
        <w:div w:id="355272868">
          <w:marLeft w:val="0"/>
          <w:marRight w:val="0"/>
          <w:marTop w:val="0"/>
          <w:marBottom w:val="0"/>
          <w:divBdr>
            <w:top w:val="none" w:sz="0" w:space="0" w:color="auto"/>
            <w:left w:val="none" w:sz="0" w:space="0" w:color="auto"/>
            <w:bottom w:val="none" w:sz="0" w:space="0" w:color="auto"/>
            <w:right w:val="none" w:sz="0" w:space="0" w:color="auto"/>
          </w:divBdr>
          <w:divsChild>
            <w:div w:id="136336617">
              <w:marLeft w:val="0"/>
              <w:marRight w:val="0"/>
              <w:marTop w:val="0"/>
              <w:marBottom w:val="0"/>
              <w:divBdr>
                <w:top w:val="none" w:sz="0" w:space="0" w:color="auto"/>
                <w:left w:val="none" w:sz="0" w:space="0" w:color="auto"/>
                <w:bottom w:val="none" w:sz="0" w:space="0" w:color="auto"/>
                <w:right w:val="none" w:sz="0" w:space="0" w:color="auto"/>
              </w:divBdr>
            </w:div>
            <w:div w:id="374354012">
              <w:marLeft w:val="0"/>
              <w:marRight w:val="0"/>
              <w:marTop w:val="0"/>
              <w:marBottom w:val="0"/>
              <w:divBdr>
                <w:top w:val="none" w:sz="0" w:space="0" w:color="auto"/>
                <w:left w:val="none" w:sz="0" w:space="0" w:color="auto"/>
                <w:bottom w:val="none" w:sz="0" w:space="0" w:color="auto"/>
                <w:right w:val="none" w:sz="0" w:space="0" w:color="auto"/>
              </w:divBdr>
            </w:div>
            <w:div w:id="375204252">
              <w:marLeft w:val="0"/>
              <w:marRight w:val="0"/>
              <w:marTop w:val="0"/>
              <w:marBottom w:val="0"/>
              <w:divBdr>
                <w:top w:val="none" w:sz="0" w:space="0" w:color="auto"/>
                <w:left w:val="none" w:sz="0" w:space="0" w:color="auto"/>
                <w:bottom w:val="none" w:sz="0" w:space="0" w:color="auto"/>
                <w:right w:val="none" w:sz="0" w:space="0" w:color="auto"/>
              </w:divBdr>
            </w:div>
            <w:div w:id="1062024195">
              <w:marLeft w:val="0"/>
              <w:marRight w:val="0"/>
              <w:marTop w:val="0"/>
              <w:marBottom w:val="0"/>
              <w:divBdr>
                <w:top w:val="none" w:sz="0" w:space="0" w:color="auto"/>
                <w:left w:val="none" w:sz="0" w:space="0" w:color="auto"/>
                <w:bottom w:val="none" w:sz="0" w:space="0" w:color="auto"/>
                <w:right w:val="none" w:sz="0" w:space="0" w:color="auto"/>
              </w:divBdr>
            </w:div>
            <w:div w:id="1089160023">
              <w:marLeft w:val="0"/>
              <w:marRight w:val="0"/>
              <w:marTop w:val="0"/>
              <w:marBottom w:val="0"/>
              <w:divBdr>
                <w:top w:val="none" w:sz="0" w:space="0" w:color="auto"/>
                <w:left w:val="none" w:sz="0" w:space="0" w:color="auto"/>
                <w:bottom w:val="none" w:sz="0" w:space="0" w:color="auto"/>
                <w:right w:val="none" w:sz="0" w:space="0" w:color="auto"/>
              </w:divBdr>
            </w:div>
            <w:div w:id="1413965239">
              <w:marLeft w:val="0"/>
              <w:marRight w:val="0"/>
              <w:marTop w:val="0"/>
              <w:marBottom w:val="0"/>
              <w:divBdr>
                <w:top w:val="none" w:sz="0" w:space="0" w:color="auto"/>
                <w:left w:val="none" w:sz="0" w:space="0" w:color="auto"/>
                <w:bottom w:val="none" w:sz="0" w:space="0" w:color="auto"/>
                <w:right w:val="none" w:sz="0" w:space="0" w:color="auto"/>
              </w:divBdr>
            </w:div>
            <w:div w:id="1532955913">
              <w:marLeft w:val="0"/>
              <w:marRight w:val="0"/>
              <w:marTop w:val="0"/>
              <w:marBottom w:val="0"/>
              <w:divBdr>
                <w:top w:val="none" w:sz="0" w:space="0" w:color="auto"/>
                <w:left w:val="none" w:sz="0" w:space="0" w:color="auto"/>
                <w:bottom w:val="none" w:sz="0" w:space="0" w:color="auto"/>
                <w:right w:val="none" w:sz="0" w:space="0" w:color="auto"/>
              </w:divBdr>
            </w:div>
            <w:div w:id="1704554598">
              <w:marLeft w:val="0"/>
              <w:marRight w:val="0"/>
              <w:marTop w:val="0"/>
              <w:marBottom w:val="0"/>
              <w:divBdr>
                <w:top w:val="none" w:sz="0" w:space="0" w:color="auto"/>
                <w:left w:val="none" w:sz="0" w:space="0" w:color="auto"/>
                <w:bottom w:val="none" w:sz="0" w:space="0" w:color="auto"/>
                <w:right w:val="none" w:sz="0" w:space="0" w:color="auto"/>
              </w:divBdr>
            </w:div>
            <w:div w:id="1924142614">
              <w:marLeft w:val="0"/>
              <w:marRight w:val="0"/>
              <w:marTop w:val="0"/>
              <w:marBottom w:val="0"/>
              <w:divBdr>
                <w:top w:val="none" w:sz="0" w:space="0" w:color="auto"/>
                <w:left w:val="none" w:sz="0" w:space="0" w:color="auto"/>
                <w:bottom w:val="none" w:sz="0" w:space="0" w:color="auto"/>
                <w:right w:val="none" w:sz="0" w:space="0" w:color="auto"/>
              </w:divBdr>
            </w:div>
          </w:divsChild>
        </w:div>
        <w:div w:id="523640971">
          <w:marLeft w:val="0"/>
          <w:marRight w:val="0"/>
          <w:marTop w:val="0"/>
          <w:marBottom w:val="0"/>
          <w:divBdr>
            <w:top w:val="none" w:sz="0" w:space="0" w:color="auto"/>
            <w:left w:val="none" w:sz="0" w:space="0" w:color="auto"/>
            <w:bottom w:val="none" w:sz="0" w:space="0" w:color="auto"/>
            <w:right w:val="none" w:sz="0" w:space="0" w:color="auto"/>
          </w:divBdr>
          <w:divsChild>
            <w:div w:id="1746148451">
              <w:marLeft w:val="0"/>
              <w:marRight w:val="0"/>
              <w:marTop w:val="0"/>
              <w:marBottom w:val="0"/>
              <w:divBdr>
                <w:top w:val="none" w:sz="0" w:space="0" w:color="auto"/>
                <w:left w:val="none" w:sz="0" w:space="0" w:color="auto"/>
                <w:bottom w:val="none" w:sz="0" w:space="0" w:color="auto"/>
                <w:right w:val="none" w:sz="0" w:space="0" w:color="auto"/>
              </w:divBdr>
            </w:div>
          </w:divsChild>
        </w:div>
        <w:div w:id="929505685">
          <w:marLeft w:val="0"/>
          <w:marRight w:val="0"/>
          <w:marTop w:val="0"/>
          <w:marBottom w:val="0"/>
          <w:divBdr>
            <w:top w:val="none" w:sz="0" w:space="0" w:color="auto"/>
            <w:left w:val="none" w:sz="0" w:space="0" w:color="auto"/>
            <w:bottom w:val="none" w:sz="0" w:space="0" w:color="auto"/>
            <w:right w:val="none" w:sz="0" w:space="0" w:color="auto"/>
          </w:divBdr>
          <w:divsChild>
            <w:div w:id="2118333175">
              <w:marLeft w:val="0"/>
              <w:marRight w:val="0"/>
              <w:marTop w:val="0"/>
              <w:marBottom w:val="0"/>
              <w:divBdr>
                <w:top w:val="none" w:sz="0" w:space="0" w:color="auto"/>
                <w:left w:val="none" w:sz="0" w:space="0" w:color="auto"/>
                <w:bottom w:val="none" w:sz="0" w:space="0" w:color="auto"/>
                <w:right w:val="none" w:sz="0" w:space="0" w:color="auto"/>
              </w:divBdr>
            </w:div>
          </w:divsChild>
        </w:div>
        <w:div w:id="979967073">
          <w:marLeft w:val="0"/>
          <w:marRight w:val="0"/>
          <w:marTop w:val="0"/>
          <w:marBottom w:val="0"/>
          <w:divBdr>
            <w:top w:val="none" w:sz="0" w:space="0" w:color="auto"/>
            <w:left w:val="none" w:sz="0" w:space="0" w:color="auto"/>
            <w:bottom w:val="none" w:sz="0" w:space="0" w:color="auto"/>
            <w:right w:val="none" w:sz="0" w:space="0" w:color="auto"/>
          </w:divBdr>
          <w:divsChild>
            <w:div w:id="123929594">
              <w:marLeft w:val="0"/>
              <w:marRight w:val="0"/>
              <w:marTop w:val="0"/>
              <w:marBottom w:val="0"/>
              <w:divBdr>
                <w:top w:val="none" w:sz="0" w:space="0" w:color="auto"/>
                <w:left w:val="none" w:sz="0" w:space="0" w:color="auto"/>
                <w:bottom w:val="none" w:sz="0" w:space="0" w:color="auto"/>
                <w:right w:val="none" w:sz="0" w:space="0" w:color="auto"/>
              </w:divBdr>
            </w:div>
            <w:div w:id="280722023">
              <w:marLeft w:val="0"/>
              <w:marRight w:val="0"/>
              <w:marTop w:val="0"/>
              <w:marBottom w:val="0"/>
              <w:divBdr>
                <w:top w:val="none" w:sz="0" w:space="0" w:color="auto"/>
                <w:left w:val="none" w:sz="0" w:space="0" w:color="auto"/>
                <w:bottom w:val="none" w:sz="0" w:space="0" w:color="auto"/>
                <w:right w:val="none" w:sz="0" w:space="0" w:color="auto"/>
              </w:divBdr>
            </w:div>
            <w:div w:id="596448459">
              <w:marLeft w:val="0"/>
              <w:marRight w:val="0"/>
              <w:marTop w:val="0"/>
              <w:marBottom w:val="0"/>
              <w:divBdr>
                <w:top w:val="none" w:sz="0" w:space="0" w:color="auto"/>
                <w:left w:val="none" w:sz="0" w:space="0" w:color="auto"/>
                <w:bottom w:val="none" w:sz="0" w:space="0" w:color="auto"/>
                <w:right w:val="none" w:sz="0" w:space="0" w:color="auto"/>
              </w:divBdr>
            </w:div>
            <w:div w:id="798306101">
              <w:marLeft w:val="0"/>
              <w:marRight w:val="0"/>
              <w:marTop w:val="0"/>
              <w:marBottom w:val="0"/>
              <w:divBdr>
                <w:top w:val="none" w:sz="0" w:space="0" w:color="auto"/>
                <w:left w:val="none" w:sz="0" w:space="0" w:color="auto"/>
                <w:bottom w:val="none" w:sz="0" w:space="0" w:color="auto"/>
                <w:right w:val="none" w:sz="0" w:space="0" w:color="auto"/>
              </w:divBdr>
            </w:div>
            <w:div w:id="1379621619">
              <w:marLeft w:val="0"/>
              <w:marRight w:val="0"/>
              <w:marTop w:val="0"/>
              <w:marBottom w:val="0"/>
              <w:divBdr>
                <w:top w:val="none" w:sz="0" w:space="0" w:color="auto"/>
                <w:left w:val="none" w:sz="0" w:space="0" w:color="auto"/>
                <w:bottom w:val="none" w:sz="0" w:space="0" w:color="auto"/>
                <w:right w:val="none" w:sz="0" w:space="0" w:color="auto"/>
              </w:divBdr>
            </w:div>
            <w:div w:id="1609385697">
              <w:marLeft w:val="0"/>
              <w:marRight w:val="0"/>
              <w:marTop w:val="0"/>
              <w:marBottom w:val="0"/>
              <w:divBdr>
                <w:top w:val="none" w:sz="0" w:space="0" w:color="auto"/>
                <w:left w:val="none" w:sz="0" w:space="0" w:color="auto"/>
                <w:bottom w:val="none" w:sz="0" w:space="0" w:color="auto"/>
                <w:right w:val="none" w:sz="0" w:space="0" w:color="auto"/>
              </w:divBdr>
            </w:div>
          </w:divsChild>
        </w:div>
        <w:div w:id="983242810">
          <w:marLeft w:val="0"/>
          <w:marRight w:val="0"/>
          <w:marTop w:val="0"/>
          <w:marBottom w:val="0"/>
          <w:divBdr>
            <w:top w:val="none" w:sz="0" w:space="0" w:color="auto"/>
            <w:left w:val="none" w:sz="0" w:space="0" w:color="auto"/>
            <w:bottom w:val="none" w:sz="0" w:space="0" w:color="auto"/>
            <w:right w:val="none" w:sz="0" w:space="0" w:color="auto"/>
          </w:divBdr>
          <w:divsChild>
            <w:div w:id="41951569">
              <w:marLeft w:val="0"/>
              <w:marRight w:val="0"/>
              <w:marTop w:val="0"/>
              <w:marBottom w:val="0"/>
              <w:divBdr>
                <w:top w:val="none" w:sz="0" w:space="0" w:color="auto"/>
                <w:left w:val="none" w:sz="0" w:space="0" w:color="auto"/>
                <w:bottom w:val="none" w:sz="0" w:space="0" w:color="auto"/>
                <w:right w:val="none" w:sz="0" w:space="0" w:color="auto"/>
              </w:divBdr>
            </w:div>
            <w:div w:id="657342771">
              <w:marLeft w:val="0"/>
              <w:marRight w:val="0"/>
              <w:marTop w:val="0"/>
              <w:marBottom w:val="0"/>
              <w:divBdr>
                <w:top w:val="none" w:sz="0" w:space="0" w:color="auto"/>
                <w:left w:val="none" w:sz="0" w:space="0" w:color="auto"/>
                <w:bottom w:val="none" w:sz="0" w:space="0" w:color="auto"/>
                <w:right w:val="none" w:sz="0" w:space="0" w:color="auto"/>
              </w:divBdr>
            </w:div>
            <w:div w:id="946765822">
              <w:marLeft w:val="0"/>
              <w:marRight w:val="0"/>
              <w:marTop w:val="0"/>
              <w:marBottom w:val="0"/>
              <w:divBdr>
                <w:top w:val="none" w:sz="0" w:space="0" w:color="auto"/>
                <w:left w:val="none" w:sz="0" w:space="0" w:color="auto"/>
                <w:bottom w:val="none" w:sz="0" w:space="0" w:color="auto"/>
                <w:right w:val="none" w:sz="0" w:space="0" w:color="auto"/>
              </w:divBdr>
            </w:div>
            <w:div w:id="1042634990">
              <w:marLeft w:val="0"/>
              <w:marRight w:val="0"/>
              <w:marTop w:val="0"/>
              <w:marBottom w:val="0"/>
              <w:divBdr>
                <w:top w:val="none" w:sz="0" w:space="0" w:color="auto"/>
                <w:left w:val="none" w:sz="0" w:space="0" w:color="auto"/>
                <w:bottom w:val="none" w:sz="0" w:space="0" w:color="auto"/>
                <w:right w:val="none" w:sz="0" w:space="0" w:color="auto"/>
              </w:divBdr>
            </w:div>
            <w:div w:id="1175849951">
              <w:marLeft w:val="0"/>
              <w:marRight w:val="0"/>
              <w:marTop w:val="0"/>
              <w:marBottom w:val="0"/>
              <w:divBdr>
                <w:top w:val="none" w:sz="0" w:space="0" w:color="auto"/>
                <w:left w:val="none" w:sz="0" w:space="0" w:color="auto"/>
                <w:bottom w:val="none" w:sz="0" w:space="0" w:color="auto"/>
                <w:right w:val="none" w:sz="0" w:space="0" w:color="auto"/>
              </w:divBdr>
            </w:div>
            <w:div w:id="1391805061">
              <w:marLeft w:val="0"/>
              <w:marRight w:val="0"/>
              <w:marTop w:val="0"/>
              <w:marBottom w:val="0"/>
              <w:divBdr>
                <w:top w:val="none" w:sz="0" w:space="0" w:color="auto"/>
                <w:left w:val="none" w:sz="0" w:space="0" w:color="auto"/>
                <w:bottom w:val="none" w:sz="0" w:space="0" w:color="auto"/>
                <w:right w:val="none" w:sz="0" w:space="0" w:color="auto"/>
              </w:divBdr>
            </w:div>
            <w:div w:id="1501771861">
              <w:marLeft w:val="0"/>
              <w:marRight w:val="0"/>
              <w:marTop w:val="0"/>
              <w:marBottom w:val="0"/>
              <w:divBdr>
                <w:top w:val="none" w:sz="0" w:space="0" w:color="auto"/>
                <w:left w:val="none" w:sz="0" w:space="0" w:color="auto"/>
                <w:bottom w:val="none" w:sz="0" w:space="0" w:color="auto"/>
                <w:right w:val="none" w:sz="0" w:space="0" w:color="auto"/>
              </w:divBdr>
            </w:div>
            <w:div w:id="1697539167">
              <w:marLeft w:val="0"/>
              <w:marRight w:val="0"/>
              <w:marTop w:val="0"/>
              <w:marBottom w:val="0"/>
              <w:divBdr>
                <w:top w:val="none" w:sz="0" w:space="0" w:color="auto"/>
                <w:left w:val="none" w:sz="0" w:space="0" w:color="auto"/>
                <w:bottom w:val="none" w:sz="0" w:space="0" w:color="auto"/>
                <w:right w:val="none" w:sz="0" w:space="0" w:color="auto"/>
              </w:divBdr>
            </w:div>
            <w:div w:id="1842506265">
              <w:marLeft w:val="0"/>
              <w:marRight w:val="0"/>
              <w:marTop w:val="0"/>
              <w:marBottom w:val="0"/>
              <w:divBdr>
                <w:top w:val="none" w:sz="0" w:space="0" w:color="auto"/>
                <w:left w:val="none" w:sz="0" w:space="0" w:color="auto"/>
                <w:bottom w:val="none" w:sz="0" w:space="0" w:color="auto"/>
                <w:right w:val="none" w:sz="0" w:space="0" w:color="auto"/>
              </w:divBdr>
            </w:div>
            <w:div w:id="2127043308">
              <w:marLeft w:val="0"/>
              <w:marRight w:val="0"/>
              <w:marTop w:val="0"/>
              <w:marBottom w:val="0"/>
              <w:divBdr>
                <w:top w:val="none" w:sz="0" w:space="0" w:color="auto"/>
                <w:left w:val="none" w:sz="0" w:space="0" w:color="auto"/>
                <w:bottom w:val="none" w:sz="0" w:space="0" w:color="auto"/>
                <w:right w:val="none" w:sz="0" w:space="0" w:color="auto"/>
              </w:divBdr>
            </w:div>
          </w:divsChild>
        </w:div>
        <w:div w:id="1455712874">
          <w:marLeft w:val="0"/>
          <w:marRight w:val="0"/>
          <w:marTop w:val="0"/>
          <w:marBottom w:val="0"/>
          <w:divBdr>
            <w:top w:val="none" w:sz="0" w:space="0" w:color="auto"/>
            <w:left w:val="none" w:sz="0" w:space="0" w:color="auto"/>
            <w:bottom w:val="none" w:sz="0" w:space="0" w:color="auto"/>
            <w:right w:val="none" w:sz="0" w:space="0" w:color="auto"/>
          </w:divBdr>
          <w:divsChild>
            <w:div w:id="842858748">
              <w:marLeft w:val="0"/>
              <w:marRight w:val="0"/>
              <w:marTop w:val="0"/>
              <w:marBottom w:val="0"/>
              <w:divBdr>
                <w:top w:val="none" w:sz="0" w:space="0" w:color="auto"/>
                <w:left w:val="none" w:sz="0" w:space="0" w:color="auto"/>
                <w:bottom w:val="none" w:sz="0" w:space="0" w:color="auto"/>
                <w:right w:val="none" w:sz="0" w:space="0" w:color="auto"/>
              </w:divBdr>
            </w:div>
            <w:div w:id="1082994916">
              <w:marLeft w:val="0"/>
              <w:marRight w:val="0"/>
              <w:marTop w:val="0"/>
              <w:marBottom w:val="0"/>
              <w:divBdr>
                <w:top w:val="none" w:sz="0" w:space="0" w:color="auto"/>
                <w:left w:val="none" w:sz="0" w:space="0" w:color="auto"/>
                <w:bottom w:val="none" w:sz="0" w:space="0" w:color="auto"/>
                <w:right w:val="none" w:sz="0" w:space="0" w:color="auto"/>
              </w:divBdr>
            </w:div>
            <w:div w:id="1315917948">
              <w:marLeft w:val="0"/>
              <w:marRight w:val="0"/>
              <w:marTop w:val="0"/>
              <w:marBottom w:val="0"/>
              <w:divBdr>
                <w:top w:val="none" w:sz="0" w:space="0" w:color="auto"/>
                <w:left w:val="none" w:sz="0" w:space="0" w:color="auto"/>
                <w:bottom w:val="none" w:sz="0" w:space="0" w:color="auto"/>
                <w:right w:val="none" w:sz="0" w:space="0" w:color="auto"/>
              </w:divBdr>
            </w:div>
            <w:div w:id="1606234931">
              <w:marLeft w:val="0"/>
              <w:marRight w:val="0"/>
              <w:marTop w:val="0"/>
              <w:marBottom w:val="0"/>
              <w:divBdr>
                <w:top w:val="none" w:sz="0" w:space="0" w:color="auto"/>
                <w:left w:val="none" w:sz="0" w:space="0" w:color="auto"/>
                <w:bottom w:val="none" w:sz="0" w:space="0" w:color="auto"/>
                <w:right w:val="none" w:sz="0" w:space="0" w:color="auto"/>
              </w:divBdr>
            </w:div>
          </w:divsChild>
        </w:div>
        <w:div w:id="1746759799">
          <w:marLeft w:val="0"/>
          <w:marRight w:val="0"/>
          <w:marTop w:val="0"/>
          <w:marBottom w:val="0"/>
          <w:divBdr>
            <w:top w:val="none" w:sz="0" w:space="0" w:color="auto"/>
            <w:left w:val="none" w:sz="0" w:space="0" w:color="auto"/>
            <w:bottom w:val="none" w:sz="0" w:space="0" w:color="auto"/>
            <w:right w:val="none" w:sz="0" w:space="0" w:color="auto"/>
          </w:divBdr>
          <w:divsChild>
            <w:div w:id="158471319">
              <w:marLeft w:val="0"/>
              <w:marRight w:val="0"/>
              <w:marTop w:val="0"/>
              <w:marBottom w:val="0"/>
              <w:divBdr>
                <w:top w:val="none" w:sz="0" w:space="0" w:color="auto"/>
                <w:left w:val="none" w:sz="0" w:space="0" w:color="auto"/>
                <w:bottom w:val="none" w:sz="0" w:space="0" w:color="auto"/>
                <w:right w:val="none" w:sz="0" w:space="0" w:color="auto"/>
              </w:divBdr>
            </w:div>
            <w:div w:id="387152333">
              <w:marLeft w:val="0"/>
              <w:marRight w:val="0"/>
              <w:marTop w:val="0"/>
              <w:marBottom w:val="0"/>
              <w:divBdr>
                <w:top w:val="none" w:sz="0" w:space="0" w:color="auto"/>
                <w:left w:val="none" w:sz="0" w:space="0" w:color="auto"/>
                <w:bottom w:val="none" w:sz="0" w:space="0" w:color="auto"/>
                <w:right w:val="none" w:sz="0" w:space="0" w:color="auto"/>
              </w:divBdr>
            </w:div>
            <w:div w:id="655572392">
              <w:marLeft w:val="0"/>
              <w:marRight w:val="0"/>
              <w:marTop w:val="0"/>
              <w:marBottom w:val="0"/>
              <w:divBdr>
                <w:top w:val="none" w:sz="0" w:space="0" w:color="auto"/>
                <w:left w:val="none" w:sz="0" w:space="0" w:color="auto"/>
                <w:bottom w:val="none" w:sz="0" w:space="0" w:color="auto"/>
                <w:right w:val="none" w:sz="0" w:space="0" w:color="auto"/>
              </w:divBdr>
            </w:div>
            <w:div w:id="1185284873">
              <w:marLeft w:val="0"/>
              <w:marRight w:val="0"/>
              <w:marTop w:val="0"/>
              <w:marBottom w:val="0"/>
              <w:divBdr>
                <w:top w:val="none" w:sz="0" w:space="0" w:color="auto"/>
                <w:left w:val="none" w:sz="0" w:space="0" w:color="auto"/>
                <w:bottom w:val="none" w:sz="0" w:space="0" w:color="auto"/>
                <w:right w:val="none" w:sz="0" w:space="0" w:color="auto"/>
              </w:divBdr>
            </w:div>
            <w:div w:id="1865359954">
              <w:marLeft w:val="0"/>
              <w:marRight w:val="0"/>
              <w:marTop w:val="0"/>
              <w:marBottom w:val="0"/>
              <w:divBdr>
                <w:top w:val="none" w:sz="0" w:space="0" w:color="auto"/>
                <w:left w:val="none" w:sz="0" w:space="0" w:color="auto"/>
                <w:bottom w:val="none" w:sz="0" w:space="0" w:color="auto"/>
                <w:right w:val="none" w:sz="0" w:space="0" w:color="auto"/>
              </w:divBdr>
            </w:div>
          </w:divsChild>
        </w:div>
        <w:div w:id="1775662212">
          <w:marLeft w:val="0"/>
          <w:marRight w:val="0"/>
          <w:marTop w:val="0"/>
          <w:marBottom w:val="0"/>
          <w:divBdr>
            <w:top w:val="none" w:sz="0" w:space="0" w:color="auto"/>
            <w:left w:val="none" w:sz="0" w:space="0" w:color="auto"/>
            <w:bottom w:val="none" w:sz="0" w:space="0" w:color="auto"/>
            <w:right w:val="none" w:sz="0" w:space="0" w:color="auto"/>
          </w:divBdr>
          <w:divsChild>
            <w:div w:id="402290893">
              <w:marLeft w:val="0"/>
              <w:marRight w:val="0"/>
              <w:marTop w:val="0"/>
              <w:marBottom w:val="0"/>
              <w:divBdr>
                <w:top w:val="none" w:sz="0" w:space="0" w:color="auto"/>
                <w:left w:val="none" w:sz="0" w:space="0" w:color="auto"/>
                <w:bottom w:val="none" w:sz="0" w:space="0" w:color="auto"/>
                <w:right w:val="none" w:sz="0" w:space="0" w:color="auto"/>
              </w:divBdr>
            </w:div>
            <w:div w:id="454763508">
              <w:marLeft w:val="0"/>
              <w:marRight w:val="0"/>
              <w:marTop w:val="0"/>
              <w:marBottom w:val="0"/>
              <w:divBdr>
                <w:top w:val="none" w:sz="0" w:space="0" w:color="auto"/>
                <w:left w:val="none" w:sz="0" w:space="0" w:color="auto"/>
                <w:bottom w:val="none" w:sz="0" w:space="0" w:color="auto"/>
                <w:right w:val="none" w:sz="0" w:space="0" w:color="auto"/>
              </w:divBdr>
            </w:div>
            <w:div w:id="515577100">
              <w:marLeft w:val="0"/>
              <w:marRight w:val="0"/>
              <w:marTop w:val="0"/>
              <w:marBottom w:val="0"/>
              <w:divBdr>
                <w:top w:val="none" w:sz="0" w:space="0" w:color="auto"/>
                <w:left w:val="none" w:sz="0" w:space="0" w:color="auto"/>
                <w:bottom w:val="none" w:sz="0" w:space="0" w:color="auto"/>
                <w:right w:val="none" w:sz="0" w:space="0" w:color="auto"/>
              </w:divBdr>
            </w:div>
            <w:div w:id="864513742">
              <w:marLeft w:val="0"/>
              <w:marRight w:val="0"/>
              <w:marTop w:val="0"/>
              <w:marBottom w:val="0"/>
              <w:divBdr>
                <w:top w:val="none" w:sz="0" w:space="0" w:color="auto"/>
                <w:left w:val="none" w:sz="0" w:space="0" w:color="auto"/>
                <w:bottom w:val="none" w:sz="0" w:space="0" w:color="auto"/>
                <w:right w:val="none" w:sz="0" w:space="0" w:color="auto"/>
              </w:divBdr>
            </w:div>
            <w:div w:id="1041713907">
              <w:marLeft w:val="0"/>
              <w:marRight w:val="0"/>
              <w:marTop w:val="0"/>
              <w:marBottom w:val="0"/>
              <w:divBdr>
                <w:top w:val="none" w:sz="0" w:space="0" w:color="auto"/>
                <w:left w:val="none" w:sz="0" w:space="0" w:color="auto"/>
                <w:bottom w:val="none" w:sz="0" w:space="0" w:color="auto"/>
                <w:right w:val="none" w:sz="0" w:space="0" w:color="auto"/>
              </w:divBdr>
            </w:div>
            <w:div w:id="1804347461">
              <w:marLeft w:val="0"/>
              <w:marRight w:val="0"/>
              <w:marTop w:val="0"/>
              <w:marBottom w:val="0"/>
              <w:divBdr>
                <w:top w:val="none" w:sz="0" w:space="0" w:color="auto"/>
                <w:left w:val="none" w:sz="0" w:space="0" w:color="auto"/>
                <w:bottom w:val="none" w:sz="0" w:space="0" w:color="auto"/>
                <w:right w:val="none" w:sz="0" w:space="0" w:color="auto"/>
              </w:divBdr>
            </w:div>
            <w:div w:id="1961102797">
              <w:marLeft w:val="0"/>
              <w:marRight w:val="0"/>
              <w:marTop w:val="0"/>
              <w:marBottom w:val="0"/>
              <w:divBdr>
                <w:top w:val="none" w:sz="0" w:space="0" w:color="auto"/>
                <w:left w:val="none" w:sz="0" w:space="0" w:color="auto"/>
                <w:bottom w:val="none" w:sz="0" w:space="0" w:color="auto"/>
                <w:right w:val="none" w:sz="0" w:space="0" w:color="auto"/>
              </w:divBdr>
            </w:div>
          </w:divsChild>
        </w:div>
        <w:div w:id="1820270361">
          <w:marLeft w:val="0"/>
          <w:marRight w:val="0"/>
          <w:marTop w:val="0"/>
          <w:marBottom w:val="0"/>
          <w:divBdr>
            <w:top w:val="none" w:sz="0" w:space="0" w:color="auto"/>
            <w:left w:val="none" w:sz="0" w:space="0" w:color="auto"/>
            <w:bottom w:val="none" w:sz="0" w:space="0" w:color="auto"/>
            <w:right w:val="none" w:sz="0" w:space="0" w:color="auto"/>
          </w:divBdr>
          <w:divsChild>
            <w:div w:id="1173760172">
              <w:marLeft w:val="0"/>
              <w:marRight w:val="0"/>
              <w:marTop w:val="0"/>
              <w:marBottom w:val="0"/>
              <w:divBdr>
                <w:top w:val="none" w:sz="0" w:space="0" w:color="auto"/>
                <w:left w:val="none" w:sz="0" w:space="0" w:color="auto"/>
                <w:bottom w:val="none" w:sz="0" w:space="0" w:color="auto"/>
                <w:right w:val="none" w:sz="0" w:space="0" w:color="auto"/>
              </w:divBdr>
            </w:div>
            <w:div w:id="1833373709">
              <w:marLeft w:val="0"/>
              <w:marRight w:val="0"/>
              <w:marTop w:val="0"/>
              <w:marBottom w:val="0"/>
              <w:divBdr>
                <w:top w:val="none" w:sz="0" w:space="0" w:color="auto"/>
                <w:left w:val="none" w:sz="0" w:space="0" w:color="auto"/>
                <w:bottom w:val="none" w:sz="0" w:space="0" w:color="auto"/>
                <w:right w:val="none" w:sz="0" w:space="0" w:color="auto"/>
              </w:divBdr>
            </w:div>
          </w:divsChild>
        </w:div>
        <w:div w:id="1986620210">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
            <w:div w:id="188615820">
              <w:marLeft w:val="0"/>
              <w:marRight w:val="0"/>
              <w:marTop w:val="0"/>
              <w:marBottom w:val="0"/>
              <w:divBdr>
                <w:top w:val="none" w:sz="0" w:space="0" w:color="auto"/>
                <w:left w:val="none" w:sz="0" w:space="0" w:color="auto"/>
                <w:bottom w:val="none" w:sz="0" w:space="0" w:color="auto"/>
                <w:right w:val="none" w:sz="0" w:space="0" w:color="auto"/>
              </w:divBdr>
            </w:div>
            <w:div w:id="854998495">
              <w:marLeft w:val="0"/>
              <w:marRight w:val="0"/>
              <w:marTop w:val="0"/>
              <w:marBottom w:val="0"/>
              <w:divBdr>
                <w:top w:val="none" w:sz="0" w:space="0" w:color="auto"/>
                <w:left w:val="none" w:sz="0" w:space="0" w:color="auto"/>
                <w:bottom w:val="none" w:sz="0" w:space="0" w:color="auto"/>
                <w:right w:val="none" w:sz="0" w:space="0" w:color="auto"/>
              </w:divBdr>
            </w:div>
            <w:div w:id="966859377">
              <w:marLeft w:val="0"/>
              <w:marRight w:val="0"/>
              <w:marTop w:val="0"/>
              <w:marBottom w:val="0"/>
              <w:divBdr>
                <w:top w:val="none" w:sz="0" w:space="0" w:color="auto"/>
                <w:left w:val="none" w:sz="0" w:space="0" w:color="auto"/>
                <w:bottom w:val="none" w:sz="0" w:space="0" w:color="auto"/>
                <w:right w:val="none" w:sz="0" w:space="0" w:color="auto"/>
              </w:divBdr>
            </w:div>
            <w:div w:id="1083188890">
              <w:marLeft w:val="0"/>
              <w:marRight w:val="0"/>
              <w:marTop w:val="0"/>
              <w:marBottom w:val="0"/>
              <w:divBdr>
                <w:top w:val="none" w:sz="0" w:space="0" w:color="auto"/>
                <w:left w:val="none" w:sz="0" w:space="0" w:color="auto"/>
                <w:bottom w:val="none" w:sz="0" w:space="0" w:color="auto"/>
                <w:right w:val="none" w:sz="0" w:space="0" w:color="auto"/>
              </w:divBdr>
            </w:div>
            <w:div w:id="1753552492">
              <w:marLeft w:val="0"/>
              <w:marRight w:val="0"/>
              <w:marTop w:val="0"/>
              <w:marBottom w:val="0"/>
              <w:divBdr>
                <w:top w:val="none" w:sz="0" w:space="0" w:color="auto"/>
                <w:left w:val="none" w:sz="0" w:space="0" w:color="auto"/>
                <w:bottom w:val="none" w:sz="0" w:space="0" w:color="auto"/>
                <w:right w:val="none" w:sz="0" w:space="0" w:color="auto"/>
              </w:divBdr>
            </w:div>
            <w:div w:id="1943875477">
              <w:marLeft w:val="0"/>
              <w:marRight w:val="0"/>
              <w:marTop w:val="0"/>
              <w:marBottom w:val="0"/>
              <w:divBdr>
                <w:top w:val="none" w:sz="0" w:space="0" w:color="auto"/>
                <w:left w:val="none" w:sz="0" w:space="0" w:color="auto"/>
                <w:bottom w:val="none" w:sz="0" w:space="0" w:color="auto"/>
                <w:right w:val="none" w:sz="0" w:space="0" w:color="auto"/>
              </w:divBdr>
            </w:div>
          </w:divsChild>
        </w:div>
        <w:div w:id="2119909235">
          <w:marLeft w:val="0"/>
          <w:marRight w:val="0"/>
          <w:marTop w:val="0"/>
          <w:marBottom w:val="0"/>
          <w:divBdr>
            <w:top w:val="none" w:sz="0" w:space="0" w:color="auto"/>
            <w:left w:val="none" w:sz="0" w:space="0" w:color="auto"/>
            <w:bottom w:val="none" w:sz="0" w:space="0" w:color="auto"/>
            <w:right w:val="none" w:sz="0" w:space="0" w:color="auto"/>
          </w:divBdr>
          <w:divsChild>
            <w:div w:id="15260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8571">
      <w:bodyDiv w:val="1"/>
      <w:marLeft w:val="0"/>
      <w:marRight w:val="0"/>
      <w:marTop w:val="0"/>
      <w:marBottom w:val="0"/>
      <w:divBdr>
        <w:top w:val="none" w:sz="0" w:space="0" w:color="auto"/>
        <w:left w:val="none" w:sz="0" w:space="0" w:color="auto"/>
        <w:bottom w:val="none" w:sz="0" w:space="0" w:color="auto"/>
        <w:right w:val="none" w:sz="0" w:space="0" w:color="auto"/>
      </w:divBdr>
    </w:div>
    <w:div w:id="1110589786">
      <w:bodyDiv w:val="1"/>
      <w:marLeft w:val="0"/>
      <w:marRight w:val="0"/>
      <w:marTop w:val="0"/>
      <w:marBottom w:val="0"/>
      <w:divBdr>
        <w:top w:val="none" w:sz="0" w:space="0" w:color="auto"/>
        <w:left w:val="none" w:sz="0" w:space="0" w:color="auto"/>
        <w:bottom w:val="none" w:sz="0" w:space="0" w:color="auto"/>
        <w:right w:val="none" w:sz="0" w:space="0" w:color="auto"/>
      </w:divBdr>
    </w:div>
    <w:div w:id="1264454913">
      <w:bodyDiv w:val="1"/>
      <w:marLeft w:val="0"/>
      <w:marRight w:val="0"/>
      <w:marTop w:val="0"/>
      <w:marBottom w:val="0"/>
      <w:divBdr>
        <w:top w:val="none" w:sz="0" w:space="0" w:color="auto"/>
        <w:left w:val="none" w:sz="0" w:space="0" w:color="auto"/>
        <w:bottom w:val="none" w:sz="0" w:space="0" w:color="auto"/>
        <w:right w:val="none" w:sz="0" w:space="0" w:color="auto"/>
      </w:divBdr>
    </w:div>
    <w:div w:id="1396396182">
      <w:bodyDiv w:val="1"/>
      <w:marLeft w:val="0"/>
      <w:marRight w:val="0"/>
      <w:marTop w:val="0"/>
      <w:marBottom w:val="0"/>
      <w:divBdr>
        <w:top w:val="none" w:sz="0" w:space="0" w:color="auto"/>
        <w:left w:val="none" w:sz="0" w:space="0" w:color="auto"/>
        <w:bottom w:val="none" w:sz="0" w:space="0" w:color="auto"/>
        <w:right w:val="none" w:sz="0" w:space="0" w:color="auto"/>
      </w:divBdr>
      <w:divsChild>
        <w:div w:id="478110286">
          <w:marLeft w:val="0"/>
          <w:marRight w:val="0"/>
          <w:marTop w:val="0"/>
          <w:marBottom w:val="0"/>
          <w:divBdr>
            <w:top w:val="none" w:sz="0" w:space="0" w:color="auto"/>
            <w:left w:val="none" w:sz="0" w:space="0" w:color="auto"/>
            <w:bottom w:val="none" w:sz="0" w:space="0" w:color="auto"/>
            <w:right w:val="none" w:sz="0" w:space="0" w:color="auto"/>
          </w:divBdr>
          <w:divsChild>
            <w:div w:id="124856540">
              <w:marLeft w:val="0"/>
              <w:marRight w:val="0"/>
              <w:marTop w:val="0"/>
              <w:marBottom w:val="0"/>
              <w:divBdr>
                <w:top w:val="none" w:sz="0" w:space="0" w:color="auto"/>
                <w:left w:val="none" w:sz="0" w:space="0" w:color="auto"/>
                <w:bottom w:val="none" w:sz="0" w:space="0" w:color="auto"/>
                <w:right w:val="none" w:sz="0" w:space="0" w:color="auto"/>
              </w:divBdr>
            </w:div>
            <w:div w:id="522785994">
              <w:marLeft w:val="0"/>
              <w:marRight w:val="0"/>
              <w:marTop w:val="0"/>
              <w:marBottom w:val="0"/>
              <w:divBdr>
                <w:top w:val="none" w:sz="0" w:space="0" w:color="auto"/>
                <w:left w:val="none" w:sz="0" w:space="0" w:color="auto"/>
                <w:bottom w:val="none" w:sz="0" w:space="0" w:color="auto"/>
                <w:right w:val="none" w:sz="0" w:space="0" w:color="auto"/>
              </w:divBdr>
            </w:div>
            <w:div w:id="1096638314">
              <w:marLeft w:val="0"/>
              <w:marRight w:val="0"/>
              <w:marTop w:val="0"/>
              <w:marBottom w:val="0"/>
              <w:divBdr>
                <w:top w:val="none" w:sz="0" w:space="0" w:color="auto"/>
                <w:left w:val="none" w:sz="0" w:space="0" w:color="auto"/>
                <w:bottom w:val="none" w:sz="0" w:space="0" w:color="auto"/>
                <w:right w:val="none" w:sz="0" w:space="0" w:color="auto"/>
              </w:divBdr>
            </w:div>
            <w:div w:id="1323195604">
              <w:marLeft w:val="0"/>
              <w:marRight w:val="0"/>
              <w:marTop w:val="0"/>
              <w:marBottom w:val="0"/>
              <w:divBdr>
                <w:top w:val="none" w:sz="0" w:space="0" w:color="auto"/>
                <w:left w:val="none" w:sz="0" w:space="0" w:color="auto"/>
                <w:bottom w:val="none" w:sz="0" w:space="0" w:color="auto"/>
                <w:right w:val="none" w:sz="0" w:space="0" w:color="auto"/>
              </w:divBdr>
            </w:div>
            <w:div w:id="1543246607">
              <w:marLeft w:val="0"/>
              <w:marRight w:val="0"/>
              <w:marTop w:val="0"/>
              <w:marBottom w:val="0"/>
              <w:divBdr>
                <w:top w:val="none" w:sz="0" w:space="0" w:color="auto"/>
                <w:left w:val="none" w:sz="0" w:space="0" w:color="auto"/>
                <w:bottom w:val="none" w:sz="0" w:space="0" w:color="auto"/>
                <w:right w:val="none" w:sz="0" w:space="0" w:color="auto"/>
              </w:divBdr>
            </w:div>
            <w:div w:id="2010209904">
              <w:marLeft w:val="0"/>
              <w:marRight w:val="0"/>
              <w:marTop w:val="0"/>
              <w:marBottom w:val="0"/>
              <w:divBdr>
                <w:top w:val="none" w:sz="0" w:space="0" w:color="auto"/>
                <w:left w:val="none" w:sz="0" w:space="0" w:color="auto"/>
                <w:bottom w:val="none" w:sz="0" w:space="0" w:color="auto"/>
                <w:right w:val="none" w:sz="0" w:space="0" w:color="auto"/>
              </w:divBdr>
            </w:div>
          </w:divsChild>
        </w:div>
        <w:div w:id="528958011">
          <w:marLeft w:val="0"/>
          <w:marRight w:val="0"/>
          <w:marTop w:val="0"/>
          <w:marBottom w:val="0"/>
          <w:divBdr>
            <w:top w:val="none" w:sz="0" w:space="0" w:color="auto"/>
            <w:left w:val="none" w:sz="0" w:space="0" w:color="auto"/>
            <w:bottom w:val="none" w:sz="0" w:space="0" w:color="auto"/>
            <w:right w:val="none" w:sz="0" w:space="0" w:color="auto"/>
          </w:divBdr>
          <w:divsChild>
            <w:div w:id="22950409">
              <w:marLeft w:val="0"/>
              <w:marRight w:val="0"/>
              <w:marTop w:val="0"/>
              <w:marBottom w:val="0"/>
              <w:divBdr>
                <w:top w:val="none" w:sz="0" w:space="0" w:color="auto"/>
                <w:left w:val="none" w:sz="0" w:space="0" w:color="auto"/>
                <w:bottom w:val="none" w:sz="0" w:space="0" w:color="auto"/>
                <w:right w:val="none" w:sz="0" w:space="0" w:color="auto"/>
              </w:divBdr>
            </w:div>
            <w:div w:id="371734601">
              <w:marLeft w:val="0"/>
              <w:marRight w:val="0"/>
              <w:marTop w:val="0"/>
              <w:marBottom w:val="0"/>
              <w:divBdr>
                <w:top w:val="none" w:sz="0" w:space="0" w:color="auto"/>
                <w:left w:val="none" w:sz="0" w:space="0" w:color="auto"/>
                <w:bottom w:val="none" w:sz="0" w:space="0" w:color="auto"/>
                <w:right w:val="none" w:sz="0" w:space="0" w:color="auto"/>
              </w:divBdr>
            </w:div>
            <w:div w:id="428429722">
              <w:marLeft w:val="0"/>
              <w:marRight w:val="0"/>
              <w:marTop w:val="0"/>
              <w:marBottom w:val="0"/>
              <w:divBdr>
                <w:top w:val="none" w:sz="0" w:space="0" w:color="auto"/>
                <w:left w:val="none" w:sz="0" w:space="0" w:color="auto"/>
                <w:bottom w:val="none" w:sz="0" w:space="0" w:color="auto"/>
                <w:right w:val="none" w:sz="0" w:space="0" w:color="auto"/>
              </w:divBdr>
            </w:div>
            <w:div w:id="1361784217">
              <w:marLeft w:val="0"/>
              <w:marRight w:val="0"/>
              <w:marTop w:val="0"/>
              <w:marBottom w:val="0"/>
              <w:divBdr>
                <w:top w:val="none" w:sz="0" w:space="0" w:color="auto"/>
                <w:left w:val="none" w:sz="0" w:space="0" w:color="auto"/>
                <w:bottom w:val="none" w:sz="0" w:space="0" w:color="auto"/>
                <w:right w:val="none" w:sz="0" w:space="0" w:color="auto"/>
              </w:divBdr>
            </w:div>
            <w:div w:id="1737628040">
              <w:marLeft w:val="0"/>
              <w:marRight w:val="0"/>
              <w:marTop w:val="0"/>
              <w:marBottom w:val="0"/>
              <w:divBdr>
                <w:top w:val="none" w:sz="0" w:space="0" w:color="auto"/>
                <w:left w:val="none" w:sz="0" w:space="0" w:color="auto"/>
                <w:bottom w:val="none" w:sz="0" w:space="0" w:color="auto"/>
                <w:right w:val="none" w:sz="0" w:space="0" w:color="auto"/>
              </w:divBdr>
            </w:div>
            <w:div w:id="1795830298">
              <w:marLeft w:val="0"/>
              <w:marRight w:val="0"/>
              <w:marTop w:val="0"/>
              <w:marBottom w:val="0"/>
              <w:divBdr>
                <w:top w:val="none" w:sz="0" w:space="0" w:color="auto"/>
                <w:left w:val="none" w:sz="0" w:space="0" w:color="auto"/>
                <w:bottom w:val="none" w:sz="0" w:space="0" w:color="auto"/>
                <w:right w:val="none" w:sz="0" w:space="0" w:color="auto"/>
              </w:divBdr>
            </w:div>
            <w:div w:id="1927303320">
              <w:marLeft w:val="0"/>
              <w:marRight w:val="0"/>
              <w:marTop w:val="0"/>
              <w:marBottom w:val="0"/>
              <w:divBdr>
                <w:top w:val="none" w:sz="0" w:space="0" w:color="auto"/>
                <w:left w:val="none" w:sz="0" w:space="0" w:color="auto"/>
                <w:bottom w:val="none" w:sz="0" w:space="0" w:color="auto"/>
                <w:right w:val="none" w:sz="0" w:space="0" w:color="auto"/>
              </w:divBdr>
            </w:div>
            <w:div w:id="2107653797">
              <w:marLeft w:val="0"/>
              <w:marRight w:val="0"/>
              <w:marTop w:val="0"/>
              <w:marBottom w:val="0"/>
              <w:divBdr>
                <w:top w:val="none" w:sz="0" w:space="0" w:color="auto"/>
                <w:left w:val="none" w:sz="0" w:space="0" w:color="auto"/>
                <w:bottom w:val="none" w:sz="0" w:space="0" w:color="auto"/>
                <w:right w:val="none" w:sz="0" w:space="0" w:color="auto"/>
              </w:divBdr>
            </w:div>
          </w:divsChild>
        </w:div>
        <w:div w:id="730008963">
          <w:marLeft w:val="0"/>
          <w:marRight w:val="0"/>
          <w:marTop w:val="0"/>
          <w:marBottom w:val="0"/>
          <w:divBdr>
            <w:top w:val="none" w:sz="0" w:space="0" w:color="auto"/>
            <w:left w:val="none" w:sz="0" w:space="0" w:color="auto"/>
            <w:bottom w:val="none" w:sz="0" w:space="0" w:color="auto"/>
            <w:right w:val="none" w:sz="0" w:space="0" w:color="auto"/>
          </w:divBdr>
          <w:divsChild>
            <w:div w:id="556164194">
              <w:marLeft w:val="0"/>
              <w:marRight w:val="0"/>
              <w:marTop w:val="0"/>
              <w:marBottom w:val="0"/>
              <w:divBdr>
                <w:top w:val="none" w:sz="0" w:space="0" w:color="auto"/>
                <w:left w:val="none" w:sz="0" w:space="0" w:color="auto"/>
                <w:bottom w:val="none" w:sz="0" w:space="0" w:color="auto"/>
                <w:right w:val="none" w:sz="0" w:space="0" w:color="auto"/>
              </w:divBdr>
            </w:div>
          </w:divsChild>
        </w:div>
        <w:div w:id="872033925">
          <w:marLeft w:val="0"/>
          <w:marRight w:val="0"/>
          <w:marTop w:val="0"/>
          <w:marBottom w:val="0"/>
          <w:divBdr>
            <w:top w:val="none" w:sz="0" w:space="0" w:color="auto"/>
            <w:left w:val="none" w:sz="0" w:space="0" w:color="auto"/>
            <w:bottom w:val="none" w:sz="0" w:space="0" w:color="auto"/>
            <w:right w:val="none" w:sz="0" w:space="0" w:color="auto"/>
          </w:divBdr>
          <w:divsChild>
            <w:div w:id="81075895">
              <w:marLeft w:val="0"/>
              <w:marRight w:val="0"/>
              <w:marTop w:val="0"/>
              <w:marBottom w:val="0"/>
              <w:divBdr>
                <w:top w:val="none" w:sz="0" w:space="0" w:color="auto"/>
                <w:left w:val="none" w:sz="0" w:space="0" w:color="auto"/>
                <w:bottom w:val="none" w:sz="0" w:space="0" w:color="auto"/>
                <w:right w:val="none" w:sz="0" w:space="0" w:color="auto"/>
              </w:divBdr>
            </w:div>
            <w:div w:id="347946044">
              <w:marLeft w:val="0"/>
              <w:marRight w:val="0"/>
              <w:marTop w:val="0"/>
              <w:marBottom w:val="0"/>
              <w:divBdr>
                <w:top w:val="none" w:sz="0" w:space="0" w:color="auto"/>
                <w:left w:val="none" w:sz="0" w:space="0" w:color="auto"/>
                <w:bottom w:val="none" w:sz="0" w:space="0" w:color="auto"/>
                <w:right w:val="none" w:sz="0" w:space="0" w:color="auto"/>
              </w:divBdr>
            </w:div>
            <w:div w:id="611670935">
              <w:marLeft w:val="0"/>
              <w:marRight w:val="0"/>
              <w:marTop w:val="0"/>
              <w:marBottom w:val="0"/>
              <w:divBdr>
                <w:top w:val="none" w:sz="0" w:space="0" w:color="auto"/>
                <w:left w:val="none" w:sz="0" w:space="0" w:color="auto"/>
                <w:bottom w:val="none" w:sz="0" w:space="0" w:color="auto"/>
                <w:right w:val="none" w:sz="0" w:space="0" w:color="auto"/>
              </w:divBdr>
            </w:div>
            <w:div w:id="1023092664">
              <w:marLeft w:val="0"/>
              <w:marRight w:val="0"/>
              <w:marTop w:val="0"/>
              <w:marBottom w:val="0"/>
              <w:divBdr>
                <w:top w:val="none" w:sz="0" w:space="0" w:color="auto"/>
                <w:left w:val="none" w:sz="0" w:space="0" w:color="auto"/>
                <w:bottom w:val="none" w:sz="0" w:space="0" w:color="auto"/>
                <w:right w:val="none" w:sz="0" w:space="0" w:color="auto"/>
              </w:divBdr>
            </w:div>
            <w:div w:id="1055198907">
              <w:marLeft w:val="0"/>
              <w:marRight w:val="0"/>
              <w:marTop w:val="0"/>
              <w:marBottom w:val="0"/>
              <w:divBdr>
                <w:top w:val="none" w:sz="0" w:space="0" w:color="auto"/>
                <w:left w:val="none" w:sz="0" w:space="0" w:color="auto"/>
                <w:bottom w:val="none" w:sz="0" w:space="0" w:color="auto"/>
                <w:right w:val="none" w:sz="0" w:space="0" w:color="auto"/>
              </w:divBdr>
            </w:div>
            <w:div w:id="1360938270">
              <w:marLeft w:val="0"/>
              <w:marRight w:val="0"/>
              <w:marTop w:val="0"/>
              <w:marBottom w:val="0"/>
              <w:divBdr>
                <w:top w:val="none" w:sz="0" w:space="0" w:color="auto"/>
                <w:left w:val="none" w:sz="0" w:space="0" w:color="auto"/>
                <w:bottom w:val="none" w:sz="0" w:space="0" w:color="auto"/>
                <w:right w:val="none" w:sz="0" w:space="0" w:color="auto"/>
              </w:divBdr>
            </w:div>
            <w:div w:id="1418557076">
              <w:marLeft w:val="0"/>
              <w:marRight w:val="0"/>
              <w:marTop w:val="0"/>
              <w:marBottom w:val="0"/>
              <w:divBdr>
                <w:top w:val="none" w:sz="0" w:space="0" w:color="auto"/>
                <w:left w:val="none" w:sz="0" w:space="0" w:color="auto"/>
                <w:bottom w:val="none" w:sz="0" w:space="0" w:color="auto"/>
                <w:right w:val="none" w:sz="0" w:space="0" w:color="auto"/>
              </w:divBdr>
            </w:div>
            <w:div w:id="1445729577">
              <w:marLeft w:val="0"/>
              <w:marRight w:val="0"/>
              <w:marTop w:val="0"/>
              <w:marBottom w:val="0"/>
              <w:divBdr>
                <w:top w:val="none" w:sz="0" w:space="0" w:color="auto"/>
                <w:left w:val="none" w:sz="0" w:space="0" w:color="auto"/>
                <w:bottom w:val="none" w:sz="0" w:space="0" w:color="auto"/>
                <w:right w:val="none" w:sz="0" w:space="0" w:color="auto"/>
              </w:divBdr>
            </w:div>
            <w:div w:id="1559633335">
              <w:marLeft w:val="0"/>
              <w:marRight w:val="0"/>
              <w:marTop w:val="0"/>
              <w:marBottom w:val="0"/>
              <w:divBdr>
                <w:top w:val="none" w:sz="0" w:space="0" w:color="auto"/>
                <w:left w:val="none" w:sz="0" w:space="0" w:color="auto"/>
                <w:bottom w:val="none" w:sz="0" w:space="0" w:color="auto"/>
                <w:right w:val="none" w:sz="0" w:space="0" w:color="auto"/>
              </w:divBdr>
            </w:div>
            <w:div w:id="1680885841">
              <w:marLeft w:val="0"/>
              <w:marRight w:val="0"/>
              <w:marTop w:val="0"/>
              <w:marBottom w:val="0"/>
              <w:divBdr>
                <w:top w:val="none" w:sz="0" w:space="0" w:color="auto"/>
                <w:left w:val="none" w:sz="0" w:space="0" w:color="auto"/>
                <w:bottom w:val="none" w:sz="0" w:space="0" w:color="auto"/>
                <w:right w:val="none" w:sz="0" w:space="0" w:color="auto"/>
              </w:divBdr>
            </w:div>
            <w:div w:id="1698964686">
              <w:marLeft w:val="0"/>
              <w:marRight w:val="0"/>
              <w:marTop w:val="0"/>
              <w:marBottom w:val="0"/>
              <w:divBdr>
                <w:top w:val="none" w:sz="0" w:space="0" w:color="auto"/>
                <w:left w:val="none" w:sz="0" w:space="0" w:color="auto"/>
                <w:bottom w:val="none" w:sz="0" w:space="0" w:color="auto"/>
                <w:right w:val="none" w:sz="0" w:space="0" w:color="auto"/>
              </w:divBdr>
            </w:div>
            <w:div w:id="2135587802">
              <w:marLeft w:val="0"/>
              <w:marRight w:val="0"/>
              <w:marTop w:val="0"/>
              <w:marBottom w:val="0"/>
              <w:divBdr>
                <w:top w:val="none" w:sz="0" w:space="0" w:color="auto"/>
                <w:left w:val="none" w:sz="0" w:space="0" w:color="auto"/>
                <w:bottom w:val="none" w:sz="0" w:space="0" w:color="auto"/>
                <w:right w:val="none" w:sz="0" w:space="0" w:color="auto"/>
              </w:divBdr>
            </w:div>
          </w:divsChild>
        </w:div>
        <w:div w:id="1234705812">
          <w:marLeft w:val="0"/>
          <w:marRight w:val="0"/>
          <w:marTop w:val="0"/>
          <w:marBottom w:val="0"/>
          <w:divBdr>
            <w:top w:val="none" w:sz="0" w:space="0" w:color="auto"/>
            <w:left w:val="none" w:sz="0" w:space="0" w:color="auto"/>
            <w:bottom w:val="none" w:sz="0" w:space="0" w:color="auto"/>
            <w:right w:val="none" w:sz="0" w:space="0" w:color="auto"/>
          </w:divBdr>
          <w:divsChild>
            <w:div w:id="150291329">
              <w:marLeft w:val="0"/>
              <w:marRight w:val="0"/>
              <w:marTop w:val="0"/>
              <w:marBottom w:val="0"/>
              <w:divBdr>
                <w:top w:val="none" w:sz="0" w:space="0" w:color="auto"/>
                <w:left w:val="none" w:sz="0" w:space="0" w:color="auto"/>
                <w:bottom w:val="none" w:sz="0" w:space="0" w:color="auto"/>
                <w:right w:val="none" w:sz="0" w:space="0" w:color="auto"/>
              </w:divBdr>
            </w:div>
            <w:div w:id="947541610">
              <w:marLeft w:val="0"/>
              <w:marRight w:val="0"/>
              <w:marTop w:val="0"/>
              <w:marBottom w:val="0"/>
              <w:divBdr>
                <w:top w:val="none" w:sz="0" w:space="0" w:color="auto"/>
                <w:left w:val="none" w:sz="0" w:space="0" w:color="auto"/>
                <w:bottom w:val="none" w:sz="0" w:space="0" w:color="auto"/>
                <w:right w:val="none" w:sz="0" w:space="0" w:color="auto"/>
              </w:divBdr>
            </w:div>
            <w:div w:id="1202590216">
              <w:marLeft w:val="0"/>
              <w:marRight w:val="0"/>
              <w:marTop w:val="0"/>
              <w:marBottom w:val="0"/>
              <w:divBdr>
                <w:top w:val="none" w:sz="0" w:space="0" w:color="auto"/>
                <w:left w:val="none" w:sz="0" w:space="0" w:color="auto"/>
                <w:bottom w:val="none" w:sz="0" w:space="0" w:color="auto"/>
                <w:right w:val="none" w:sz="0" w:space="0" w:color="auto"/>
              </w:divBdr>
            </w:div>
            <w:div w:id="1514371080">
              <w:marLeft w:val="0"/>
              <w:marRight w:val="0"/>
              <w:marTop w:val="0"/>
              <w:marBottom w:val="0"/>
              <w:divBdr>
                <w:top w:val="none" w:sz="0" w:space="0" w:color="auto"/>
                <w:left w:val="none" w:sz="0" w:space="0" w:color="auto"/>
                <w:bottom w:val="none" w:sz="0" w:space="0" w:color="auto"/>
                <w:right w:val="none" w:sz="0" w:space="0" w:color="auto"/>
              </w:divBdr>
            </w:div>
            <w:div w:id="1526091399">
              <w:marLeft w:val="0"/>
              <w:marRight w:val="0"/>
              <w:marTop w:val="0"/>
              <w:marBottom w:val="0"/>
              <w:divBdr>
                <w:top w:val="none" w:sz="0" w:space="0" w:color="auto"/>
                <w:left w:val="none" w:sz="0" w:space="0" w:color="auto"/>
                <w:bottom w:val="none" w:sz="0" w:space="0" w:color="auto"/>
                <w:right w:val="none" w:sz="0" w:space="0" w:color="auto"/>
              </w:divBdr>
            </w:div>
          </w:divsChild>
        </w:div>
        <w:div w:id="1348286045">
          <w:marLeft w:val="0"/>
          <w:marRight w:val="0"/>
          <w:marTop w:val="0"/>
          <w:marBottom w:val="0"/>
          <w:divBdr>
            <w:top w:val="none" w:sz="0" w:space="0" w:color="auto"/>
            <w:left w:val="none" w:sz="0" w:space="0" w:color="auto"/>
            <w:bottom w:val="none" w:sz="0" w:space="0" w:color="auto"/>
            <w:right w:val="none" w:sz="0" w:space="0" w:color="auto"/>
          </w:divBdr>
          <w:divsChild>
            <w:div w:id="1663192432">
              <w:marLeft w:val="0"/>
              <w:marRight w:val="0"/>
              <w:marTop w:val="0"/>
              <w:marBottom w:val="0"/>
              <w:divBdr>
                <w:top w:val="none" w:sz="0" w:space="0" w:color="auto"/>
                <w:left w:val="none" w:sz="0" w:space="0" w:color="auto"/>
                <w:bottom w:val="none" w:sz="0" w:space="0" w:color="auto"/>
                <w:right w:val="none" w:sz="0" w:space="0" w:color="auto"/>
              </w:divBdr>
            </w:div>
          </w:divsChild>
        </w:div>
        <w:div w:id="1379819453">
          <w:marLeft w:val="0"/>
          <w:marRight w:val="0"/>
          <w:marTop w:val="0"/>
          <w:marBottom w:val="0"/>
          <w:divBdr>
            <w:top w:val="none" w:sz="0" w:space="0" w:color="auto"/>
            <w:left w:val="none" w:sz="0" w:space="0" w:color="auto"/>
            <w:bottom w:val="none" w:sz="0" w:space="0" w:color="auto"/>
            <w:right w:val="none" w:sz="0" w:space="0" w:color="auto"/>
          </w:divBdr>
          <w:divsChild>
            <w:div w:id="24529435">
              <w:marLeft w:val="0"/>
              <w:marRight w:val="0"/>
              <w:marTop w:val="0"/>
              <w:marBottom w:val="0"/>
              <w:divBdr>
                <w:top w:val="none" w:sz="0" w:space="0" w:color="auto"/>
                <w:left w:val="none" w:sz="0" w:space="0" w:color="auto"/>
                <w:bottom w:val="none" w:sz="0" w:space="0" w:color="auto"/>
                <w:right w:val="none" w:sz="0" w:space="0" w:color="auto"/>
              </w:divBdr>
            </w:div>
            <w:div w:id="96606514">
              <w:marLeft w:val="0"/>
              <w:marRight w:val="0"/>
              <w:marTop w:val="0"/>
              <w:marBottom w:val="0"/>
              <w:divBdr>
                <w:top w:val="none" w:sz="0" w:space="0" w:color="auto"/>
                <w:left w:val="none" w:sz="0" w:space="0" w:color="auto"/>
                <w:bottom w:val="none" w:sz="0" w:space="0" w:color="auto"/>
                <w:right w:val="none" w:sz="0" w:space="0" w:color="auto"/>
              </w:divBdr>
            </w:div>
            <w:div w:id="147600835">
              <w:marLeft w:val="0"/>
              <w:marRight w:val="0"/>
              <w:marTop w:val="0"/>
              <w:marBottom w:val="0"/>
              <w:divBdr>
                <w:top w:val="none" w:sz="0" w:space="0" w:color="auto"/>
                <w:left w:val="none" w:sz="0" w:space="0" w:color="auto"/>
                <w:bottom w:val="none" w:sz="0" w:space="0" w:color="auto"/>
                <w:right w:val="none" w:sz="0" w:space="0" w:color="auto"/>
              </w:divBdr>
            </w:div>
            <w:div w:id="300310788">
              <w:marLeft w:val="0"/>
              <w:marRight w:val="0"/>
              <w:marTop w:val="0"/>
              <w:marBottom w:val="0"/>
              <w:divBdr>
                <w:top w:val="none" w:sz="0" w:space="0" w:color="auto"/>
                <w:left w:val="none" w:sz="0" w:space="0" w:color="auto"/>
                <w:bottom w:val="none" w:sz="0" w:space="0" w:color="auto"/>
                <w:right w:val="none" w:sz="0" w:space="0" w:color="auto"/>
              </w:divBdr>
            </w:div>
            <w:div w:id="662124276">
              <w:marLeft w:val="0"/>
              <w:marRight w:val="0"/>
              <w:marTop w:val="0"/>
              <w:marBottom w:val="0"/>
              <w:divBdr>
                <w:top w:val="none" w:sz="0" w:space="0" w:color="auto"/>
                <w:left w:val="none" w:sz="0" w:space="0" w:color="auto"/>
                <w:bottom w:val="none" w:sz="0" w:space="0" w:color="auto"/>
                <w:right w:val="none" w:sz="0" w:space="0" w:color="auto"/>
              </w:divBdr>
            </w:div>
            <w:div w:id="665716373">
              <w:marLeft w:val="0"/>
              <w:marRight w:val="0"/>
              <w:marTop w:val="0"/>
              <w:marBottom w:val="0"/>
              <w:divBdr>
                <w:top w:val="none" w:sz="0" w:space="0" w:color="auto"/>
                <w:left w:val="none" w:sz="0" w:space="0" w:color="auto"/>
                <w:bottom w:val="none" w:sz="0" w:space="0" w:color="auto"/>
                <w:right w:val="none" w:sz="0" w:space="0" w:color="auto"/>
              </w:divBdr>
            </w:div>
            <w:div w:id="852955564">
              <w:marLeft w:val="0"/>
              <w:marRight w:val="0"/>
              <w:marTop w:val="0"/>
              <w:marBottom w:val="0"/>
              <w:divBdr>
                <w:top w:val="none" w:sz="0" w:space="0" w:color="auto"/>
                <w:left w:val="none" w:sz="0" w:space="0" w:color="auto"/>
                <w:bottom w:val="none" w:sz="0" w:space="0" w:color="auto"/>
                <w:right w:val="none" w:sz="0" w:space="0" w:color="auto"/>
              </w:divBdr>
            </w:div>
            <w:div w:id="998535343">
              <w:marLeft w:val="0"/>
              <w:marRight w:val="0"/>
              <w:marTop w:val="0"/>
              <w:marBottom w:val="0"/>
              <w:divBdr>
                <w:top w:val="none" w:sz="0" w:space="0" w:color="auto"/>
                <w:left w:val="none" w:sz="0" w:space="0" w:color="auto"/>
                <w:bottom w:val="none" w:sz="0" w:space="0" w:color="auto"/>
                <w:right w:val="none" w:sz="0" w:space="0" w:color="auto"/>
              </w:divBdr>
            </w:div>
            <w:div w:id="1431244839">
              <w:marLeft w:val="0"/>
              <w:marRight w:val="0"/>
              <w:marTop w:val="0"/>
              <w:marBottom w:val="0"/>
              <w:divBdr>
                <w:top w:val="none" w:sz="0" w:space="0" w:color="auto"/>
                <w:left w:val="none" w:sz="0" w:space="0" w:color="auto"/>
                <w:bottom w:val="none" w:sz="0" w:space="0" w:color="auto"/>
                <w:right w:val="none" w:sz="0" w:space="0" w:color="auto"/>
              </w:divBdr>
            </w:div>
            <w:div w:id="1487163107">
              <w:marLeft w:val="0"/>
              <w:marRight w:val="0"/>
              <w:marTop w:val="0"/>
              <w:marBottom w:val="0"/>
              <w:divBdr>
                <w:top w:val="none" w:sz="0" w:space="0" w:color="auto"/>
                <w:left w:val="none" w:sz="0" w:space="0" w:color="auto"/>
                <w:bottom w:val="none" w:sz="0" w:space="0" w:color="auto"/>
                <w:right w:val="none" w:sz="0" w:space="0" w:color="auto"/>
              </w:divBdr>
            </w:div>
            <w:div w:id="1631283119">
              <w:marLeft w:val="0"/>
              <w:marRight w:val="0"/>
              <w:marTop w:val="0"/>
              <w:marBottom w:val="0"/>
              <w:divBdr>
                <w:top w:val="none" w:sz="0" w:space="0" w:color="auto"/>
                <w:left w:val="none" w:sz="0" w:space="0" w:color="auto"/>
                <w:bottom w:val="none" w:sz="0" w:space="0" w:color="auto"/>
                <w:right w:val="none" w:sz="0" w:space="0" w:color="auto"/>
              </w:divBdr>
            </w:div>
            <w:div w:id="1741562650">
              <w:marLeft w:val="0"/>
              <w:marRight w:val="0"/>
              <w:marTop w:val="0"/>
              <w:marBottom w:val="0"/>
              <w:divBdr>
                <w:top w:val="none" w:sz="0" w:space="0" w:color="auto"/>
                <w:left w:val="none" w:sz="0" w:space="0" w:color="auto"/>
                <w:bottom w:val="none" w:sz="0" w:space="0" w:color="auto"/>
                <w:right w:val="none" w:sz="0" w:space="0" w:color="auto"/>
              </w:divBdr>
            </w:div>
            <w:div w:id="1896817592">
              <w:marLeft w:val="0"/>
              <w:marRight w:val="0"/>
              <w:marTop w:val="0"/>
              <w:marBottom w:val="0"/>
              <w:divBdr>
                <w:top w:val="none" w:sz="0" w:space="0" w:color="auto"/>
                <w:left w:val="none" w:sz="0" w:space="0" w:color="auto"/>
                <w:bottom w:val="none" w:sz="0" w:space="0" w:color="auto"/>
                <w:right w:val="none" w:sz="0" w:space="0" w:color="auto"/>
              </w:divBdr>
            </w:div>
          </w:divsChild>
        </w:div>
        <w:div w:id="1732607719">
          <w:marLeft w:val="0"/>
          <w:marRight w:val="0"/>
          <w:marTop w:val="0"/>
          <w:marBottom w:val="0"/>
          <w:divBdr>
            <w:top w:val="none" w:sz="0" w:space="0" w:color="auto"/>
            <w:left w:val="none" w:sz="0" w:space="0" w:color="auto"/>
            <w:bottom w:val="none" w:sz="0" w:space="0" w:color="auto"/>
            <w:right w:val="none" w:sz="0" w:space="0" w:color="auto"/>
          </w:divBdr>
          <w:divsChild>
            <w:div w:id="337856283">
              <w:marLeft w:val="0"/>
              <w:marRight w:val="0"/>
              <w:marTop w:val="0"/>
              <w:marBottom w:val="0"/>
              <w:divBdr>
                <w:top w:val="none" w:sz="0" w:space="0" w:color="auto"/>
                <w:left w:val="none" w:sz="0" w:space="0" w:color="auto"/>
                <w:bottom w:val="none" w:sz="0" w:space="0" w:color="auto"/>
                <w:right w:val="none" w:sz="0" w:space="0" w:color="auto"/>
              </w:divBdr>
            </w:div>
          </w:divsChild>
        </w:div>
        <w:div w:id="1764035420">
          <w:marLeft w:val="0"/>
          <w:marRight w:val="0"/>
          <w:marTop w:val="0"/>
          <w:marBottom w:val="0"/>
          <w:divBdr>
            <w:top w:val="none" w:sz="0" w:space="0" w:color="auto"/>
            <w:left w:val="none" w:sz="0" w:space="0" w:color="auto"/>
            <w:bottom w:val="none" w:sz="0" w:space="0" w:color="auto"/>
            <w:right w:val="none" w:sz="0" w:space="0" w:color="auto"/>
          </w:divBdr>
          <w:divsChild>
            <w:div w:id="590160208">
              <w:marLeft w:val="0"/>
              <w:marRight w:val="0"/>
              <w:marTop w:val="0"/>
              <w:marBottom w:val="0"/>
              <w:divBdr>
                <w:top w:val="none" w:sz="0" w:space="0" w:color="auto"/>
                <w:left w:val="none" w:sz="0" w:space="0" w:color="auto"/>
                <w:bottom w:val="none" w:sz="0" w:space="0" w:color="auto"/>
                <w:right w:val="none" w:sz="0" w:space="0" w:color="auto"/>
              </w:divBdr>
            </w:div>
            <w:div w:id="855844115">
              <w:marLeft w:val="0"/>
              <w:marRight w:val="0"/>
              <w:marTop w:val="0"/>
              <w:marBottom w:val="0"/>
              <w:divBdr>
                <w:top w:val="none" w:sz="0" w:space="0" w:color="auto"/>
                <w:left w:val="none" w:sz="0" w:space="0" w:color="auto"/>
                <w:bottom w:val="none" w:sz="0" w:space="0" w:color="auto"/>
                <w:right w:val="none" w:sz="0" w:space="0" w:color="auto"/>
              </w:divBdr>
            </w:div>
            <w:div w:id="1259607524">
              <w:marLeft w:val="0"/>
              <w:marRight w:val="0"/>
              <w:marTop w:val="0"/>
              <w:marBottom w:val="0"/>
              <w:divBdr>
                <w:top w:val="none" w:sz="0" w:space="0" w:color="auto"/>
                <w:left w:val="none" w:sz="0" w:space="0" w:color="auto"/>
                <w:bottom w:val="none" w:sz="0" w:space="0" w:color="auto"/>
                <w:right w:val="none" w:sz="0" w:space="0" w:color="auto"/>
              </w:divBdr>
            </w:div>
            <w:div w:id="1685012913">
              <w:marLeft w:val="0"/>
              <w:marRight w:val="0"/>
              <w:marTop w:val="0"/>
              <w:marBottom w:val="0"/>
              <w:divBdr>
                <w:top w:val="none" w:sz="0" w:space="0" w:color="auto"/>
                <w:left w:val="none" w:sz="0" w:space="0" w:color="auto"/>
                <w:bottom w:val="none" w:sz="0" w:space="0" w:color="auto"/>
                <w:right w:val="none" w:sz="0" w:space="0" w:color="auto"/>
              </w:divBdr>
            </w:div>
            <w:div w:id="1787001516">
              <w:marLeft w:val="0"/>
              <w:marRight w:val="0"/>
              <w:marTop w:val="0"/>
              <w:marBottom w:val="0"/>
              <w:divBdr>
                <w:top w:val="none" w:sz="0" w:space="0" w:color="auto"/>
                <w:left w:val="none" w:sz="0" w:space="0" w:color="auto"/>
                <w:bottom w:val="none" w:sz="0" w:space="0" w:color="auto"/>
                <w:right w:val="none" w:sz="0" w:space="0" w:color="auto"/>
              </w:divBdr>
            </w:div>
            <w:div w:id="1809279608">
              <w:marLeft w:val="0"/>
              <w:marRight w:val="0"/>
              <w:marTop w:val="0"/>
              <w:marBottom w:val="0"/>
              <w:divBdr>
                <w:top w:val="none" w:sz="0" w:space="0" w:color="auto"/>
                <w:left w:val="none" w:sz="0" w:space="0" w:color="auto"/>
                <w:bottom w:val="none" w:sz="0" w:space="0" w:color="auto"/>
                <w:right w:val="none" w:sz="0" w:space="0" w:color="auto"/>
              </w:divBdr>
            </w:div>
            <w:div w:id="2063094959">
              <w:marLeft w:val="0"/>
              <w:marRight w:val="0"/>
              <w:marTop w:val="0"/>
              <w:marBottom w:val="0"/>
              <w:divBdr>
                <w:top w:val="none" w:sz="0" w:space="0" w:color="auto"/>
                <w:left w:val="none" w:sz="0" w:space="0" w:color="auto"/>
                <w:bottom w:val="none" w:sz="0" w:space="0" w:color="auto"/>
                <w:right w:val="none" w:sz="0" w:space="0" w:color="auto"/>
              </w:divBdr>
            </w:div>
          </w:divsChild>
        </w:div>
        <w:div w:id="1829130961">
          <w:marLeft w:val="0"/>
          <w:marRight w:val="0"/>
          <w:marTop w:val="0"/>
          <w:marBottom w:val="0"/>
          <w:divBdr>
            <w:top w:val="none" w:sz="0" w:space="0" w:color="auto"/>
            <w:left w:val="none" w:sz="0" w:space="0" w:color="auto"/>
            <w:bottom w:val="none" w:sz="0" w:space="0" w:color="auto"/>
            <w:right w:val="none" w:sz="0" w:space="0" w:color="auto"/>
          </w:divBdr>
          <w:divsChild>
            <w:div w:id="833178509">
              <w:marLeft w:val="0"/>
              <w:marRight w:val="0"/>
              <w:marTop w:val="0"/>
              <w:marBottom w:val="0"/>
              <w:divBdr>
                <w:top w:val="none" w:sz="0" w:space="0" w:color="auto"/>
                <w:left w:val="none" w:sz="0" w:space="0" w:color="auto"/>
                <w:bottom w:val="none" w:sz="0" w:space="0" w:color="auto"/>
                <w:right w:val="none" w:sz="0" w:space="0" w:color="auto"/>
              </w:divBdr>
            </w:div>
            <w:div w:id="1844393474">
              <w:marLeft w:val="0"/>
              <w:marRight w:val="0"/>
              <w:marTop w:val="0"/>
              <w:marBottom w:val="0"/>
              <w:divBdr>
                <w:top w:val="none" w:sz="0" w:space="0" w:color="auto"/>
                <w:left w:val="none" w:sz="0" w:space="0" w:color="auto"/>
                <w:bottom w:val="none" w:sz="0" w:space="0" w:color="auto"/>
                <w:right w:val="none" w:sz="0" w:space="0" w:color="auto"/>
              </w:divBdr>
            </w:div>
            <w:div w:id="2117476199">
              <w:marLeft w:val="0"/>
              <w:marRight w:val="0"/>
              <w:marTop w:val="0"/>
              <w:marBottom w:val="0"/>
              <w:divBdr>
                <w:top w:val="none" w:sz="0" w:space="0" w:color="auto"/>
                <w:left w:val="none" w:sz="0" w:space="0" w:color="auto"/>
                <w:bottom w:val="none" w:sz="0" w:space="0" w:color="auto"/>
                <w:right w:val="none" w:sz="0" w:space="0" w:color="auto"/>
              </w:divBdr>
            </w:div>
          </w:divsChild>
        </w:div>
        <w:div w:id="1896769241">
          <w:marLeft w:val="0"/>
          <w:marRight w:val="0"/>
          <w:marTop w:val="0"/>
          <w:marBottom w:val="0"/>
          <w:divBdr>
            <w:top w:val="none" w:sz="0" w:space="0" w:color="auto"/>
            <w:left w:val="none" w:sz="0" w:space="0" w:color="auto"/>
            <w:bottom w:val="none" w:sz="0" w:space="0" w:color="auto"/>
            <w:right w:val="none" w:sz="0" w:space="0" w:color="auto"/>
          </w:divBdr>
          <w:divsChild>
            <w:div w:id="440997649">
              <w:marLeft w:val="0"/>
              <w:marRight w:val="0"/>
              <w:marTop w:val="0"/>
              <w:marBottom w:val="0"/>
              <w:divBdr>
                <w:top w:val="none" w:sz="0" w:space="0" w:color="auto"/>
                <w:left w:val="none" w:sz="0" w:space="0" w:color="auto"/>
                <w:bottom w:val="none" w:sz="0" w:space="0" w:color="auto"/>
                <w:right w:val="none" w:sz="0" w:space="0" w:color="auto"/>
              </w:divBdr>
            </w:div>
            <w:div w:id="1151292454">
              <w:marLeft w:val="0"/>
              <w:marRight w:val="0"/>
              <w:marTop w:val="0"/>
              <w:marBottom w:val="0"/>
              <w:divBdr>
                <w:top w:val="none" w:sz="0" w:space="0" w:color="auto"/>
                <w:left w:val="none" w:sz="0" w:space="0" w:color="auto"/>
                <w:bottom w:val="none" w:sz="0" w:space="0" w:color="auto"/>
                <w:right w:val="none" w:sz="0" w:space="0" w:color="auto"/>
              </w:divBdr>
            </w:div>
            <w:div w:id="1228760749">
              <w:marLeft w:val="0"/>
              <w:marRight w:val="0"/>
              <w:marTop w:val="0"/>
              <w:marBottom w:val="0"/>
              <w:divBdr>
                <w:top w:val="none" w:sz="0" w:space="0" w:color="auto"/>
                <w:left w:val="none" w:sz="0" w:space="0" w:color="auto"/>
                <w:bottom w:val="none" w:sz="0" w:space="0" w:color="auto"/>
                <w:right w:val="none" w:sz="0" w:space="0" w:color="auto"/>
              </w:divBdr>
            </w:div>
            <w:div w:id="1255240417">
              <w:marLeft w:val="0"/>
              <w:marRight w:val="0"/>
              <w:marTop w:val="0"/>
              <w:marBottom w:val="0"/>
              <w:divBdr>
                <w:top w:val="none" w:sz="0" w:space="0" w:color="auto"/>
                <w:left w:val="none" w:sz="0" w:space="0" w:color="auto"/>
                <w:bottom w:val="none" w:sz="0" w:space="0" w:color="auto"/>
                <w:right w:val="none" w:sz="0" w:space="0" w:color="auto"/>
              </w:divBdr>
            </w:div>
            <w:div w:id="1363749869">
              <w:marLeft w:val="0"/>
              <w:marRight w:val="0"/>
              <w:marTop w:val="0"/>
              <w:marBottom w:val="0"/>
              <w:divBdr>
                <w:top w:val="none" w:sz="0" w:space="0" w:color="auto"/>
                <w:left w:val="none" w:sz="0" w:space="0" w:color="auto"/>
                <w:bottom w:val="none" w:sz="0" w:space="0" w:color="auto"/>
                <w:right w:val="none" w:sz="0" w:space="0" w:color="auto"/>
              </w:divBdr>
            </w:div>
            <w:div w:id="1507356032">
              <w:marLeft w:val="0"/>
              <w:marRight w:val="0"/>
              <w:marTop w:val="0"/>
              <w:marBottom w:val="0"/>
              <w:divBdr>
                <w:top w:val="none" w:sz="0" w:space="0" w:color="auto"/>
                <w:left w:val="none" w:sz="0" w:space="0" w:color="auto"/>
                <w:bottom w:val="none" w:sz="0" w:space="0" w:color="auto"/>
                <w:right w:val="none" w:sz="0" w:space="0" w:color="auto"/>
              </w:divBdr>
            </w:div>
            <w:div w:id="1556355160">
              <w:marLeft w:val="0"/>
              <w:marRight w:val="0"/>
              <w:marTop w:val="0"/>
              <w:marBottom w:val="0"/>
              <w:divBdr>
                <w:top w:val="none" w:sz="0" w:space="0" w:color="auto"/>
                <w:left w:val="none" w:sz="0" w:space="0" w:color="auto"/>
                <w:bottom w:val="none" w:sz="0" w:space="0" w:color="auto"/>
                <w:right w:val="none" w:sz="0" w:space="0" w:color="auto"/>
              </w:divBdr>
            </w:div>
            <w:div w:id="1834954270">
              <w:marLeft w:val="0"/>
              <w:marRight w:val="0"/>
              <w:marTop w:val="0"/>
              <w:marBottom w:val="0"/>
              <w:divBdr>
                <w:top w:val="none" w:sz="0" w:space="0" w:color="auto"/>
                <w:left w:val="none" w:sz="0" w:space="0" w:color="auto"/>
                <w:bottom w:val="none" w:sz="0" w:space="0" w:color="auto"/>
                <w:right w:val="none" w:sz="0" w:space="0" w:color="auto"/>
              </w:divBdr>
            </w:div>
            <w:div w:id="2018657523">
              <w:marLeft w:val="0"/>
              <w:marRight w:val="0"/>
              <w:marTop w:val="0"/>
              <w:marBottom w:val="0"/>
              <w:divBdr>
                <w:top w:val="none" w:sz="0" w:space="0" w:color="auto"/>
                <w:left w:val="none" w:sz="0" w:space="0" w:color="auto"/>
                <w:bottom w:val="none" w:sz="0" w:space="0" w:color="auto"/>
                <w:right w:val="none" w:sz="0" w:space="0" w:color="auto"/>
              </w:divBdr>
            </w:div>
          </w:divsChild>
        </w:div>
        <w:div w:id="1945072536">
          <w:marLeft w:val="0"/>
          <w:marRight w:val="0"/>
          <w:marTop w:val="0"/>
          <w:marBottom w:val="0"/>
          <w:divBdr>
            <w:top w:val="none" w:sz="0" w:space="0" w:color="auto"/>
            <w:left w:val="none" w:sz="0" w:space="0" w:color="auto"/>
            <w:bottom w:val="none" w:sz="0" w:space="0" w:color="auto"/>
            <w:right w:val="none" w:sz="0" w:space="0" w:color="auto"/>
          </w:divBdr>
          <w:divsChild>
            <w:div w:id="4014116">
              <w:marLeft w:val="0"/>
              <w:marRight w:val="0"/>
              <w:marTop w:val="0"/>
              <w:marBottom w:val="0"/>
              <w:divBdr>
                <w:top w:val="none" w:sz="0" w:space="0" w:color="auto"/>
                <w:left w:val="none" w:sz="0" w:space="0" w:color="auto"/>
                <w:bottom w:val="none" w:sz="0" w:space="0" w:color="auto"/>
                <w:right w:val="none" w:sz="0" w:space="0" w:color="auto"/>
              </w:divBdr>
            </w:div>
            <w:div w:id="256603493">
              <w:marLeft w:val="0"/>
              <w:marRight w:val="0"/>
              <w:marTop w:val="0"/>
              <w:marBottom w:val="0"/>
              <w:divBdr>
                <w:top w:val="none" w:sz="0" w:space="0" w:color="auto"/>
                <w:left w:val="none" w:sz="0" w:space="0" w:color="auto"/>
                <w:bottom w:val="none" w:sz="0" w:space="0" w:color="auto"/>
                <w:right w:val="none" w:sz="0" w:space="0" w:color="auto"/>
              </w:divBdr>
            </w:div>
            <w:div w:id="404958380">
              <w:marLeft w:val="0"/>
              <w:marRight w:val="0"/>
              <w:marTop w:val="0"/>
              <w:marBottom w:val="0"/>
              <w:divBdr>
                <w:top w:val="none" w:sz="0" w:space="0" w:color="auto"/>
                <w:left w:val="none" w:sz="0" w:space="0" w:color="auto"/>
                <w:bottom w:val="none" w:sz="0" w:space="0" w:color="auto"/>
                <w:right w:val="none" w:sz="0" w:space="0" w:color="auto"/>
              </w:divBdr>
            </w:div>
            <w:div w:id="464348532">
              <w:marLeft w:val="0"/>
              <w:marRight w:val="0"/>
              <w:marTop w:val="0"/>
              <w:marBottom w:val="0"/>
              <w:divBdr>
                <w:top w:val="none" w:sz="0" w:space="0" w:color="auto"/>
                <w:left w:val="none" w:sz="0" w:space="0" w:color="auto"/>
                <w:bottom w:val="none" w:sz="0" w:space="0" w:color="auto"/>
                <w:right w:val="none" w:sz="0" w:space="0" w:color="auto"/>
              </w:divBdr>
            </w:div>
            <w:div w:id="469059787">
              <w:marLeft w:val="0"/>
              <w:marRight w:val="0"/>
              <w:marTop w:val="0"/>
              <w:marBottom w:val="0"/>
              <w:divBdr>
                <w:top w:val="none" w:sz="0" w:space="0" w:color="auto"/>
                <w:left w:val="none" w:sz="0" w:space="0" w:color="auto"/>
                <w:bottom w:val="none" w:sz="0" w:space="0" w:color="auto"/>
                <w:right w:val="none" w:sz="0" w:space="0" w:color="auto"/>
              </w:divBdr>
            </w:div>
            <w:div w:id="649791369">
              <w:marLeft w:val="0"/>
              <w:marRight w:val="0"/>
              <w:marTop w:val="0"/>
              <w:marBottom w:val="0"/>
              <w:divBdr>
                <w:top w:val="none" w:sz="0" w:space="0" w:color="auto"/>
                <w:left w:val="none" w:sz="0" w:space="0" w:color="auto"/>
                <w:bottom w:val="none" w:sz="0" w:space="0" w:color="auto"/>
                <w:right w:val="none" w:sz="0" w:space="0" w:color="auto"/>
              </w:divBdr>
            </w:div>
            <w:div w:id="654601510">
              <w:marLeft w:val="0"/>
              <w:marRight w:val="0"/>
              <w:marTop w:val="0"/>
              <w:marBottom w:val="0"/>
              <w:divBdr>
                <w:top w:val="none" w:sz="0" w:space="0" w:color="auto"/>
                <w:left w:val="none" w:sz="0" w:space="0" w:color="auto"/>
                <w:bottom w:val="none" w:sz="0" w:space="0" w:color="auto"/>
                <w:right w:val="none" w:sz="0" w:space="0" w:color="auto"/>
              </w:divBdr>
            </w:div>
            <w:div w:id="737896469">
              <w:marLeft w:val="0"/>
              <w:marRight w:val="0"/>
              <w:marTop w:val="0"/>
              <w:marBottom w:val="0"/>
              <w:divBdr>
                <w:top w:val="none" w:sz="0" w:space="0" w:color="auto"/>
                <w:left w:val="none" w:sz="0" w:space="0" w:color="auto"/>
                <w:bottom w:val="none" w:sz="0" w:space="0" w:color="auto"/>
                <w:right w:val="none" w:sz="0" w:space="0" w:color="auto"/>
              </w:divBdr>
            </w:div>
            <w:div w:id="1089348404">
              <w:marLeft w:val="0"/>
              <w:marRight w:val="0"/>
              <w:marTop w:val="0"/>
              <w:marBottom w:val="0"/>
              <w:divBdr>
                <w:top w:val="none" w:sz="0" w:space="0" w:color="auto"/>
                <w:left w:val="none" w:sz="0" w:space="0" w:color="auto"/>
                <w:bottom w:val="none" w:sz="0" w:space="0" w:color="auto"/>
                <w:right w:val="none" w:sz="0" w:space="0" w:color="auto"/>
              </w:divBdr>
            </w:div>
            <w:div w:id="1203054754">
              <w:marLeft w:val="0"/>
              <w:marRight w:val="0"/>
              <w:marTop w:val="0"/>
              <w:marBottom w:val="0"/>
              <w:divBdr>
                <w:top w:val="none" w:sz="0" w:space="0" w:color="auto"/>
                <w:left w:val="none" w:sz="0" w:space="0" w:color="auto"/>
                <w:bottom w:val="none" w:sz="0" w:space="0" w:color="auto"/>
                <w:right w:val="none" w:sz="0" w:space="0" w:color="auto"/>
              </w:divBdr>
            </w:div>
            <w:div w:id="1284537330">
              <w:marLeft w:val="0"/>
              <w:marRight w:val="0"/>
              <w:marTop w:val="0"/>
              <w:marBottom w:val="0"/>
              <w:divBdr>
                <w:top w:val="none" w:sz="0" w:space="0" w:color="auto"/>
                <w:left w:val="none" w:sz="0" w:space="0" w:color="auto"/>
                <w:bottom w:val="none" w:sz="0" w:space="0" w:color="auto"/>
                <w:right w:val="none" w:sz="0" w:space="0" w:color="auto"/>
              </w:divBdr>
            </w:div>
            <w:div w:id="17529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30445">
      <w:bodyDiv w:val="1"/>
      <w:marLeft w:val="0"/>
      <w:marRight w:val="0"/>
      <w:marTop w:val="0"/>
      <w:marBottom w:val="0"/>
      <w:divBdr>
        <w:top w:val="none" w:sz="0" w:space="0" w:color="auto"/>
        <w:left w:val="none" w:sz="0" w:space="0" w:color="auto"/>
        <w:bottom w:val="none" w:sz="0" w:space="0" w:color="auto"/>
        <w:right w:val="none" w:sz="0" w:space="0" w:color="auto"/>
      </w:divBdr>
    </w:div>
    <w:div w:id="1761636678">
      <w:bodyDiv w:val="1"/>
      <w:marLeft w:val="0"/>
      <w:marRight w:val="0"/>
      <w:marTop w:val="0"/>
      <w:marBottom w:val="0"/>
      <w:divBdr>
        <w:top w:val="none" w:sz="0" w:space="0" w:color="auto"/>
        <w:left w:val="none" w:sz="0" w:space="0" w:color="auto"/>
        <w:bottom w:val="none" w:sz="0" w:space="0" w:color="auto"/>
        <w:right w:val="none" w:sz="0" w:space="0" w:color="auto"/>
      </w:divBdr>
      <w:divsChild>
        <w:div w:id="235171624">
          <w:marLeft w:val="0"/>
          <w:marRight w:val="0"/>
          <w:marTop w:val="0"/>
          <w:marBottom w:val="0"/>
          <w:divBdr>
            <w:top w:val="none" w:sz="0" w:space="0" w:color="auto"/>
            <w:left w:val="none" w:sz="0" w:space="0" w:color="auto"/>
            <w:bottom w:val="none" w:sz="0" w:space="0" w:color="auto"/>
            <w:right w:val="none" w:sz="0" w:space="0" w:color="auto"/>
          </w:divBdr>
        </w:div>
      </w:divsChild>
    </w:div>
    <w:div w:id="1773435442">
      <w:bodyDiv w:val="1"/>
      <w:marLeft w:val="0"/>
      <w:marRight w:val="0"/>
      <w:marTop w:val="0"/>
      <w:marBottom w:val="0"/>
      <w:divBdr>
        <w:top w:val="none" w:sz="0" w:space="0" w:color="auto"/>
        <w:left w:val="none" w:sz="0" w:space="0" w:color="auto"/>
        <w:bottom w:val="none" w:sz="0" w:space="0" w:color="auto"/>
        <w:right w:val="none" w:sz="0" w:space="0" w:color="auto"/>
      </w:divBdr>
      <w:divsChild>
        <w:div w:id="435753161">
          <w:marLeft w:val="0"/>
          <w:marRight w:val="0"/>
          <w:marTop w:val="0"/>
          <w:marBottom w:val="0"/>
          <w:divBdr>
            <w:top w:val="none" w:sz="0" w:space="0" w:color="auto"/>
            <w:left w:val="none" w:sz="0" w:space="0" w:color="auto"/>
            <w:bottom w:val="none" w:sz="0" w:space="0" w:color="auto"/>
            <w:right w:val="none" w:sz="0" w:space="0" w:color="auto"/>
          </w:divBdr>
        </w:div>
      </w:divsChild>
    </w:div>
    <w:div w:id="18040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feguardinginschools.us12.list-manage.com/track/click?u=efe032677d94ceba51dd39a7f&amp;id=fe7d996538&amp;e=65ac66581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5490C990194B4692F87B6472F130A6" ma:contentTypeVersion="12" ma:contentTypeDescription="Create a new document." ma:contentTypeScope="" ma:versionID="8ea23fb580d04c7a9614ee7c107972c4">
  <xsd:schema xmlns:xsd="http://www.w3.org/2001/XMLSchema" xmlns:xs="http://www.w3.org/2001/XMLSchema" xmlns:p="http://schemas.microsoft.com/office/2006/metadata/properties" xmlns:ns3="1529899d-cb30-4039-a497-5e2147d93154" xmlns:ns4="9a8a371c-6763-481c-aabb-599c4a8ee505" targetNamespace="http://schemas.microsoft.com/office/2006/metadata/properties" ma:root="true" ma:fieldsID="91915c00d838cfda6bbf225cd268db21" ns3:_="" ns4:_="">
    <xsd:import namespace="1529899d-cb30-4039-a497-5e2147d93154"/>
    <xsd:import namespace="9a8a371c-6763-481c-aabb-599c4a8ee5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9899d-cb30-4039-a497-5e2147d93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a371c-6763-481c-aabb-599c4a8ee5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446B1-FB84-4ECF-BCE3-E8D459DA85D9}">
  <ds:schemaRefs>
    <ds:schemaRef ds:uri="http://schemas.microsoft.com/office/infopath/2007/PartnerControls"/>
    <ds:schemaRef ds:uri="http://purl.org/dc/dcmitype/"/>
    <ds:schemaRef ds:uri="http://schemas.openxmlformats.org/package/2006/metadata/core-properties"/>
    <ds:schemaRef ds:uri="1529899d-cb30-4039-a497-5e2147d93154"/>
    <ds:schemaRef ds:uri="http://purl.org/dc/terms/"/>
    <ds:schemaRef ds:uri="9a8a371c-6763-481c-aabb-599c4a8ee505"/>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C613235-5441-4D05-9F4F-D48B28574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9899d-cb30-4039-a497-5e2147d93154"/>
    <ds:schemaRef ds:uri="9a8a371c-6763-481c-aabb-599c4a8e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27461-C827-4B74-A8C6-F2948C09B88A}">
  <ds:schemaRefs>
    <ds:schemaRef ds:uri="http://schemas.openxmlformats.org/officeDocument/2006/bibliography"/>
  </ds:schemaRefs>
</ds:datastoreItem>
</file>

<file path=customXml/itemProps4.xml><?xml version="1.0" encoding="utf-8"?>
<ds:datastoreItem xmlns:ds="http://schemas.openxmlformats.org/officeDocument/2006/customXml" ds:itemID="{51CC0EAB-7846-47AF-867C-1CA51FE0A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10098</Words>
  <Characters>57559</Characters>
  <Application>Microsoft Office Word</Application>
  <DocSecurity>0</DocSecurity>
  <Lines>479</Lines>
  <Paragraphs>135</Paragraphs>
  <ScaleCrop>false</ScaleCrop>
  <Company>CNS</Company>
  <LinksUpToDate>false</LinksUpToDate>
  <CharactersWithSpaces>67522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Musonda</dc:creator>
  <cp:keywords/>
  <cp:lastModifiedBy>Andrew Bull</cp:lastModifiedBy>
  <cp:revision>2</cp:revision>
  <cp:lastPrinted>2017-07-04T09:56:00Z</cp:lastPrinted>
  <dcterms:created xsi:type="dcterms:W3CDTF">2022-10-02T11:12:00Z</dcterms:created>
  <dcterms:modified xsi:type="dcterms:W3CDTF">2022-10-02T11:12:00Z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0x010100D65490C990194B4692F87B6472F130A6</vt:lpwstr>
  </property>
</Properties>
</file>